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F8" w:rsidRPr="003D4E5A" w:rsidRDefault="003D4E5A" w:rsidP="003D4E5A">
      <w:pPr>
        <w:jc w:val="right"/>
        <w:rPr>
          <w:b/>
        </w:rPr>
      </w:pPr>
      <w:r w:rsidRPr="00CC5FF8">
        <w:rPr>
          <w:b/>
        </w:rPr>
        <w:t>TANITIM</w:t>
      </w:r>
    </w:p>
    <w:p w:rsidR="008B6E9D" w:rsidRDefault="008B6E9D" w:rsidP="003D4E5A">
      <w:pPr>
        <w:jc w:val="center"/>
        <w:rPr>
          <w:b/>
        </w:rPr>
      </w:pPr>
      <w:r>
        <w:rPr>
          <w:b/>
        </w:rPr>
        <w:t>FURKAN HABER</w:t>
      </w:r>
    </w:p>
    <w:p w:rsidR="00CC5FF8" w:rsidRDefault="00CC5FF8" w:rsidP="003D4E5A">
      <w:pPr>
        <w:jc w:val="center"/>
        <w:rPr>
          <w:b/>
        </w:rPr>
      </w:pPr>
      <w:r>
        <w:rPr>
          <w:b/>
        </w:rPr>
        <w:t>Hak ile batılı ayırmak için</w:t>
      </w:r>
    </w:p>
    <w:p w:rsidR="00CC5FF8" w:rsidRDefault="008A6703" w:rsidP="003D4E5A">
      <w:pPr>
        <w:jc w:val="center"/>
        <w:rPr>
          <w:b/>
        </w:rPr>
      </w:pPr>
      <w:hyperlink r:id="rId6" w:history="1">
        <w:r w:rsidR="00CC5FF8" w:rsidRPr="00B14F44">
          <w:rPr>
            <w:rStyle w:val="Kpr"/>
            <w:b/>
          </w:rPr>
          <w:t>www.furkanhaber.net</w:t>
        </w:r>
      </w:hyperlink>
      <w:bookmarkStart w:id="0" w:name="_GoBack"/>
      <w:bookmarkEnd w:id="0"/>
    </w:p>
    <w:p w:rsidR="00CC5FF8" w:rsidRDefault="000F5D24" w:rsidP="008B1CD6">
      <w:pPr>
        <w:ind w:firstLine="708"/>
        <w:jc w:val="both"/>
        <w:rPr>
          <w:b/>
        </w:rPr>
      </w:pPr>
      <w:r w:rsidRPr="000F5D24">
        <w:rPr>
          <w:b/>
        </w:rPr>
        <w:t>İslami bakışla</w:t>
      </w:r>
      <w:r w:rsidRPr="000F5D24">
        <w:t xml:space="preserve"> Türkiye ve dünya gündemini yakından takip etme fırsatı sunan </w:t>
      </w:r>
      <w:r w:rsidRPr="000F5D24">
        <w:rPr>
          <w:b/>
        </w:rPr>
        <w:t>FURKAN HABER</w:t>
      </w:r>
      <w:r w:rsidRPr="000F5D24">
        <w:t xml:space="preserve">, tarafsız ve ilkeli yayıncılığıyla </w:t>
      </w:r>
      <w:r w:rsidRPr="000F5D24">
        <w:rPr>
          <w:b/>
        </w:rPr>
        <w:t>gündemin nabzını tutmaya devam ediyor…</w:t>
      </w:r>
    </w:p>
    <w:p w:rsidR="00CC5FF8" w:rsidRDefault="000F5D24" w:rsidP="008B1CD6">
      <w:pPr>
        <w:ind w:firstLine="708"/>
        <w:jc w:val="both"/>
        <w:rPr>
          <w:b/>
        </w:rPr>
      </w:pPr>
      <w:r w:rsidRPr="000F5D24">
        <w:t xml:space="preserve">Dünya, Ortadoğu, Türkiye ve İslami gündemi en doğru ve cesur şekilde kitlelere ulaştırmak, </w:t>
      </w:r>
      <w:r w:rsidRPr="000F5D24">
        <w:rPr>
          <w:b/>
        </w:rPr>
        <w:t xml:space="preserve">hakkı batıldan ayırmak amacıyla </w:t>
      </w:r>
      <w:r w:rsidRPr="000F5D24">
        <w:t xml:space="preserve">kurulan </w:t>
      </w:r>
      <w:r w:rsidRPr="000F5D24">
        <w:rPr>
          <w:b/>
        </w:rPr>
        <w:t>Furkan Haber</w:t>
      </w:r>
      <w:r w:rsidRPr="000F5D24">
        <w:t xml:space="preserve"> sitesi</w:t>
      </w:r>
      <w:r w:rsidR="00CC5FF8">
        <w:t xml:space="preserve">, </w:t>
      </w:r>
      <w:r w:rsidRPr="000F5D24">
        <w:rPr>
          <w:b/>
        </w:rPr>
        <w:t>2011 yılında yayın hayatına</w:t>
      </w:r>
      <w:r>
        <w:rPr>
          <w:b/>
        </w:rPr>
        <w:t xml:space="preserve"> </w:t>
      </w:r>
      <w:r w:rsidR="00CC5FF8">
        <w:rPr>
          <w:b/>
        </w:rPr>
        <w:t>b</w:t>
      </w:r>
      <w:r w:rsidR="00CC5FF8" w:rsidRPr="000F5D24">
        <w:rPr>
          <w:b/>
        </w:rPr>
        <w:t>aşladı.</w:t>
      </w:r>
      <w:r w:rsidR="00CC5FF8" w:rsidRPr="000F5D24">
        <w:t xml:space="preserve"> Kurulduğu</w:t>
      </w:r>
      <w:r w:rsidRPr="000F5D24">
        <w:t xml:space="preserve"> ilk günden itibaren ilkeli ve cesur habercilik anlayışından taviz vermeden yoluna devam eden site, takipçilerine daha donanımlı bir hizmet sunabilmek amacıyla ara yüzünde değişikliğe gitti.</w:t>
      </w:r>
    </w:p>
    <w:p w:rsidR="00CC5FF8" w:rsidRDefault="000F5D24" w:rsidP="008B1CD6">
      <w:pPr>
        <w:ind w:firstLine="708"/>
        <w:jc w:val="both"/>
      </w:pPr>
      <w:r w:rsidRPr="000F5D24">
        <w:t>Site; sade, çarpıcı ve okur dostu yeni ara yüzüyle ziyaretçilerine</w:t>
      </w:r>
      <w:r w:rsidRPr="000F5D24">
        <w:rPr>
          <w:b/>
        </w:rPr>
        <w:t xml:space="preserve">, “içeriklere en kolay şekilde ulaşabilme” </w:t>
      </w:r>
      <w:r w:rsidRPr="000F5D24">
        <w:t>imkânı sunuyor. Ayrıca “Yandaş/ ulusal medyada sesinin duyuramayan kitlelerin” sesi oluyor.</w:t>
      </w:r>
    </w:p>
    <w:p w:rsidR="00297DD4" w:rsidRDefault="000F5D24" w:rsidP="008B1CD6">
      <w:pPr>
        <w:ind w:firstLine="708"/>
        <w:jc w:val="both"/>
        <w:rPr>
          <w:b/>
        </w:rPr>
      </w:pPr>
      <w:r w:rsidRPr="000F5D24">
        <w:t>Dürüst ve ilkeli haberciliğiyle</w:t>
      </w:r>
      <w:r w:rsidRPr="000F5D24">
        <w:rPr>
          <w:b/>
        </w:rPr>
        <w:t xml:space="preserve"> mazlumların ve hakkın sesi olmaya devam eden site,</w:t>
      </w:r>
      <w:r w:rsidRPr="000F5D24">
        <w:t xml:space="preserve"> yeni ara yüzüyle, tüm içerikleri takipçilerine</w:t>
      </w:r>
      <w:r w:rsidRPr="000F5D24">
        <w:rPr>
          <w:b/>
        </w:rPr>
        <w:t xml:space="preserve"> daha hızlı ve etkili bir şekilde ulaştırmayı hedefliyor.</w:t>
      </w:r>
    </w:p>
    <w:p w:rsidR="000F5D24" w:rsidRDefault="000F5D24" w:rsidP="008B1CD6">
      <w:pPr>
        <w:jc w:val="both"/>
        <w:rPr>
          <w:b/>
        </w:rPr>
      </w:pPr>
    </w:p>
    <w:p w:rsidR="00CC5FF8" w:rsidRDefault="00CC5FF8" w:rsidP="008B1CD6">
      <w:pPr>
        <w:jc w:val="both"/>
      </w:pPr>
      <w:r>
        <w:t>Facebook: /</w:t>
      </w:r>
      <w:proofErr w:type="spellStart"/>
      <w:r w:rsidR="000F5D24">
        <w:t>furkanhabernet</w:t>
      </w:r>
      <w:proofErr w:type="spellEnd"/>
    </w:p>
    <w:p w:rsidR="00CC5FF8" w:rsidRDefault="00CC5FF8" w:rsidP="008B1CD6">
      <w:pPr>
        <w:jc w:val="both"/>
      </w:pPr>
      <w:r>
        <w:t xml:space="preserve">Twitter: </w:t>
      </w:r>
      <w:r w:rsidR="000F5D24">
        <w:t>/</w:t>
      </w:r>
      <w:proofErr w:type="spellStart"/>
      <w:r w:rsidR="000F5D24">
        <w:t>furkanhabernet</w:t>
      </w:r>
      <w:proofErr w:type="spellEnd"/>
    </w:p>
    <w:p w:rsidR="00CC5FF8" w:rsidRDefault="00CC5FF8" w:rsidP="008B1CD6">
      <w:pPr>
        <w:jc w:val="both"/>
      </w:pPr>
      <w:r>
        <w:t>Instagram:</w:t>
      </w:r>
      <w:r w:rsidR="000F5D24">
        <w:t xml:space="preserve"> /</w:t>
      </w:r>
      <w:proofErr w:type="spellStart"/>
      <w:r w:rsidR="000F5D24">
        <w:t>furkanhabernet</w:t>
      </w:r>
      <w:proofErr w:type="spellEnd"/>
    </w:p>
    <w:p w:rsidR="000F5D24" w:rsidRDefault="00CC5FF8" w:rsidP="008B1CD6">
      <w:pPr>
        <w:jc w:val="both"/>
      </w:pPr>
      <w:r>
        <w:t xml:space="preserve">Youtube: </w:t>
      </w:r>
      <w:r w:rsidR="000F5D24">
        <w:t>/</w:t>
      </w:r>
      <w:proofErr w:type="spellStart"/>
      <w:r w:rsidR="000F5D24">
        <w:t>furkanhabertr</w:t>
      </w:r>
      <w:proofErr w:type="spellEnd"/>
    </w:p>
    <w:p w:rsidR="000F5D24" w:rsidRDefault="008A6703" w:rsidP="008B1CD6">
      <w:pPr>
        <w:jc w:val="both"/>
      </w:pPr>
      <w:hyperlink r:id="rId7" w:history="1">
        <w:r w:rsidR="00CC5FF8" w:rsidRPr="00B14F44">
          <w:rPr>
            <w:rStyle w:val="Kpr"/>
          </w:rPr>
          <w:t>www.furkanhaber.net</w:t>
        </w:r>
      </w:hyperlink>
    </w:p>
    <w:p w:rsidR="00CC5FF8" w:rsidRDefault="00CC5FF8" w:rsidP="008B1CD6">
      <w:pPr>
        <w:jc w:val="both"/>
      </w:pPr>
    </w:p>
    <w:p w:rsidR="000F5D24" w:rsidRDefault="000F5D24" w:rsidP="008B1CD6">
      <w:pPr>
        <w:jc w:val="both"/>
      </w:pPr>
    </w:p>
    <w:sectPr w:rsidR="000F5D24" w:rsidSect="00297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03" w:rsidRDefault="008A6703" w:rsidP="008B1CD6">
      <w:pPr>
        <w:spacing w:after="0" w:line="240" w:lineRule="auto"/>
      </w:pPr>
      <w:r>
        <w:separator/>
      </w:r>
    </w:p>
  </w:endnote>
  <w:endnote w:type="continuationSeparator" w:id="0">
    <w:p w:rsidR="008A6703" w:rsidRDefault="008A6703" w:rsidP="008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D6" w:rsidRPr="008B1CD6" w:rsidRDefault="008B1CD6">
    <w:pPr>
      <w:pStyle w:val="AltBilgi"/>
      <w:rPr>
        <w:b/>
        <w:bCs/>
      </w:rPr>
    </w:pPr>
    <w:r w:rsidRPr="008B1CD6">
      <w:rPr>
        <w:b/>
        <w:bCs/>
      </w:rPr>
      <w:t xml:space="preserve">FND 101. Sayı – Eylül 2019                                              </w:t>
    </w:r>
    <w:r>
      <w:rPr>
        <w:b/>
        <w:bCs/>
      </w:rPr>
      <w:t xml:space="preserve">  </w:t>
    </w:r>
    <w:r w:rsidRPr="008B1CD6">
      <w:rPr>
        <w:b/>
        <w:bCs/>
      </w:rPr>
      <w:t xml:space="preserve">                                               </w:t>
    </w:r>
    <w:hyperlink r:id="rId1" w:history="1">
      <w:r w:rsidRPr="002A5332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03" w:rsidRDefault="008A6703" w:rsidP="008B1CD6">
      <w:pPr>
        <w:spacing w:after="0" w:line="240" w:lineRule="auto"/>
      </w:pPr>
      <w:r>
        <w:separator/>
      </w:r>
    </w:p>
  </w:footnote>
  <w:footnote w:type="continuationSeparator" w:id="0">
    <w:p w:rsidR="008A6703" w:rsidRDefault="008A6703" w:rsidP="008B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D24"/>
    <w:rsid w:val="000F5D24"/>
    <w:rsid w:val="00203EF2"/>
    <w:rsid w:val="00297DD4"/>
    <w:rsid w:val="0037058C"/>
    <w:rsid w:val="003D4E5A"/>
    <w:rsid w:val="008A6703"/>
    <w:rsid w:val="008B1CD6"/>
    <w:rsid w:val="008B6E9D"/>
    <w:rsid w:val="00C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212"/>
  <w15:docId w15:val="{7317701B-9FAD-4567-AA29-B011840B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5FF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5FF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B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CD6"/>
  </w:style>
  <w:style w:type="paragraph" w:styleId="AltBilgi">
    <w:name w:val="footer"/>
    <w:basedOn w:val="Normal"/>
    <w:link w:val="AltBilgiChar"/>
    <w:uiPriority w:val="99"/>
    <w:unhideWhenUsed/>
    <w:rsid w:val="008B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urkanhab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rkanhabe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6</cp:revision>
  <dcterms:created xsi:type="dcterms:W3CDTF">2019-10-08T10:58:00Z</dcterms:created>
  <dcterms:modified xsi:type="dcterms:W3CDTF">2020-04-29T08:42:00Z</dcterms:modified>
</cp:coreProperties>
</file>