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11B" w:rsidRPr="002C311B" w:rsidRDefault="002C311B" w:rsidP="002C311B">
      <w:pPr>
        <w:ind w:firstLine="708"/>
        <w:jc w:val="right"/>
        <w:rPr>
          <w:b/>
          <w:bCs/>
        </w:rPr>
      </w:pPr>
      <w:r w:rsidRPr="002C311B">
        <w:rPr>
          <w:b/>
          <w:bCs/>
        </w:rPr>
        <w:t>GÜNCEL ANALİZ</w:t>
      </w:r>
    </w:p>
    <w:p w:rsidR="002C311B" w:rsidRPr="002C311B" w:rsidRDefault="002C311B" w:rsidP="002C311B">
      <w:pPr>
        <w:ind w:firstLine="708"/>
        <w:jc w:val="center"/>
        <w:rPr>
          <w:b/>
          <w:bCs/>
        </w:rPr>
      </w:pPr>
      <w:r w:rsidRPr="002C311B">
        <w:rPr>
          <w:b/>
          <w:bCs/>
        </w:rPr>
        <w:t>ALPARSLAN KUYTUL HOCAEFEND</w:t>
      </w:r>
      <w:r w:rsidRPr="002C311B">
        <w:rPr>
          <w:b/>
          <w:bCs/>
        </w:rPr>
        <w:t>İ</w:t>
      </w:r>
      <w:r w:rsidRPr="002C311B">
        <w:rPr>
          <w:b/>
          <w:bCs/>
        </w:rPr>
        <w:t>’DEN</w:t>
      </w:r>
      <w:r w:rsidRPr="002C311B">
        <w:rPr>
          <w:b/>
          <w:bCs/>
        </w:rPr>
        <w:t xml:space="preserve"> </w:t>
      </w:r>
      <w:r w:rsidRPr="002C311B">
        <w:rPr>
          <w:b/>
          <w:bCs/>
        </w:rPr>
        <w:t>GÜNDEME DA</w:t>
      </w:r>
      <w:r w:rsidRPr="002C311B">
        <w:rPr>
          <w:b/>
          <w:bCs/>
        </w:rPr>
        <w:t>İ</w:t>
      </w:r>
      <w:r w:rsidRPr="002C311B">
        <w:rPr>
          <w:b/>
          <w:bCs/>
        </w:rPr>
        <w:t>R ANAL</w:t>
      </w:r>
      <w:r w:rsidRPr="002C311B">
        <w:rPr>
          <w:b/>
          <w:bCs/>
        </w:rPr>
        <w:t>İ</w:t>
      </w:r>
      <w:r w:rsidRPr="002C311B">
        <w:rPr>
          <w:b/>
          <w:bCs/>
        </w:rPr>
        <w:t>ZLER</w:t>
      </w:r>
    </w:p>
    <w:p w:rsidR="002C311B" w:rsidRPr="002C311B" w:rsidRDefault="002C311B" w:rsidP="002C311B">
      <w:pPr>
        <w:ind w:firstLine="708"/>
        <w:jc w:val="both"/>
        <w:rPr>
          <w:b/>
          <w:bCs/>
        </w:rPr>
      </w:pPr>
      <w:r w:rsidRPr="002C311B">
        <w:rPr>
          <w:b/>
          <w:bCs/>
        </w:rPr>
        <w:t>COVID-19 HAKKINDAKİ UZMAN GÖRÜŞLERİNİN DEĞERLEND</w:t>
      </w:r>
      <w:r>
        <w:rPr>
          <w:b/>
          <w:bCs/>
        </w:rPr>
        <w:t>İ</w:t>
      </w:r>
      <w:r w:rsidRPr="002C311B">
        <w:rPr>
          <w:b/>
          <w:bCs/>
        </w:rPr>
        <w:t>R</w:t>
      </w:r>
      <w:r>
        <w:rPr>
          <w:b/>
          <w:bCs/>
        </w:rPr>
        <w:t>İ</w:t>
      </w:r>
      <w:r w:rsidRPr="002C311B">
        <w:rPr>
          <w:b/>
          <w:bCs/>
        </w:rPr>
        <w:t>LMES</w:t>
      </w:r>
      <w:r>
        <w:rPr>
          <w:b/>
          <w:bCs/>
        </w:rPr>
        <w:t>İ</w:t>
      </w:r>
    </w:p>
    <w:p w:rsidR="002C311B" w:rsidRDefault="002C311B" w:rsidP="002C311B">
      <w:pPr>
        <w:ind w:firstLine="708"/>
        <w:jc w:val="both"/>
      </w:pPr>
      <w:r>
        <w:t xml:space="preserve">Baştan beri </w:t>
      </w:r>
      <w:proofErr w:type="spellStart"/>
      <w:r>
        <w:t>Covid</w:t>
      </w:r>
      <w:proofErr w:type="spellEnd"/>
      <w:r>
        <w:t xml:space="preserve"> 19 salgını nedeniyle ülke geneli alınan tedbirleri abartılı bulduğunu söyleyen Alparslan Kuytul Hocaefendi’nin bu düşüncesinin yanı sıra, uzmanların konuyla ilgili görüşlerini açıklamasıyla virüsle ilgili şüpheler her geçen gün biraz daha da arttı. Konunun daha iyi anlaşılması için uzmanların açıklamalarını Alparslan Kuytul Hocaefendi’nin yorumuyla istifadenize sunuyoruz.</w:t>
      </w:r>
    </w:p>
    <w:p w:rsidR="002C311B" w:rsidRDefault="002C311B" w:rsidP="002C311B">
      <w:pPr>
        <w:ind w:firstLine="708"/>
        <w:jc w:val="both"/>
      </w:pPr>
      <w:proofErr w:type="spellStart"/>
      <w:r>
        <w:t>Covid</w:t>
      </w:r>
      <w:proofErr w:type="spellEnd"/>
      <w:r>
        <w:t xml:space="preserve"> 19 ile ilgili Alman ve Amerikalı doktorların açıklamaları var. Bununla ilgili bir şeyler söylemek istiyorum. </w:t>
      </w:r>
      <w:r w:rsidRPr="002C311B">
        <w:rPr>
          <w:b/>
          <w:bCs/>
          <w:i/>
          <w:iCs/>
        </w:rPr>
        <w:t>“Aydınlatmak için Hekimler”</w:t>
      </w:r>
      <w:r>
        <w:t xml:space="preserve"> diye bir grup var. Beş Alman doktorun başını çektiği, yüzden fazla doktorun desteklediği bu grubun yaptığı açıklama şu şekilde: </w:t>
      </w:r>
      <w:r w:rsidRPr="002C311B">
        <w:rPr>
          <w:b/>
          <w:bCs/>
          <w:i/>
          <w:iCs/>
        </w:rPr>
        <w:t xml:space="preserve">“Covid-19 önlemlerini abartılı buluyoruz. Önlemler virüsü yok etmeye yönelik değil.” “Covid-19 virüsü mevsimsel grip boyutundadır. Buna rağmen panik havasının oluşturulması bir kurgudur. Küresel bir suç işleminin ve mafyacılığın ortasındayız.” </w:t>
      </w:r>
      <w:r>
        <w:t xml:space="preserve">Bizde böyle konuşan bir doktor olsa herhalde hapse atarlardı. Aynı hekimler grubu </w:t>
      </w:r>
      <w:r w:rsidRPr="002C311B">
        <w:rPr>
          <w:b/>
          <w:bCs/>
          <w:i/>
          <w:iCs/>
        </w:rPr>
        <w:t>“Corona önlemlerini abartılı bulanlara baskı yapılıyor”</w:t>
      </w:r>
      <w:r>
        <w:t xml:space="preserve"> diyorlar. Medyada komplo teoricisi olarak isimlendiriliyor ve itibarsızlaştırılıyorlar. Corona önlemlerinin abartılı ve İslami faaliyetleri bitirme amaçlı olduğunu söylediğimiz için bize baskı yapıldığı gibi…</w:t>
      </w:r>
    </w:p>
    <w:p w:rsidR="002C311B" w:rsidRDefault="002C311B" w:rsidP="002C311B">
      <w:pPr>
        <w:ind w:firstLine="708"/>
        <w:jc w:val="both"/>
      </w:pPr>
      <w:r>
        <w:t xml:space="preserve">Elbette önlem alınır. Bu, İslam’ın da emridir. </w:t>
      </w:r>
      <w:r w:rsidRPr="002C311B">
        <w:rPr>
          <w:b/>
          <w:bCs/>
        </w:rPr>
        <w:t xml:space="preserve">Burada hedef; virüsün yayılmasını önlemek olmalı, Müslümanların bir araya gelmesini önlemek olmamalıdır. İş, siyasete dökülmemeli, stratejik hesaplar yapılmamalıdır. </w:t>
      </w:r>
      <w:r>
        <w:t>Alınan önlemlerin bazılarından maksadın bu olduğu anlaşılmaktadır.</w:t>
      </w:r>
    </w:p>
    <w:p w:rsidR="002C311B" w:rsidRDefault="002C311B" w:rsidP="002C311B">
      <w:pPr>
        <w:ind w:firstLine="708"/>
        <w:jc w:val="both"/>
      </w:pPr>
      <w:r>
        <w:t xml:space="preserve">Kanser 21 Vakfının açıklaması ise şu şekilde: </w:t>
      </w:r>
      <w:r w:rsidRPr="002C311B">
        <w:rPr>
          <w:b/>
          <w:bCs/>
          <w:i/>
          <w:iCs/>
        </w:rPr>
        <w:t>“Corona hakkında farklı düşünenler devlet kanallarında ana haber bültenlerinde itibarsızlaştırılıyor. Aleyhlerinde sürekli propaganda yapılıyor…”</w:t>
      </w:r>
      <w:r>
        <w:t xml:space="preserve"> Bunun elbette bir sebebi var. Herkesin susturulmak istenmesi elbette bir maksat içindir.</w:t>
      </w:r>
    </w:p>
    <w:p w:rsidR="002C311B" w:rsidRPr="002C311B" w:rsidRDefault="002C311B" w:rsidP="002C311B">
      <w:pPr>
        <w:ind w:firstLine="708"/>
        <w:jc w:val="both"/>
        <w:rPr>
          <w:b/>
          <w:bCs/>
          <w:i/>
          <w:iCs/>
        </w:rPr>
      </w:pPr>
      <w:r>
        <w:t>Almanya’da yaşayan Taylandlı Profesör (</w:t>
      </w:r>
      <w:proofErr w:type="spellStart"/>
      <w:r>
        <w:t>Sucharit</w:t>
      </w:r>
      <w:proofErr w:type="spellEnd"/>
      <w:r>
        <w:t xml:space="preserve"> </w:t>
      </w:r>
      <w:proofErr w:type="spellStart"/>
      <w:r>
        <w:t>Bhakdi</w:t>
      </w:r>
      <w:proofErr w:type="spellEnd"/>
      <w:r>
        <w:t xml:space="preserve">) diyor ki: </w:t>
      </w:r>
      <w:r w:rsidRPr="002C311B">
        <w:rPr>
          <w:b/>
          <w:bCs/>
          <w:i/>
          <w:iCs/>
        </w:rPr>
        <w:t>“Sosyal mesafe anlamsız. Solunum yoluyla geçtiğinden dolayı öksürme ve hapşırmayla geçer. Sosyal mesafe bunu engelleyemez.”</w:t>
      </w:r>
    </w:p>
    <w:p w:rsidR="002C311B" w:rsidRDefault="002C311B" w:rsidP="002C311B">
      <w:pPr>
        <w:ind w:firstLine="708"/>
        <w:jc w:val="both"/>
      </w:pPr>
      <w:r>
        <w:t xml:space="preserve">Yine </w:t>
      </w:r>
      <w:r w:rsidRPr="002C311B">
        <w:rPr>
          <w:b/>
          <w:bCs/>
          <w:i/>
          <w:iCs/>
        </w:rPr>
        <w:t>“Okullar kapanmamalıydı çünkü bir kişiye bulaşırsa vücut antikor üretir ve bir daha da bulaşmaz. Bu şekilde çocuklar bağışıklık kazanabilirdi”</w:t>
      </w:r>
      <w:r>
        <w:t xml:space="preserve"> diyor. Diğer virüslerde nasıl ki vücut ona karşı bir antikor üretiyorsa burada da durum böyle olacaktı ama buna müsaade etmediler. Çünkü bir korku meydana getirmek istiyorlar. Antikorun vücut tarafından üretilmesine fırsat vermek istemiyorlar.</w:t>
      </w:r>
    </w:p>
    <w:p w:rsidR="002C311B" w:rsidRDefault="002C311B" w:rsidP="002C311B">
      <w:pPr>
        <w:ind w:firstLine="708"/>
        <w:jc w:val="both"/>
      </w:pPr>
      <w:r>
        <w:t xml:space="preserve">Aynı Profesör diyor ki: </w:t>
      </w:r>
      <w:r w:rsidRPr="002C311B">
        <w:rPr>
          <w:b/>
          <w:bCs/>
          <w:i/>
          <w:iCs/>
        </w:rPr>
        <w:t>“Ölenler virüslü mü öldü yoksa virüsten dolayı mı öldü? Ayrımı yapılmaksızın herkes virüsten öldü diye gösteriliyor.”</w:t>
      </w:r>
      <w:r>
        <w:t xml:space="preserve"> Virüsten ölmeyenler, virüsten öldü diye gösteriliyor. Bunu çoğu yerden duyuyoruz.</w:t>
      </w:r>
    </w:p>
    <w:p w:rsidR="002C311B" w:rsidRDefault="002C311B" w:rsidP="002C311B">
      <w:pPr>
        <w:ind w:firstLine="708"/>
        <w:jc w:val="both"/>
      </w:pPr>
      <w:r>
        <w:t xml:space="preserve">Başka bir Profesör de aynısını söylüyor. </w:t>
      </w:r>
      <w:r w:rsidRPr="002C311B">
        <w:rPr>
          <w:b/>
          <w:bCs/>
          <w:i/>
          <w:iCs/>
        </w:rPr>
        <w:t>“Bu, aslında dünya çapında bir aldatmaca ve doktorlara baskı yapılıyor. Herkes virüsten öldü diye gösteriliyor. Covid-19 önlemleri bilimsel bir veriye dayanmıyor.”</w:t>
      </w:r>
      <w:r>
        <w:t xml:space="preserve"> Bilimsel olmayan laflarla insanların hayatlarını sınırlandırıyor, hürriyetlerini tahdit ediyorsunuz. Bunu yapabilmeniz için kesin verilere dayanmanız lazım. Kesin veriler olmadığı halde neden tahmin üzerine kararlar alınıyor? İki tane profesörün tahminlerinden dolayı 8 milyarlık insanlık alemi evine mi hapsedilecek? Bu profesör diyor ki: </w:t>
      </w:r>
      <w:r w:rsidRPr="002C311B">
        <w:rPr>
          <w:b/>
          <w:bCs/>
          <w:i/>
          <w:iCs/>
        </w:rPr>
        <w:t xml:space="preserve">“Bu yapılan, anayasaya aykırıdır. Anayasada insanların hürriyetleri esastır. Bu hürriyetler önemli bir sebep olmadıkça kısıtlanamaz ve bu hususta bilim bir noktaya varmış değil.” </w:t>
      </w:r>
      <w:r>
        <w:t>Sadece tahminlerde bulunuyorlar.</w:t>
      </w:r>
    </w:p>
    <w:p w:rsidR="002C311B" w:rsidRDefault="002C311B" w:rsidP="002C311B">
      <w:pPr>
        <w:ind w:firstLine="708"/>
        <w:jc w:val="both"/>
      </w:pPr>
      <w:r>
        <w:t xml:space="preserve">İlginç durumlar var: Tahlil sonucu negatif çıktığı halde hastaneye yatırılanlar var. Demek ki maksat başka… Pozitif çıktığı halde hastanede yer olmadığı için evine gönderilenler var. Demek ki kendi </w:t>
      </w:r>
      <w:r>
        <w:lastRenderedPageBreak/>
        <w:t>kendine iyileşebilen bir hastalık olduğu kabul ediliyor. Ayrıca hastanelerde ağır antibiyotikler veriyorlar. Virüsün şu anda bir ilacı yok, tahmin üzerine ağır ilaçlar veriliyor.</w:t>
      </w:r>
    </w:p>
    <w:p w:rsidR="002C311B" w:rsidRDefault="002C311B" w:rsidP="002C311B">
      <w:pPr>
        <w:ind w:firstLine="708"/>
        <w:jc w:val="both"/>
      </w:pPr>
      <w:r>
        <w:t xml:space="preserve">Resmi olarak 43.000’e yakın insan öldüğü halde İngiltere hükümeti, Covid-19 virüsünü 19 Mayıs’ta tehlikeli virüsler listesinden çıkardı. Aynı Profesör diyor ki: </w:t>
      </w:r>
      <w:r w:rsidRPr="002C311B">
        <w:rPr>
          <w:i/>
          <w:iCs/>
        </w:rPr>
        <w:t xml:space="preserve">“Bu işin başını (dünyanın ikinci en büyük zengini) Bill Gates çekiyor. Covid-19, Dünya Sağlık Örgütü (WHO) tarafından alevlendirildi. Bu da Bill Gates’in finanse ettiği bir örgüttür.” </w:t>
      </w:r>
      <w:r>
        <w:t>Dünya Sağlık Örgütü’nü Amerika ile birlikte Bill Gates finanse ediyor. Bu işin arkasında bunlar var.</w:t>
      </w:r>
    </w:p>
    <w:p w:rsidR="002C311B" w:rsidRDefault="002C311B" w:rsidP="002C311B">
      <w:pPr>
        <w:ind w:firstLine="708"/>
        <w:jc w:val="both"/>
      </w:pPr>
      <w:r w:rsidRPr="002C311B">
        <w:rPr>
          <w:b/>
          <w:bCs/>
        </w:rPr>
        <w:t xml:space="preserve">İtalya Sağlık Bakanlığı, </w:t>
      </w:r>
      <w:r w:rsidRPr="002C311B">
        <w:rPr>
          <w:b/>
          <w:bCs/>
          <w:i/>
          <w:iCs/>
        </w:rPr>
        <w:t>“Corona ölülerinin %88’i corona sebepli ölüm değildi, %12’si de şüpheli”</w:t>
      </w:r>
      <w:r w:rsidRPr="002C311B">
        <w:rPr>
          <w:i/>
          <w:iCs/>
        </w:rPr>
        <w:t xml:space="preserve"> </w:t>
      </w:r>
      <w:r>
        <w:t xml:space="preserve">şeklinde açıklama yaptı. Şimdi ben baştan itibaren bu işe şüpheli bakmakta haksız </w:t>
      </w:r>
      <w:proofErr w:type="spellStart"/>
      <w:r>
        <w:t>mıyım?</w:t>
      </w:r>
      <w:proofErr w:type="spellEnd"/>
    </w:p>
    <w:p w:rsidR="002C311B" w:rsidRDefault="002C311B" w:rsidP="002C311B">
      <w:pPr>
        <w:ind w:firstLine="708"/>
        <w:jc w:val="both"/>
      </w:pPr>
      <w:r>
        <w:t xml:space="preserve">Bir de Amerikalı doktorların açıklamaları var. </w:t>
      </w:r>
      <w:r w:rsidRPr="002C311B">
        <w:rPr>
          <w:b/>
          <w:bCs/>
          <w:i/>
          <w:iCs/>
        </w:rPr>
        <w:t>“Domuz ve kuş gribinde karantina uygulaması neden yapılmadı da bunda yapılıyor? Onun bundan geri kalır tarafı yoktu. Bir de ölüm raporlarında korona yazılması için baskı görüyoruz. Konuştuğum bütün doktor arkadaşlarımdan aynı şeyi duyuyorum.”</w:t>
      </w:r>
      <w:r>
        <w:t xml:space="preserve"> Ölüm raporlarına ‘Corona’ damgası vuracaksınız diye devlet baskı yapıyor. Bu işin her tarafı şüpheli... Amerikalı doktor bunu Youtube’da paylaşmış. Youtube 5 dakika sonra bu yayını kaldırmış. Aynı Profesör: </w:t>
      </w:r>
      <w:r w:rsidRPr="002C311B">
        <w:rPr>
          <w:b/>
          <w:bCs/>
          <w:i/>
          <w:iCs/>
        </w:rPr>
        <w:t>“Karantina bağışıklık sistemini zayıflatır.” “Alışveriş yapılan mekanlara gidiyorsunuz ama ibadet yapılan mekanlara gitmiyorsunuz. Buradaki mantıksızlığı görmüyor musunuz?”</w:t>
      </w:r>
      <w:r>
        <w:t xml:space="preserve"> diyor.</w:t>
      </w:r>
    </w:p>
    <w:p w:rsidR="002C311B" w:rsidRDefault="002C311B" w:rsidP="002C311B">
      <w:pPr>
        <w:ind w:firstLine="708"/>
        <w:jc w:val="both"/>
      </w:pPr>
      <w:proofErr w:type="spellStart"/>
      <w:r>
        <w:t>AVM’lere</w:t>
      </w:r>
      <w:proofErr w:type="spellEnd"/>
      <w:r>
        <w:t>, çarşıya, pazara, bankaya her tarafa gidiyorsun. Dolmuşlarda, otobüslerde bir boş bir dolu şeklinde oturuyorsun. Yirmi kişilik dolmuşta on kişi var. Tamam da benimle öndeki koltuk arasında yarım metre mesafe yok. Öksürdüğüm anda damlacıklar ona da gidecek. Buna müsaade ediliyor da koca camide namaz kılınmasına müsaade edilmiyor. Zaten vakit namazlarında 3-5 kişi var. Cuma namazlarını da anlattığım şekilde önlemini alıp mesafeli olarak kılmak mümkündü. Neden bugüne kadar buna müsaade edilmedi? Bunların cevabı yok. Hiçbir mantıklı gerekçe yok.</w:t>
      </w:r>
    </w:p>
    <w:p w:rsidR="002C311B" w:rsidRDefault="002C311B" w:rsidP="002C311B">
      <w:pPr>
        <w:ind w:firstLine="708"/>
        <w:jc w:val="both"/>
      </w:pPr>
      <w:r>
        <w:t>“Tek tek kılın” diyorlar. Ben cemaatle kılmak istiyorum. Niye tek tek kılayım? Üç kişi ayrı ayrı kılarsa virüs gelmiyor. Biri öne geçip de imam</w:t>
      </w:r>
      <w:r>
        <w:t xml:space="preserve"> </w:t>
      </w:r>
      <w:r>
        <w:t xml:space="preserve">olduğu zaman virüsler hücum ediyor. Şimdi bunun neresi mantıklı? Mesafe aynı mesafe… Apaçık bir cemaat düşmanlığı var. 15 Temmuz bahanesiyle tüm cemaatlere düşmanlık aşılandığı gibi şimdi de cami cemaatinin dağılması isteniyor. Cemaatle hiçbir şey yapılmasın, bütün sosyal ve dini faaliyetler bitsin isteniliyor. Bunu anladığım için ilk günden itibaren tepki gösteriyorum. Evet, o zamanlar bu kadar açık değildi. Gitgide daha da açıklık kazandı. Bu bilgiler o zaman elimde yoktu ama en azından cuma namazı konusuna fıkhi açıdan bakmıştım. Fıkhi açıdan baktığımız zaman kesinlikle cumanın </w:t>
      </w:r>
      <w:proofErr w:type="spellStart"/>
      <w:r>
        <w:t>farziyetinin</w:t>
      </w:r>
      <w:proofErr w:type="spellEnd"/>
      <w:r>
        <w:t xml:space="preserve"> üzerimizden kalkmasını gerektirecek bir durum yoktu. Bir kere zaten bu virüsün sağlıklı insanlara bir şey yapmadığı, onları etkilemediği biliniyor. Yaşlı ve kronik hastalığı olanlara etki ettiği söyleniyor. “O halde cuma namazına sadece onlar gelmesin” denilebilirdi. Bu yapılan şey kesinlikle vebaldir. Diyanet, bu vebalin altındadır.</w:t>
      </w:r>
    </w:p>
    <w:p w:rsidR="002C311B" w:rsidRDefault="002C311B" w:rsidP="002C311B">
      <w:pPr>
        <w:ind w:firstLine="708"/>
        <w:jc w:val="both"/>
      </w:pPr>
      <w:r>
        <w:t xml:space="preserve">Bu Amerikalı Doktor diyor ki: </w:t>
      </w:r>
      <w:r w:rsidRPr="002C311B">
        <w:rPr>
          <w:b/>
          <w:bCs/>
          <w:i/>
          <w:iCs/>
        </w:rPr>
        <w:t>“Domuz ve kuş gribinde karantina neden uygulanmadı da bunda uygulanıyor? Ölüm raporlarında Corona yazmam için baskı görüyorum.”</w:t>
      </w:r>
      <w:r>
        <w:t xml:space="preserve"> Belki de durumu biraz daha ciddi göstermek için rakamları biraz daha yüksek gösteriyorlar.</w:t>
      </w:r>
    </w:p>
    <w:p w:rsidR="002C311B" w:rsidRPr="002C311B" w:rsidRDefault="002C311B" w:rsidP="002C311B">
      <w:pPr>
        <w:ind w:firstLine="708"/>
        <w:jc w:val="both"/>
        <w:rPr>
          <w:b/>
          <w:bCs/>
        </w:rPr>
      </w:pPr>
      <w:r>
        <w:t xml:space="preserve">Bu konuda </w:t>
      </w:r>
      <w:r w:rsidRPr="002C311B">
        <w:rPr>
          <w:b/>
          <w:bCs/>
        </w:rPr>
        <w:t>Abdurrahman Dilipak’ın da 20 Mayıs 2020 tarihinde</w:t>
      </w:r>
      <w:r>
        <w:t xml:space="preserve"> yazdığı bir yazı var. Başlık, </w:t>
      </w:r>
      <w:r w:rsidRPr="002C311B">
        <w:rPr>
          <w:b/>
          <w:bCs/>
        </w:rPr>
        <w:t>“Corona Yalanları”</w:t>
      </w:r>
    </w:p>
    <w:p w:rsidR="002C311B" w:rsidRDefault="002C311B" w:rsidP="002C311B">
      <w:pPr>
        <w:ind w:firstLine="708"/>
        <w:jc w:val="both"/>
      </w:pPr>
      <w:r>
        <w:t xml:space="preserve">Özetle diyor ki: Aslında </w:t>
      </w:r>
      <w:proofErr w:type="spellStart"/>
      <w:r>
        <w:t>pandemi</w:t>
      </w:r>
      <w:proofErr w:type="spellEnd"/>
      <w:r>
        <w:t xml:space="preserve"> dedikleri şey, korku </w:t>
      </w:r>
      <w:proofErr w:type="spellStart"/>
      <w:r>
        <w:t>pandemisi</w:t>
      </w:r>
      <w:proofErr w:type="spellEnd"/>
      <w:r>
        <w:t xml:space="preserve">. Bir korku </w:t>
      </w:r>
      <w:proofErr w:type="spellStart"/>
      <w:r>
        <w:t>pandemisi</w:t>
      </w:r>
      <w:proofErr w:type="spellEnd"/>
      <w:r>
        <w:t xml:space="preserve"> oluşturuldu. Dünyada her yıl ishalden 1,6 milyon insan ölüyor ve hiç kimse bugüne kadar bununla ilgili bu kadar velvele yapmadı. Şu ana kadar </w:t>
      </w:r>
      <w:proofErr w:type="spellStart"/>
      <w:r>
        <w:t>Covid’den</w:t>
      </w:r>
      <w:proofErr w:type="spellEnd"/>
      <w:r>
        <w:t xml:space="preserve"> ölen insan sayısı en son 350-400 bin civarındaydı. Normal gripten ölenler yıllık 700.000 civarında. KOAH hastalığından her yıl 34 milyon kişi ölüyor, </w:t>
      </w:r>
      <w:r>
        <w:lastRenderedPageBreak/>
        <w:t>kimsenin kılı kıpırdamıyor. 2018’de AİDS’ten 770.000 kişi ölmüş. Böyle devam ederse Covid-19’dan ölenlerin sayısı tahminlere göre toplam 700.000 kişi olacak. Yani en fazla AİDS kadar. Halbuki ishal, zatürre gibi hastalıklardan ölen kişi sayısı çok daha fazla. Dünyada bulaşıcı hastalıklardan ölen insan sayısı 4.925.000… Yaklaşık 5 milyon insan bulaşıcı hastalıklardan ölmüş. Sigaradan ölenler 2 milyona yakın. Alkolden ölenler 1 milyon civarında. Şimdiye kadar bu kadar velvele yapıldı mı? Hayır!</w:t>
      </w:r>
    </w:p>
    <w:p w:rsidR="002C311B" w:rsidRDefault="002C311B" w:rsidP="002C311B">
      <w:pPr>
        <w:ind w:firstLine="708"/>
        <w:jc w:val="both"/>
      </w:pPr>
      <w:r>
        <w:t xml:space="preserve">Sonra diyor ki: “Ayıp yahu ne bu böyle, dünya aynı formatta bir yalanla kandırılıyor. Biyolojik savaş bir psikolojik savaşa dönüştü. Her gün borsa rakamları açıklanır gibi ölüm rakamları açıklanıyor ve geçen yılla ilgili hiçbir veri de karşılaştırma da yok.” Evet, mesela ‘bugün şu kadar kişi öldü’ deniliyor. Peki, bugün ishalden kaç kişi öldüğü açıklanıyor mu? Bugün başka griplerden kaç kişinin öldüğü açıklanıyor mu? Hayır. Sadece Covid-19’u açıklarsanız tabi insanlarda bir korku meydana gelir. Kaldı ki 83 milyonda sadece 4.500 kişi. Çok büyük bir tehlike olmadığı meydanda. Üstelik Covid-19’dan ölmeyenlerin ondan öldüğü yazılmasına rağmen ve ölenlerin de birçoğu yaşlı ve kronik hastalığı olan kimseler olduğu halde… Bu virüs sağlıklı kimselere bir şey yapmadığı halde bu kadar abartı nedendir? </w:t>
      </w:r>
      <w:r w:rsidRPr="002C311B">
        <w:rPr>
          <w:b/>
          <w:bCs/>
        </w:rPr>
        <w:t>Bunun siyasi bir proje olduğu meydandadır.</w:t>
      </w:r>
    </w:p>
    <w:p w:rsidR="002C311B" w:rsidRDefault="002C311B" w:rsidP="002C311B">
      <w:pPr>
        <w:ind w:firstLine="708"/>
        <w:jc w:val="both"/>
      </w:pPr>
    </w:p>
    <w:p w:rsidR="002C311B" w:rsidRDefault="002C311B" w:rsidP="002C311B">
      <w:pPr>
        <w:jc w:val="center"/>
      </w:pPr>
      <w:r w:rsidRPr="002C311B">
        <w:rPr>
          <w:b/>
          <w:bCs/>
        </w:rPr>
        <w:t>FURKAN NESL</w:t>
      </w:r>
      <w:r>
        <w:rPr>
          <w:b/>
          <w:bCs/>
        </w:rPr>
        <w:t>İ</w:t>
      </w:r>
      <w:r w:rsidRPr="002C311B">
        <w:rPr>
          <w:b/>
          <w:bCs/>
        </w:rPr>
        <w:t xml:space="preserve"> SUSTURULMAK MI İSTEN</w:t>
      </w:r>
      <w:r>
        <w:rPr>
          <w:b/>
          <w:bCs/>
        </w:rPr>
        <w:t>İ</w:t>
      </w:r>
      <w:r w:rsidRPr="002C311B">
        <w:rPr>
          <w:b/>
          <w:bCs/>
        </w:rPr>
        <w:t>YOR</w:t>
      </w:r>
      <w:r w:rsidRPr="002C311B">
        <w:t>?</w:t>
      </w:r>
    </w:p>
    <w:p w:rsidR="002C311B" w:rsidRDefault="002C311B" w:rsidP="002C311B">
      <w:pPr>
        <w:ind w:firstLine="708"/>
        <w:jc w:val="both"/>
      </w:pPr>
      <w:r>
        <w:t>Ramazan Ayında asılan ‘Hoş Geldin Rahmet Ayı Ramazan’ yazılı 6 brandanın her birine 12.133 TL olmak üzere toplamda 73.000 lira ceza yazıldı. Furkan Nesli Dergisi’nin imtiyaz sahibine yönelik olarak yazılan bu cezayı değerlendiren Alparslan Kuytul Hocaefendi şunları söyledi:</w:t>
      </w:r>
    </w:p>
    <w:p w:rsidR="002C311B" w:rsidRDefault="002C311B" w:rsidP="002C311B">
      <w:pPr>
        <w:ind w:firstLine="708"/>
        <w:jc w:val="both"/>
      </w:pPr>
      <w:r>
        <w:t xml:space="preserve">Bu cezanın yazılmasını tam bir zulüm olarak değerlendiriyorum. Bu ceza, söylediklerimin ne kadar isabetli olduğunu ispat etti. Hatırlarsanız demiştim ki; </w:t>
      </w:r>
      <w:r w:rsidRPr="002C311B">
        <w:rPr>
          <w:b/>
          <w:bCs/>
          <w:i/>
          <w:iCs/>
        </w:rPr>
        <w:t>“Bir güç var, bir din düşmanı komite, memlekette Ramazan’ın sönük geçmesini istemektedir.”</w:t>
      </w:r>
      <w:r>
        <w:t xml:space="preserve"> İdarecilerin gafleti sayesinde epeyce de başarılı oldular. Virüsü bahane ederek Ramazan’ın sönük geçmesini başardılar.</w:t>
      </w:r>
    </w:p>
    <w:p w:rsidR="002C311B" w:rsidRDefault="002C311B" w:rsidP="002C311B">
      <w:pPr>
        <w:ind w:firstLine="708"/>
        <w:jc w:val="both"/>
      </w:pPr>
      <w:r>
        <w:t>‘Hoş geldin Ramazan’ ifadesinin ve oruç ile ilgili ayetin yazıldığı branda asıldığı için her bir brandaya en yüksek ceza miktarı olan 12.133 TL ceza yazıldı. Bu, tam bir nefret ve intikam duygusuyla yazılmış bir cezadır. Kanuna göre, aynı olan brandalardan ötürü bir tane ceza yazılabilir. İtiraz edildi. Büyük ihtimalle bu ceza idari mahkemeden döner. Çünkü tamamen usulsüz… Ceza verilse bile dergiye verilemez. Verilse 6 tane değil 1 tane ceza verilebilir. Yapılan şey kanunsuz ve usulsüzdür.</w:t>
      </w:r>
    </w:p>
    <w:p w:rsidR="002C311B" w:rsidRDefault="002C311B" w:rsidP="002C311B">
      <w:pPr>
        <w:ind w:firstLine="708"/>
        <w:jc w:val="both"/>
      </w:pPr>
      <w:r>
        <w:t>Brandada Furkan Nesli Dergisi amblemi olduğu için Furkan Nesli Dergisi imtiyaz sahibine ceza yazılıyor. O brandayı derginin imtiyaz sahibi mi asmış ya da o mu yaptırmış? Hayır. O halde neden ona ceza kesiliyor? Çünkü dergi susturulmak ve gözdağı verilmek isteniyor.</w:t>
      </w:r>
    </w:p>
    <w:p w:rsidR="002C311B" w:rsidRDefault="002C311B" w:rsidP="002C311B">
      <w:pPr>
        <w:ind w:firstLine="708"/>
        <w:jc w:val="both"/>
      </w:pPr>
      <w:r>
        <w:t>Ramazan’ı canlandırmak maksadıyla bazı insanlar böyle brandalar asmışlar. Ben de kendi evimin balkonuna üzerinde ‘Hoş geldin Ramazan’ ve bir hadis yazan branda asmıştım. Ne var bunda? Kim astıysa astı, bunda ceza kesecek ne var? Ramazan Ayı’nın sönük geçmesini isteyenler planlarını yapmışlar, virüsü bahane ederek Ramazan’ı bitirecek ve Ramazan’ın sönük geçmesini sağlayacaklar. Bu brandalarla planlarının bozulacağından korkmaktadırlar.</w:t>
      </w:r>
    </w:p>
    <w:p w:rsidR="002C311B" w:rsidRPr="00017409" w:rsidRDefault="002C311B" w:rsidP="002C311B">
      <w:pPr>
        <w:ind w:firstLine="708"/>
        <w:jc w:val="both"/>
        <w:rPr>
          <w:b/>
          <w:bCs/>
        </w:rPr>
      </w:pPr>
      <w:r w:rsidRPr="00017409">
        <w:rPr>
          <w:b/>
          <w:bCs/>
        </w:rPr>
        <w:t>Din Düşmanı Komite Diyanete de Tesir Ediyor Gibi Görünüyor!</w:t>
      </w:r>
    </w:p>
    <w:p w:rsidR="002C311B" w:rsidRDefault="002C311B" w:rsidP="002C311B">
      <w:pPr>
        <w:ind w:firstLine="708"/>
        <w:jc w:val="both"/>
      </w:pPr>
      <w:r>
        <w:t xml:space="preserve">Türkiye’de birkaç minaresi olan camilerde iki minare arasında mahyalar olurdu. Ramazan’da ayet-hadisler ve bazı güzel sözler yazardı. Teknoloji geliştiği için bilgisayarlı sistem ile daha güzel hale getirilmişti. O sistemi çalıştırmadılar ve mahyalar çalışmadı. Bu da mı virüsten kaynaklanıyor? Bir düğmeye basılsa, mahyalar çalışsa virüs mü çoğalacaktı? Şehirde bir Ramazan havası esseydi ne olurdu? Ramazan’ın sönük geçmesini isteyenler mahyaların da çalışmasını engellediler. O din düşmanı komite </w:t>
      </w:r>
      <w:r>
        <w:lastRenderedPageBreak/>
        <w:t xml:space="preserve">öyle görülüyor ki Diyanet üzerinde de tesir edebilir hale gelmiştir. Hâlâ yukarılarda namaz kılan insanlar var gibi görülüyor ama hakikatte onların gücü kalmamış vaziyettedir. </w:t>
      </w:r>
      <w:r w:rsidRPr="00017409">
        <w:rPr>
          <w:b/>
          <w:bCs/>
        </w:rPr>
        <w:t xml:space="preserve">Davul onların sırtında ama tokmak başkalarının elinde… </w:t>
      </w:r>
      <w:r>
        <w:t>Hâlâ anlamayanlar böyle devam etsinler. Çünkü görmek istemeyenlere yapacak bir şey yoktur.</w:t>
      </w:r>
    </w:p>
    <w:p w:rsidR="002C311B" w:rsidRDefault="002C311B" w:rsidP="002C311B">
      <w:pPr>
        <w:ind w:firstLine="708"/>
        <w:jc w:val="both"/>
      </w:pPr>
      <w:r>
        <w:t xml:space="preserve">Bu ceza şunu gösteriyor: </w:t>
      </w:r>
      <w:r w:rsidRPr="00017409">
        <w:rPr>
          <w:b/>
          <w:bCs/>
        </w:rPr>
        <w:t>‘Bize boyun eğmezseniz böyle yaparız!’</w:t>
      </w:r>
      <w:r>
        <w:t xml:space="preserve"> mesajı verilmek isteniyor. ‘Siz, bizim projemizi bozmaya çalışıyorsunuz. Biz Ramazan’ın sönük geçmesini sağlamaya çalışıyoruz, siz canlandırmaya çalışıyorsunuz’ demek istiyorlar. </w:t>
      </w:r>
      <w:r w:rsidRPr="00017409">
        <w:rPr>
          <w:b/>
          <w:bCs/>
        </w:rPr>
        <w:t>Ramazan’ın canlanmasını sağlamaya ve bu yolda gayret etmeye devam edeceğiz.</w:t>
      </w:r>
      <w:r>
        <w:t xml:space="preserve"> Hiçbir zaman bu memleket tamamen o din düşmanı azgınların kontrolüne geçmemiştir. Bâtıl hiçbir zaman tam galibiyet elde edememiş ve edemeyecektir. Akıllarınca bu şekilde Müslümanları yıldıracaklar, vazgeçirtecekler. Zalim ataları bunu başaramadılar, onlar da başaramayacaklar. Bu din 1400 yıldır bu mücadeleyi devam ettiriyor. Hiç kimsenin bunu bitirmeye gücü yetmez.</w:t>
      </w:r>
    </w:p>
    <w:p w:rsidR="002C311B" w:rsidRDefault="002C311B" w:rsidP="002C311B">
      <w:pPr>
        <w:ind w:firstLine="708"/>
        <w:jc w:val="both"/>
      </w:pPr>
      <w:r>
        <w:t xml:space="preserve">Din düşmanı, Müslüman görüntülü münafıklar! Sizin atalarınız bunun çok mücadelesini verdi ama başaramadı. </w:t>
      </w:r>
      <w:r w:rsidRPr="00017409">
        <w:rPr>
          <w:b/>
          <w:bCs/>
        </w:rPr>
        <w:t>Siz de başaramayacaksınız! Sabun köpüğü gibisiniz. Geçicisiniz. Yakında patlayacaksınız.</w:t>
      </w:r>
      <w:r>
        <w:t xml:space="preserve"> Köpük gider, kum kalır. Bu toprakların İslam toprağı olduğunu unutmuşsunuz. Siz defolup gideceksiniz ve burada İslam kalacak!</w:t>
      </w:r>
      <w:r w:rsidRPr="00017409">
        <w:rPr>
          <w:vertAlign w:val="superscript"/>
        </w:rPr>
        <w:t>1</w:t>
      </w:r>
    </w:p>
    <w:p w:rsidR="002C311B" w:rsidRPr="00017409" w:rsidRDefault="002C311B" w:rsidP="002C311B">
      <w:pPr>
        <w:ind w:firstLine="708"/>
        <w:jc w:val="both"/>
        <w:rPr>
          <w:b/>
          <w:bCs/>
        </w:rPr>
      </w:pPr>
      <w:r w:rsidRPr="00017409">
        <w:rPr>
          <w:b/>
          <w:bCs/>
        </w:rPr>
        <w:t>Kanunlar Sadece Muhalifler İçin Mi?</w:t>
      </w:r>
    </w:p>
    <w:p w:rsidR="002C311B" w:rsidRPr="00017409" w:rsidRDefault="002C311B" w:rsidP="002C311B">
      <w:pPr>
        <w:ind w:firstLine="708"/>
        <w:jc w:val="both"/>
        <w:rPr>
          <w:b/>
          <w:bCs/>
        </w:rPr>
      </w:pPr>
      <w:r>
        <w:t xml:space="preserve">Sevda Noyan ve Fatih Tezcan’ın “15 Temmuz kursağımızda kaldı, istediğimizi tam yapamadık, listelerimiz hazır” şeklindeki açıklamaları gündem olmuş ve birçok kesim tarafından tepki toplamıştı. Cuma Hasbihali programında bu açıklamalar hakkındaki düşüncesi sorulan Alparslan Kuytul Hocaefendi şu yorumda bulundu, “Bunlar bir sokak çatışması peşindeler sanki. Bir şeyler planlıyorlar. Darbenin her türlüsüne karşıyız ama ben bir darbe ihtimali görmüyorum. Bu darbe bahanesi ile darbe yapmak isteyen insan konuşması. Bir insan öldürdüğü </w:t>
      </w:r>
      <w:bookmarkStart w:id="0" w:name="_GoBack"/>
      <w:bookmarkEnd w:id="0"/>
      <w:r>
        <w:t xml:space="preserve">insan sayısı ile övünür mü? Bu </w:t>
      </w:r>
      <w:proofErr w:type="spellStart"/>
      <w:r>
        <w:t>sadistleşmektir</w:t>
      </w:r>
      <w:proofErr w:type="spellEnd"/>
      <w:r>
        <w:t xml:space="preserve">. Senin devletinde mahkeme ile bile idam yok. Sen kimsin mahkemesiz idam ediyorsun. Ben bu konuşmaların Cumhurbaşkanının lehine olduğuna inanmıyorum. Başka amaçlar için bu konuşmalar yaptırılıyor. Böyle konuşanlar gerçek darbecilerden iki tokat yedikleri zaman Cumhurbaşkanının aleyhinde konuşmaya başlarlar. Benim her konuşmama dava açanlar bu kadının ve böyle konuşanların evine baskın yapıp da silahı var mı diye kontrol etmiyor. Bu ülkede kanunlar sadece muhalifler için mi? Hükümet taraftarı olanlara kanun yok mu? Savcılar onlar hakkında soruşturma açmaz mı? Emniyet onların evine şafak baskını yapmaz mı? Hazırlığımız var diyor. Demek evinde silah var. Neden basılmıyor? </w:t>
      </w:r>
      <w:r w:rsidRPr="00017409">
        <w:rPr>
          <w:b/>
          <w:bCs/>
        </w:rPr>
        <w:t>Hükümetin istediği gibi konuşursanız size hiçbir soruşturma yapılmıyor. Eleştirirseniz suçunuz olmasa bile soruşturmalar ve zindanlarla cezalandırıyorlar.”</w:t>
      </w:r>
      <w:r w:rsidRPr="00017409">
        <w:rPr>
          <w:b/>
          <w:bCs/>
          <w:vertAlign w:val="superscript"/>
        </w:rPr>
        <w:t>2</w:t>
      </w:r>
    </w:p>
    <w:p w:rsidR="002C311B" w:rsidRPr="002C311B" w:rsidRDefault="002C311B" w:rsidP="002C311B">
      <w:pPr>
        <w:pStyle w:val="ListeParagraf"/>
        <w:numPr>
          <w:ilvl w:val="0"/>
          <w:numId w:val="2"/>
        </w:numPr>
        <w:jc w:val="both"/>
        <w:rPr>
          <w:sz w:val="18"/>
          <w:szCs w:val="18"/>
        </w:rPr>
      </w:pPr>
      <w:r w:rsidRPr="002C311B">
        <w:rPr>
          <w:sz w:val="18"/>
          <w:szCs w:val="18"/>
        </w:rPr>
        <w:t>youtube.com/watch?v=-xGl4JaVQDk&amp;t=13s</w:t>
      </w:r>
    </w:p>
    <w:p w:rsidR="00872C76" w:rsidRPr="002C311B" w:rsidRDefault="002C311B" w:rsidP="002C311B">
      <w:pPr>
        <w:pStyle w:val="ListeParagraf"/>
        <w:numPr>
          <w:ilvl w:val="0"/>
          <w:numId w:val="2"/>
        </w:numPr>
        <w:jc w:val="both"/>
        <w:rPr>
          <w:sz w:val="18"/>
          <w:szCs w:val="18"/>
        </w:rPr>
      </w:pPr>
      <w:r w:rsidRPr="002C311B">
        <w:rPr>
          <w:sz w:val="18"/>
          <w:szCs w:val="18"/>
        </w:rPr>
        <w:t>youtube.com/</w:t>
      </w:r>
      <w:proofErr w:type="spellStart"/>
      <w:r w:rsidRPr="002C311B">
        <w:rPr>
          <w:sz w:val="18"/>
          <w:szCs w:val="18"/>
        </w:rPr>
        <w:t>watch?v</w:t>
      </w:r>
      <w:proofErr w:type="spellEnd"/>
      <w:r w:rsidRPr="002C311B">
        <w:rPr>
          <w:sz w:val="18"/>
          <w:szCs w:val="18"/>
        </w:rPr>
        <w:t>=</w:t>
      </w:r>
      <w:proofErr w:type="spellStart"/>
      <w:r w:rsidRPr="002C311B">
        <w:rPr>
          <w:sz w:val="18"/>
          <w:szCs w:val="18"/>
        </w:rPr>
        <w:t>MB_EkrVcchs&amp;t</w:t>
      </w:r>
      <w:proofErr w:type="spellEnd"/>
      <w:r w:rsidRPr="002C311B">
        <w:rPr>
          <w:sz w:val="18"/>
          <w:szCs w:val="18"/>
        </w:rPr>
        <w:t>=2s</w:t>
      </w:r>
    </w:p>
    <w:sectPr w:rsidR="00872C76" w:rsidRPr="002C311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E86" w:rsidRDefault="001B4E86" w:rsidP="005A4065">
      <w:pPr>
        <w:spacing w:after="0" w:line="240" w:lineRule="auto"/>
      </w:pPr>
      <w:r>
        <w:separator/>
      </w:r>
    </w:p>
  </w:endnote>
  <w:endnote w:type="continuationSeparator" w:id="0">
    <w:p w:rsidR="001B4E86" w:rsidRDefault="001B4E86" w:rsidP="005A4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065" w:rsidRPr="005A4065" w:rsidRDefault="005A4065">
    <w:pPr>
      <w:pStyle w:val="AltBilgi"/>
      <w:rPr>
        <w:b/>
        <w:bCs/>
      </w:rPr>
    </w:pPr>
    <w:r w:rsidRPr="005A4065">
      <w:rPr>
        <w:b/>
        <w:bCs/>
      </w:rPr>
      <w:t>FND 1</w:t>
    </w:r>
    <w:r w:rsidR="00CE0C5C">
      <w:rPr>
        <w:b/>
        <w:bCs/>
      </w:rPr>
      <w:t>10</w:t>
    </w:r>
    <w:r w:rsidRPr="005A4065">
      <w:rPr>
        <w:b/>
        <w:bCs/>
      </w:rPr>
      <w:t xml:space="preserve">. Sayı – </w:t>
    </w:r>
    <w:r w:rsidR="00CE0C5C">
      <w:rPr>
        <w:b/>
        <w:bCs/>
      </w:rPr>
      <w:t>Haziran</w:t>
    </w:r>
    <w:r w:rsidRPr="005A4065">
      <w:rPr>
        <w:b/>
        <w:bCs/>
      </w:rPr>
      <w:t xml:space="preserve"> 2020</w:t>
    </w:r>
    <w:r w:rsidRPr="005A4065">
      <w:rPr>
        <w:b/>
        <w:bCs/>
      </w:rPr>
      <w:tab/>
    </w:r>
    <w:r w:rsidRPr="005A4065">
      <w:rPr>
        <w:b/>
        <w:bCs/>
      </w:rPr>
      <w:tab/>
    </w:r>
    <w:r w:rsidR="00A65EAC">
      <w:rPr>
        <w:b/>
        <w:bCs/>
      </w:rPr>
      <w:t xml:space="preserve">  </w:t>
    </w:r>
    <w:hyperlink r:id="rId1" w:history="1">
      <w:r w:rsidR="00A65EAC" w:rsidRPr="00B87C6B">
        <w:rPr>
          <w:rStyle w:val="Kpr"/>
          <w:b/>
          <w:bCs/>
        </w:rPr>
        <w:t>www.furkannesli.net</w:t>
      </w:r>
    </w:hyperlink>
    <w:r w:rsidRPr="005A4065">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E86" w:rsidRDefault="001B4E86" w:rsidP="005A4065">
      <w:pPr>
        <w:spacing w:after="0" w:line="240" w:lineRule="auto"/>
      </w:pPr>
      <w:r>
        <w:separator/>
      </w:r>
    </w:p>
  </w:footnote>
  <w:footnote w:type="continuationSeparator" w:id="0">
    <w:p w:rsidR="001B4E86" w:rsidRDefault="001B4E86" w:rsidP="005A4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B5FB3"/>
    <w:multiLevelType w:val="hybridMultilevel"/>
    <w:tmpl w:val="3BFCB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997AA6"/>
    <w:multiLevelType w:val="hybridMultilevel"/>
    <w:tmpl w:val="FC1ED0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263"/>
    <w:rsid w:val="00017409"/>
    <w:rsid w:val="001553FC"/>
    <w:rsid w:val="001B4E86"/>
    <w:rsid w:val="0025119A"/>
    <w:rsid w:val="002C311B"/>
    <w:rsid w:val="003E0263"/>
    <w:rsid w:val="00454F76"/>
    <w:rsid w:val="005A4065"/>
    <w:rsid w:val="005D265E"/>
    <w:rsid w:val="0063388C"/>
    <w:rsid w:val="006F6122"/>
    <w:rsid w:val="0072444C"/>
    <w:rsid w:val="00761ED9"/>
    <w:rsid w:val="00864DB1"/>
    <w:rsid w:val="00872C76"/>
    <w:rsid w:val="009F6F25"/>
    <w:rsid w:val="00A65EAC"/>
    <w:rsid w:val="00AB4B22"/>
    <w:rsid w:val="00BF298F"/>
    <w:rsid w:val="00C0343A"/>
    <w:rsid w:val="00C17BF4"/>
    <w:rsid w:val="00C94449"/>
    <w:rsid w:val="00CE0C5C"/>
    <w:rsid w:val="00D44B66"/>
    <w:rsid w:val="00D5235C"/>
    <w:rsid w:val="00D61382"/>
    <w:rsid w:val="00EB4A7B"/>
    <w:rsid w:val="00EC250E"/>
    <w:rsid w:val="00FC3C86"/>
    <w:rsid w:val="00FF72F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01DFA"/>
  <w15:chartTrackingRefBased/>
  <w15:docId w15:val="{1711E964-DE87-49AA-8323-6240E30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A4065"/>
    <w:rPr>
      <w:color w:val="0563C1" w:themeColor="hyperlink"/>
      <w:u w:val="single"/>
    </w:rPr>
  </w:style>
  <w:style w:type="paragraph" w:styleId="stBilgi">
    <w:name w:val="header"/>
    <w:basedOn w:val="Normal"/>
    <w:link w:val="stBilgiChar"/>
    <w:uiPriority w:val="99"/>
    <w:unhideWhenUsed/>
    <w:rsid w:val="005A406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4065"/>
  </w:style>
  <w:style w:type="paragraph" w:styleId="AltBilgi">
    <w:name w:val="footer"/>
    <w:basedOn w:val="Normal"/>
    <w:link w:val="AltBilgiChar"/>
    <w:uiPriority w:val="99"/>
    <w:unhideWhenUsed/>
    <w:rsid w:val="005A406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4065"/>
  </w:style>
  <w:style w:type="paragraph" w:styleId="ListeParagraf">
    <w:name w:val="List Paragraph"/>
    <w:basedOn w:val="Normal"/>
    <w:uiPriority w:val="34"/>
    <w:qFormat/>
    <w:rsid w:val="00AB4B22"/>
    <w:pPr>
      <w:ind w:left="720"/>
      <w:contextualSpacing/>
    </w:pPr>
  </w:style>
  <w:style w:type="character" w:styleId="zmlenmeyenBahsetme">
    <w:name w:val="Unresolved Mention"/>
    <w:basedOn w:val="VarsaylanParagrafYazTipi"/>
    <w:uiPriority w:val="99"/>
    <w:semiHidden/>
    <w:unhideWhenUsed/>
    <w:rsid w:val="00AB4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2121</Words>
  <Characters>12093</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HP</cp:lastModifiedBy>
  <cp:revision>19</cp:revision>
  <dcterms:created xsi:type="dcterms:W3CDTF">2020-05-02T13:45:00Z</dcterms:created>
  <dcterms:modified xsi:type="dcterms:W3CDTF">2020-07-03T14:33:00Z</dcterms:modified>
</cp:coreProperties>
</file>