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6B" w:rsidRPr="0049676B" w:rsidRDefault="0049676B" w:rsidP="001356E6">
      <w:pPr>
        <w:ind w:firstLine="708"/>
        <w:jc w:val="right"/>
        <w:rPr>
          <w:b/>
          <w:bCs/>
        </w:rPr>
      </w:pPr>
      <w:r w:rsidRPr="0049676B">
        <w:rPr>
          <w:b/>
          <w:bCs/>
        </w:rPr>
        <w:t>Esma ARDIÇ</w:t>
      </w:r>
      <w:r w:rsidRPr="0049676B">
        <w:rPr>
          <w:b/>
          <w:bCs/>
        </w:rPr>
        <w:t>-</w:t>
      </w:r>
      <w:r w:rsidRPr="0049676B">
        <w:rPr>
          <w:b/>
          <w:bCs/>
        </w:rPr>
        <w:t>TEFSİR</w:t>
      </w:r>
    </w:p>
    <w:p w:rsidR="0049676B" w:rsidRPr="0049676B" w:rsidRDefault="001356E6" w:rsidP="001356E6">
      <w:pPr>
        <w:ind w:firstLine="708"/>
        <w:jc w:val="center"/>
        <w:rPr>
          <w:b/>
          <w:bCs/>
        </w:rPr>
      </w:pPr>
      <w:r w:rsidRPr="0049676B">
        <w:rPr>
          <w:b/>
          <w:bCs/>
        </w:rPr>
        <w:t>GÖRDÜN MÜ O ENGELLEYENİ?</w:t>
      </w:r>
    </w:p>
    <w:p w:rsidR="0049676B" w:rsidRDefault="0049676B" w:rsidP="001356E6">
      <w:pPr>
        <w:ind w:firstLine="708"/>
        <w:jc w:val="both"/>
      </w:pPr>
      <w:r>
        <w:t>Mekke’nin sıcak günlerindeyiz… Dinleri ve</w:t>
      </w:r>
      <w:r>
        <w:t xml:space="preserve"> </w:t>
      </w:r>
      <w:r>
        <w:t>Tevhid davası uğruna verdikleri mücadeleleri</w:t>
      </w:r>
      <w:r>
        <w:t xml:space="preserve"> </w:t>
      </w:r>
      <w:r>
        <w:t>ile Allah</w:t>
      </w:r>
      <w:r>
        <w:t xml:space="preserve"> </w:t>
      </w:r>
      <w:r>
        <w:t>Rasulü ve Müslümanların Mekke’si</w:t>
      </w:r>
      <w:r>
        <w:t xml:space="preserve"> </w:t>
      </w:r>
      <w:r>
        <w:t>alev alev yanıyor adeta bugünlerde…</w:t>
      </w:r>
      <w:r>
        <w:t xml:space="preserve"> </w:t>
      </w:r>
      <w:r>
        <w:t>Her gün</w:t>
      </w:r>
      <w:r>
        <w:t xml:space="preserve"> </w:t>
      </w:r>
      <w:r>
        <w:t>kavga var Mekke Meydanı Kâbe’nin çevresinde…</w:t>
      </w:r>
      <w:r>
        <w:t xml:space="preserve"> </w:t>
      </w:r>
      <w:r>
        <w:t>Aynı kavga evlerde de hüküm sürüyor,</w:t>
      </w:r>
      <w:r>
        <w:t xml:space="preserve"> </w:t>
      </w:r>
      <w:r>
        <w:t>babalar söz geçiremedikleri oğullarını bu yeni</w:t>
      </w:r>
      <w:r>
        <w:t xml:space="preserve"> </w:t>
      </w:r>
      <w:r>
        <w:t>dinden alıkoymak için ellerinden geleni yapıyor.</w:t>
      </w:r>
      <w:r>
        <w:t xml:space="preserve"> </w:t>
      </w:r>
      <w:r>
        <w:t>Kimi anneler aç bırakıyor oğullarını, kimi</w:t>
      </w:r>
      <w:r>
        <w:t xml:space="preserve"> </w:t>
      </w:r>
      <w:r>
        <w:t>babalar evden kovuyor. Fakat Mekke’nin gençlerini</w:t>
      </w:r>
      <w:r>
        <w:t xml:space="preserve"> </w:t>
      </w:r>
      <w:r>
        <w:t>aşk sarmış, heyecan damarlarında deli</w:t>
      </w:r>
      <w:r>
        <w:t xml:space="preserve"> </w:t>
      </w:r>
      <w:r>
        <w:t>deli geziyor… “Tevhidi anlatacağız ve aydınlanacak</w:t>
      </w:r>
      <w:r>
        <w:t xml:space="preserve"> </w:t>
      </w:r>
      <w:r>
        <w:t>tüm dünya… Tevhidi anlatacağız ve kurtulacak</w:t>
      </w:r>
      <w:r>
        <w:t xml:space="preserve"> </w:t>
      </w:r>
      <w:r>
        <w:t>tüm mazlumlar… Tevhidi anlatacağız</w:t>
      </w:r>
      <w:r>
        <w:t xml:space="preserve"> </w:t>
      </w:r>
      <w:r>
        <w:t>ve yerle bir olacak tüm putlar… Biz bu gerçeği</w:t>
      </w:r>
      <w:r>
        <w:t xml:space="preserve"> </w:t>
      </w:r>
      <w:r>
        <w:t>bildik ya dönmeyiz, asla dönmeyiz davamızdan”</w:t>
      </w:r>
      <w:r>
        <w:t xml:space="preserve"> </w:t>
      </w:r>
      <w:r>
        <w:t>diye haykırıyorlar. Çünkü onlar kendisi</w:t>
      </w:r>
      <w:r>
        <w:t xml:space="preserve"> </w:t>
      </w:r>
      <w:r>
        <w:t>ile pazarlık etmeye çalışan Mekke müşriklerine</w:t>
      </w:r>
      <w:r>
        <w:t xml:space="preserve"> </w:t>
      </w:r>
      <w:r>
        <w:t>“Sağ elime güneşi, sol elime ayı verseniz, ben bu</w:t>
      </w:r>
      <w:r>
        <w:t xml:space="preserve"> </w:t>
      </w:r>
      <w:r>
        <w:t>davadan asla dönmem” diyen Yiğit Peygamberin</w:t>
      </w:r>
      <w:r>
        <w:t xml:space="preserve"> </w:t>
      </w:r>
      <w:r>
        <w:t>talebeleri…</w:t>
      </w:r>
    </w:p>
    <w:p w:rsidR="001356E6" w:rsidRDefault="0049676B" w:rsidP="001356E6">
      <w:pPr>
        <w:ind w:firstLine="708"/>
        <w:jc w:val="both"/>
      </w:pPr>
      <w:r>
        <w:t>Mekke’deyiz… Şurası Dar’ül Erkam… Cahiliye</w:t>
      </w:r>
      <w:r>
        <w:t xml:space="preserve"> </w:t>
      </w:r>
      <w:r>
        <w:t>karanlığından bunalmış kalpler, vahyin ışığıyla</w:t>
      </w:r>
      <w:r>
        <w:t xml:space="preserve"> </w:t>
      </w:r>
      <w:r>
        <w:t>burada buluşuyor. Ayet ayet, nakış nakış</w:t>
      </w:r>
      <w:r>
        <w:t xml:space="preserve"> </w:t>
      </w:r>
      <w:r>
        <w:t>işleniyor müminler burada. Rableriyle tanışıp,</w:t>
      </w:r>
      <w:r>
        <w:t xml:space="preserve"> </w:t>
      </w:r>
      <w:r>
        <w:t>Peygamberleriyle daha yakından kaynaşıyorlar.</w:t>
      </w:r>
      <w:r>
        <w:t xml:space="preserve"> </w:t>
      </w:r>
      <w:r>
        <w:t>Şurası Hz. Peygamber’in kutlu evi… Hz. Hatice’nin</w:t>
      </w:r>
      <w:r>
        <w:t xml:space="preserve"> </w:t>
      </w:r>
      <w:r>
        <w:t>müşfik ve teselli eden sözlerine rağmen</w:t>
      </w:r>
      <w:r>
        <w:t xml:space="preserve"> </w:t>
      </w:r>
      <w:r>
        <w:t xml:space="preserve">uyuyamıyor Nebi… </w:t>
      </w:r>
      <w:r w:rsidRPr="0049676B">
        <w:rPr>
          <w:i/>
          <w:iCs/>
        </w:rPr>
        <w:t>“Uyku devri geçti ey Hatice</w:t>
      </w:r>
      <w:r w:rsidRPr="0049676B">
        <w:rPr>
          <w:i/>
          <w:iCs/>
        </w:rPr>
        <w:t>!”</w:t>
      </w:r>
      <w:r>
        <w:t xml:space="preserve"> … </w:t>
      </w:r>
      <w:r>
        <w:t>Şurası Bilal’in kızgın kumlara yatırıldığı yer…</w:t>
      </w:r>
      <w:r>
        <w:t xml:space="preserve"> </w:t>
      </w:r>
      <w:r>
        <w:t>Üstündeki ağır kayalara rağmen Bilal devam</w:t>
      </w:r>
      <w:r>
        <w:t xml:space="preserve"> </w:t>
      </w:r>
      <w:r>
        <w:t xml:space="preserve">eder </w:t>
      </w:r>
      <w:r w:rsidRPr="001356E6">
        <w:rPr>
          <w:i/>
          <w:iCs/>
        </w:rPr>
        <w:t>“Ehad! Ehad!”</w:t>
      </w:r>
      <w:r>
        <w:t xml:space="preserve"> demeye. Burada bırakın gözyaşlarınızı…</w:t>
      </w:r>
      <w:r w:rsidR="001356E6">
        <w:t xml:space="preserve"> </w:t>
      </w:r>
      <w:r>
        <w:t>Hz. Sümeyye’nin oğlunun gözleri</w:t>
      </w:r>
      <w:r>
        <w:t xml:space="preserve"> </w:t>
      </w:r>
      <w:r>
        <w:t>önünde şehid edildiği yer… Buradan yükseldi o</w:t>
      </w:r>
      <w:r>
        <w:t xml:space="preserve"> </w:t>
      </w:r>
      <w:r>
        <w:t>temiz ruhu İslam’ın ilk şehidi olarak arş-ı âlâya…</w:t>
      </w:r>
    </w:p>
    <w:p w:rsidR="001356E6" w:rsidRDefault="0049676B" w:rsidP="001356E6">
      <w:pPr>
        <w:ind w:firstLine="708"/>
        <w:jc w:val="both"/>
      </w:pPr>
      <w:r>
        <w:t>İşte böyle bir ortamda, Alak Suresi’nin son</w:t>
      </w:r>
      <w:r>
        <w:t xml:space="preserve"> </w:t>
      </w:r>
      <w:r>
        <w:t>kısmı nazil oldu. Mekke’nin sıcak ortamını kasıp</w:t>
      </w:r>
      <w:r>
        <w:t xml:space="preserve"> </w:t>
      </w:r>
      <w:r>
        <w:t xml:space="preserve">kavurdu âdeta ayetler! </w:t>
      </w:r>
      <w:r w:rsidRPr="001356E6">
        <w:rPr>
          <w:b/>
          <w:bCs/>
          <w:i/>
          <w:iCs/>
        </w:rPr>
        <w:t>“Gördün mü, engelleyeni</w:t>
      </w:r>
      <w:r w:rsidRPr="001356E6">
        <w:rPr>
          <w:b/>
          <w:bCs/>
          <w:i/>
          <w:iCs/>
        </w:rPr>
        <w:t xml:space="preserve"> </w:t>
      </w:r>
      <w:r w:rsidRPr="001356E6">
        <w:rPr>
          <w:b/>
          <w:bCs/>
          <w:i/>
          <w:iCs/>
        </w:rPr>
        <w:t>namaz kılarken bir kulu? Gördün mü, ya</w:t>
      </w:r>
      <w:r w:rsidRPr="001356E6">
        <w:rPr>
          <w:b/>
          <w:bCs/>
          <w:i/>
          <w:iCs/>
        </w:rPr>
        <w:t xml:space="preserve"> </w:t>
      </w:r>
      <w:r w:rsidRPr="001356E6">
        <w:rPr>
          <w:b/>
          <w:bCs/>
          <w:i/>
          <w:iCs/>
        </w:rPr>
        <w:t>o (kul) doğru yol üzerinde ise ya da takvayı emrettiyse? Gördün mü, ya (bu engellemek isteyen)</w:t>
      </w:r>
      <w:r w:rsidRPr="001356E6">
        <w:rPr>
          <w:b/>
          <w:bCs/>
          <w:i/>
          <w:iCs/>
        </w:rPr>
        <w:t xml:space="preserve"> </w:t>
      </w:r>
      <w:r w:rsidRPr="001356E6">
        <w:rPr>
          <w:b/>
          <w:bCs/>
          <w:i/>
          <w:iCs/>
        </w:rPr>
        <w:t>yalanlıyor ve yüz çeviriyor ise? O Allah’ın</w:t>
      </w:r>
      <w:r w:rsidRPr="001356E6">
        <w:rPr>
          <w:b/>
          <w:bCs/>
          <w:i/>
          <w:iCs/>
        </w:rPr>
        <w:t xml:space="preserve"> </w:t>
      </w:r>
      <w:r w:rsidRPr="001356E6">
        <w:rPr>
          <w:b/>
          <w:bCs/>
          <w:i/>
          <w:iCs/>
        </w:rPr>
        <w:t>görmekte olduğunu bilmiyor mu?”</w:t>
      </w:r>
      <w:r w:rsidRPr="0049676B">
        <w:rPr>
          <w:vertAlign w:val="superscript"/>
        </w:rPr>
        <w:t>1</w:t>
      </w:r>
    </w:p>
    <w:p w:rsidR="001356E6" w:rsidRDefault="0049676B" w:rsidP="001356E6">
      <w:pPr>
        <w:ind w:firstLine="708"/>
        <w:jc w:val="both"/>
      </w:pPr>
      <w:r>
        <w:t>Çünkü cahiliye çağının cahil kafası izin vermek</w:t>
      </w:r>
      <w:r>
        <w:t xml:space="preserve"> </w:t>
      </w:r>
      <w:r>
        <w:t>istemiyordu Hz. Peygamber’e ve getirdiği</w:t>
      </w:r>
      <w:r>
        <w:t xml:space="preserve"> </w:t>
      </w:r>
      <w:r>
        <w:t>yüce dine. Kendileri inkâr ettiği gibi Müslümanların</w:t>
      </w:r>
      <w:r>
        <w:t xml:space="preserve"> </w:t>
      </w:r>
      <w:r>
        <w:t xml:space="preserve">önünü açacak </w:t>
      </w:r>
      <w:r>
        <w:t>hiçbir</w:t>
      </w:r>
      <w:r>
        <w:t xml:space="preserve"> adıma da izin</w:t>
      </w:r>
      <w:r>
        <w:t xml:space="preserve"> </w:t>
      </w:r>
      <w:r>
        <w:t>vermek istemiyorlardı. Allah Rasulü ise aldırış</w:t>
      </w:r>
      <w:r>
        <w:t xml:space="preserve"> </w:t>
      </w:r>
      <w:r>
        <w:t>etmiyor ve açık açık namazını gelip Kâbe’nin</w:t>
      </w:r>
      <w:r>
        <w:t xml:space="preserve"> </w:t>
      </w:r>
      <w:r>
        <w:t>yanında kılıyordu. Putları terk edip bir olan Allah’a</w:t>
      </w:r>
      <w:r>
        <w:t xml:space="preserve"> </w:t>
      </w:r>
      <w:r>
        <w:t>secde etmesi Ebu Cehil’i çok rahatsız etti.</w:t>
      </w:r>
      <w:r>
        <w:t xml:space="preserve">  </w:t>
      </w:r>
      <w:r>
        <w:t>Ebu Hureyre’den gelen rivayete göre Ebu Cehil</w:t>
      </w:r>
      <w:r>
        <w:t xml:space="preserve"> </w:t>
      </w:r>
      <w:r>
        <w:t>Kureyşlilere sordu: “Muhammed siz varken de</w:t>
      </w:r>
      <w:r>
        <w:t xml:space="preserve"> </w:t>
      </w:r>
      <w:r>
        <w:t>ellerini yere koyup secde ediyor mu?” Onlar da</w:t>
      </w:r>
      <w:r>
        <w:t xml:space="preserve"> </w:t>
      </w:r>
      <w:r>
        <w:t>“Evet” dediler. Ebu Cehil kibirle kasılarak: “Lat</w:t>
      </w:r>
      <w:r>
        <w:t xml:space="preserve"> </w:t>
      </w:r>
      <w:r>
        <w:t>ve Uzza’ya yemin ederim, eğer onu bu şekilde</w:t>
      </w:r>
      <w:r>
        <w:t xml:space="preserve"> </w:t>
      </w:r>
      <w:r>
        <w:t>ibadet ederken görürsem ensesine ayağımı</w:t>
      </w:r>
      <w:r>
        <w:t xml:space="preserve"> </w:t>
      </w:r>
      <w:r>
        <w:t>basarak yüzünü yere sürteceğim” dedi. Bir gün</w:t>
      </w:r>
      <w:r>
        <w:t xml:space="preserve"> </w:t>
      </w:r>
      <w:r>
        <w:t>Rasulullah namaz kılmaktaydı. Ebu Cehil, ensesine</w:t>
      </w:r>
      <w:r>
        <w:t xml:space="preserve"> </w:t>
      </w:r>
      <w:r>
        <w:t>ayağıyla basmak için ona doğru yöneldi.</w:t>
      </w:r>
      <w:r>
        <w:t xml:space="preserve"> </w:t>
      </w:r>
      <w:r>
        <w:t xml:space="preserve">Ama </w:t>
      </w:r>
      <w:r>
        <w:t>birdenbire</w:t>
      </w:r>
      <w:r>
        <w:t xml:space="preserve"> korkuyla geri çekildi. Ebu Cehil’e</w:t>
      </w:r>
      <w:r>
        <w:t xml:space="preserve"> </w:t>
      </w:r>
      <w:r>
        <w:t>soruldu: “Ne oluyor?” Ebu Cehil: “Benimle</w:t>
      </w:r>
      <w:r>
        <w:t xml:space="preserve"> </w:t>
      </w:r>
      <w:r>
        <w:t>onun arasında bir ateş hendeği vardı. Bazı kanatlar</w:t>
      </w:r>
      <w:r>
        <w:t xml:space="preserve"> </w:t>
      </w:r>
      <w:r>
        <w:t>gördüm” Rasulullah şöyle buyurdu: “Eğer</w:t>
      </w:r>
      <w:r>
        <w:t xml:space="preserve"> </w:t>
      </w:r>
      <w:r>
        <w:t>yanıma gelseydi, melekler onu parçalayacaklardı.”</w:t>
      </w:r>
    </w:p>
    <w:p w:rsidR="001356E6" w:rsidRDefault="0049676B" w:rsidP="001356E6">
      <w:pPr>
        <w:ind w:firstLine="708"/>
        <w:jc w:val="both"/>
      </w:pPr>
      <w:r>
        <w:t xml:space="preserve">Bu olay üzerine </w:t>
      </w:r>
      <w:r w:rsidRPr="001356E6">
        <w:rPr>
          <w:b/>
          <w:bCs/>
          <w:i/>
          <w:iCs/>
        </w:rPr>
        <w:t>“Engellemekte olanı gördün</w:t>
      </w:r>
      <w:r w:rsidRPr="001356E6">
        <w:rPr>
          <w:b/>
          <w:bCs/>
          <w:i/>
          <w:iCs/>
        </w:rPr>
        <w:t xml:space="preserve"> </w:t>
      </w:r>
      <w:r w:rsidRPr="001356E6">
        <w:rPr>
          <w:b/>
          <w:bCs/>
          <w:i/>
          <w:iCs/>
        </w:rPr>
        <w:t>mü? Namaz kılarken bir kulu?”</w:t>
      </w:r>
      <w:r>
        <w:t xml:space="preserve"> ayetleri</w:t>
      </w:r>
      <w:r>
        <w:t xml:space="preserve"> </w:t>
      </w:r>
      <w:r>
        <w:t>nazil oldu. Mesele sadece namazı engellemek</w:t>
      </w:r>
      <w:r>
        <w:t xml:space="preserve"> </w:t>
      </w:r>
      <w:r>
        <w:t>değildir elbet. Namaz bir misal. İyilik yapmaya</w:t>
      </w:r>
      <w:r>
        <w:t xml:space="preserve"> </w:t>
      </w:r>
      <w:r>
        <w:t>çalışana, hayra koşana, insanlığın hayrına,</w:t>
      </w:r>
      <w:r>
        <w:t xml:space="preserve"> </w:t>
      </w:r>
      <w:r>
        <w:t xml:space="preserve">toplumun ıslahına uğraşanlara </w:t>
      </w:r>
      <w:r>
        <w:t>mâni</w:t>
      </w:r>
      <w:r>
        <w:t xml:space="preserve"> olmak da</w:t>
      </w:r>
      <w:r>
        <w:t xml:space="preserve"> </w:t>
      </w:r>
      <w:r>
        <w:t>bu kapsama girer. Herhangi bir iyiliğe, herhangi</w:t>
      </w:r>
      <w:r>
        <w:t xml:space="preserve"> </w:t>
      </w:r>
      <w:r>
        <w:t>bir ibadete, herhangi bir hayra, herhangi bir</w:t>
      </w:r>
      <w:r>
        <w:t xml:space="preserve"> </w:t>
      </w:r>
      <w:r>
        <w:t>hayırlı amele engel olmak bu ayetin kapsamına</w:t>
      </w:r>
      <w:r>
        <w:t xml:space="preserve"> </w:t>
      </w:r>
      <w:r>
        <w:t>girmek demektir. Sahabi de bu ayetin şümulünü</w:t>
      </w:r>
      <w:r>
        <w:t xml:space="preserve"> </w:t>
      </w:r>
      <w:r>
        <w:t xml:space="preserve">genişletmiş ve “hayra </w:t>
      </w:r>
      <w:r>
        <w:t>mâni</w:t>
      </w:r>
      <w:r>
        <w:t xml:space="preserve"> olan” kimse olmaktan</w:t>
      </w:r>
      <w:r>
        <w:t xml:space="preserve"> </w:t>
      </w:r>
      <w:r>
        <w:t>şiddetle kaçınmıştı. Hz. Ali namazgâhta</w:t>
      </w:r>
      <w:r>
        <w:t xml:space="preserve"> </w:t>
      </w:r>
      <w:r>
        <w:t>bayram namazından önce namaz kılan bazı</w:t>
      </w:r>
      <w:r>
        <w:t xml:space="preserve"> </w:t>
      </w:r>
      <w:r>
        <w:t>kimseleri gördüğü zaman Rasulullah’ı böyle</w:t>
      </w:r>
      <w:r>
        <w:t xml:space="preserve"> </w:t>
      </w:r>
      <w:r>
        <w:t>yaparken görmedim, demiş. “Öyleyse neden</w:t>
      </w:r>
      <w:r>
        <w:t xml:space="preserve"> </w:t>
      </w:r>
      <w:r>
        <w:t>yasaklamıyorsun?” denilmesine karşı ‘Bir kulu</w:t>
      </w:r>
      <w:r>
        <w:t xml:space="preserve"> </w:t>
      </w:r>
      <w:r>
        <w:t>namaz kılarken engelleyeni gördün mü?’ uyarması</w:t>
      </w:r>
      <w:r>
        <w:t xml:space="preserve"> </w:t>
      </w:r>
      <w:r>
        <w:t>altına girmekten korkarım, demiştir. Yine</w:t>
      </w:r>
      <w:r>
        <w:t xml:space="preserve"> </w:t>
      </w:r>
      <w:r>
        <w:t>aynı şekilde İmam-ı Azam kendisine, İmam</w:t>
      </w:r>
      <w:r>
        <w:t xml:space="preserve"> </w:t>
      </w:r>
      <w:r>
        <w:t>Ebu Yusuf “Namaz kılan rükûdan başını kaldırırken</w:t>
      </w:r>
      <w:r>
        <w:t xml:space="preserve"> </w:t>
      </w:r>
      <w:r>
        <w:t>‘Rabbim beni bağışla’ der mi?” diye sorduğu</w:t>
      </w:r>
      <w:r>
        <w:t xml:space="preserve"> </w:t>
      </w:r>
      <w:r>
        <w:t>zaman “Rabbimiz sana hamd olsun, der”</w:t>
      </w:r>
      <w:r>
        <w:t xml:space="preserve"> </w:t>
      </w:r>
      <w:r>
        <w:t>diye cevap vermiş. Bu ayetin kapsamına girerim</w:t>
      </w:r>
      <w:r>
        <w:t xml:space="preserve"> </w:t>
      </w:r>
      <w:r>
        <w:t>korkusuyla “Hayır, demez” diyememiştir.</w:t>
      </w:r>
      <w:r>
        <w:t xml:space="preserve"> </w:t>
      </w:r>
      <w:r>
        <w:t xml:space="preserve">Çünkü </w:t>
      </w:r>
      <w:r>
        <w:lastRenderedPageBreak/>
        <w:t>ayetteki azar şiddetlidir. Ebu Cehil için</w:t>
      </w:r>
      <w:r>
        <w:t xml:space="preserve"> </w:t>
      </w:r>
      <w:r>
        <w:t>indiğini de göz önünde bulundurursak hayra</w:t>
      </w:r>
      <w:r>
        <w:t xml:space="preserve"> mâni</w:t>
      </w:r>
      <w:r>
        <w:t xml:space="preserve"> olan Ebu Cehil’e benzemiş gibidir. Bu sebeple</w:t>
      </w:r>
      <w:r>
        <w:t xml:space="preserve"> </w:t>
      </w:r>
      <w:r>
        <w:t>konu hassasiyeti gerektiren bir konudur.</w:t>
      </w:r>
    </w:p>
    <w:p w:rsidR="001356E6" w:rsidRDefault="0049676B" w:rsidP="001356E6">
      <w:pPr>
        <w:ind w:firstLine="708"/>
        <w:jc w:val="both"/>
      </w:pPr>
      <w:r>
        <w:t>Konunun hassasiyetini göz önünde bulundurarak</w:t>
      </w:r>
      <w:r>
        <w:t xml:space="preserve"> </w:t>
      </w:r>
      <w:r>
        <w:t xml:space="preserve">düşündüğümüzde </w:t>
      </w:r>
      <w:r w:rsidRPr="001356E6">
        <w:rPr>
          <w:i/>
          <w:iCs/>
        </w:rPr>
        <w:t>“Gördün mü?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>Engelleyeni…”</w:t>
      </w:r>
      <w:r>
        <w:t xml:space="preserve"> hitabına Allah yolunda atılacak</w:t>
      </w:r>
      <w:r>
        <w:t xml:space="preserve"> </w:t>
      </w:r>
      <w:r>
        <w:t>adımların, yapılacak hayırlı amellerin, İslam’a</w:t>
      </w:r>
      <w:r>
        <w:t xml:space="preserve"> </w:t>
      </w:r>
      <w:r>
        <w:t>kazandırılacak insanların, fakir ve düşkünlere</w:t>
      </w:r>
      <w:r>
        <w:t xml:space="preserve"> </w:t>
      </w:r>
      <w:r>
        <w:t>yapılacak yardımların önünü kesmeye çalışanlar,</w:t>
      </w:r>
      <w:r>
        <w:t xml:space="preserve"> mâni</w:t>
      </w:r>
      <w:r>
        <w:t xml:space="preserve"> olanlar da elbette girecektir. İslam için</w:t>
      </w:r>
      <w:r>
        <w:t xml:space="preserve"> </w:t>
      </w:r>
      <w:r>
        <w:t>çalışanların karşısına dikilenler, Allah’a eğilen</w:t>
      </w:r>
      <w:r>
        <w:t xml:space="preserve"> </w:t>
      </w:r>
      <w:r>
        <w:t>başları ezmeye çalışanlar bilsinler ki hasımları</w:t>
      </w:r>
      <w:r>
        <w:t xml:space="preserve"> </w:t>
      </w:r>
      <w:r>
        <w:t>Allah’tır. Tüm hayrı, ibadeti, İslam’ı engellemek</w:t>
      </w:r>
      <w:r>
        <w:t xml:space="preserve"> </w:t>
      </w:r>
      <w:r>
        <w:t>isteyenlerin hasmı Allah’tır. Ve Allah onların</w:t>
      </w:r>
      <w:r>
        <w:t xml:space="preserve"> </w:t>
      </w:r>
      <w:r>
        <w:t>Allah’a eğilen başları ezmelerine asla izin vermeyecektir.</w:t>
      </w:r>
    </w:p>
    <w:p w:rsidR="001356E6" w:rsidRDefault="0049676B" w:rsidP="001356E6">
      <w:pPr>
        <w:ind w:firstLine="708"/>
        <w:jc w:val="both"/>
      </w:pPr>
      <w:r>
        <w:t>Atılacak bir adıma engel olmak bile böyle</w:t>
      </w:r>
      <w:r>
        <w:t xml:space="preserve"> </w:t>
      </w:r>
      <w:r>
        <w:t>şiddetli bir korkutmayı gerektiriyorsa ya binlerce</w:t>
      </w:r>
      <w:r>
        <w:t xml:space="preserve"> </w:t>
      </w:r>
      <w:r>
        <w:t xml:space="preserve">adıma </w:t>
      </w:r>
      <w:r>
        <w:t>mâni</w:t>
      </w:r>
      <w:r>
        <w:t xml:space="preserve"> olanlar… Bir insana bile engel</w:t>
      </w:r>
      <w:r>
        <w:t xml:space="preserve"> </w:t>
      </w:r>
      <w:r>
        <w:t>olmak böyle şiddetli bir azabı gerektiriyorsa ya</w:t>
      </w:r>
      <w:r>
        <w:t xml:space="preserve"> </w:t>
      </w:r>
      <w:r>
        <w:t>binlerce insanın binlerce hayrına engel olmak</w:t>
      </w:r>
      <w:r>
        <w:t xml:space="preserve"> </w:t>
      </w:r>
      <w:r>
        <w:t>isteyenler… Bunun için Allah yolunda canla</w:t>
      </w:r>
      <w:r>
        <w:t xml:space="preserve"> </w:t>
      </w:r>
      <w:r>
        <w:t>başla çalışılarak kazanılmış vakıfları, ilim yuvalarını</w:t>
      </w:r>
      <w:r>
        <w:t xml:space="preserve"> </w:t>
      </w:r>
      <w:r>
        <w:t>kapatanlar… Daha da vahimi âlimleri</w:t>
      </w:r>
      <w:r>
        <w:t xml:space="preserve"> </w:t>
      </w:r>
      <w:r>
        <w:t xml:space="preserve">zindana atıp, onun değerli zamanını </w:t>
      </w:r>
      <w:r w:rsidRPr="0049676B">
        <w:t>hayırlı fa</w:t>
      </w:r>
      <w:r>
        <w:t>aliyetlerde kullanmasına engel olanlar… Bunca</w:t>
      </w:r>
      <w:r>
        <w:t xml:space="preserve"> </w:t>
      </w:r>
      <w:r>
        <w:t>insanın âlimlerin sözüne, dersine, ilmine ihtiyacının</w:t>
      </w:r>
      <w:r>
        <w:t xml:space="preserve"> </w:t>
      </w:r>
      <w:r>
        <w:t>olduğu bir zamanda insanları âlimlerden</w:t>
      </w:r>
      <w:r>
        <w:t xml:space="preserve"> </w:t>
      </w:r>
      <w:r>
        <w:t>mahrum edenler… Nice insanın gözyaşı</w:t>
      </w:r>
      <w:r>
        <w:t xml:space="preserve"> </w:t>
      </w:r>
      <w:r>
        <w:t>dökmesine, nice</w:t>
      </w:r>
      <w:r>
        <w:t xml:space="preserve"> </w:t>
      </w:r>
      <w:r>
        <w:t>insanın zamanının, emeğinin</w:t>
      </w:r>
      <w:r>
        <w:t xml:space="preserve"> </w:t>
      </w:r>
      <w:r>
        <w:t>israf olmasına sebep olanlar… İşte bu kimseler</w:t>
      </w:r>
      <w:r>
        <w:t xml:space="preserve"> </w:t>
      </w:r>
      <w:r>
        <w:t>Allah’a yaptıklarının hesabını veremeyeceklerdir.</w:t>
      </w:r>
      <w:r>
        <w:t xml:space="preserve"> </w:t>
      </w:r>
      <w:r>
        <w:t>Bu kimseler Peygamberimiz ve O’nun davasının</w:t>
      </w:r>
      <w:r>
        <w:t xml:space="preserve"> </w:t>
      </w:r>
      <w:r>
        <w:t>safında değil Ebu Cehillerin safında yer</w:t>
      </w:r>
      <w:r>
        <w:t xml:space="preserve"> </w:t>
      </w:r>
      <w:r>
        <w:t>almayı tercih etmişlerdir. Böyleleri için soruyor</w:t>
      </w:r>
      <w:r>
        <w:t xml:space="preserve"> </w:t>
      </w:r>
      <w:r>
        <w:t xml:space="preserve">Rabbimiz </w:t>
      </w:r>
      <w:r w:rsidRPr="001356E6">
        <w:rPr>
          <w:i/>
          <w:iCs/>
        </w:rPr>
        <w:t>“O Allah’ın görmekte olduğunu bilmiyor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>mu?”</w:t>
      </w:r>
      <w:r>
        <w:t xml:space="preserve"> Bu kadar mı cahil, bu kadar mı gafil yani...</w:t>
      </w:r>
      <w:r>
        <w:t xml:space="preserve"> </w:t>
      </w:r>
      <w:r>
        <w:t>En azından Allah’ın gördüğünü düşünse böyle</w:t>
      </w:r>
      <w:r>
        <w:t xml:space="preserve"> </w:t>
      </w:r>
      <w:r>
        <w:t>davranmaktan vazgeçer. Demek ki bu kimse</w:t>
      </w:r>
      <w:r>
        <w:t xml:space="preserve"> </w:t>
      </w:r>
      <w:r>
        <w:t>Allah’ı tanımıyor, bilmiyor ya da Allah’ı tamamıyla</w:t>
      </w:r>
      <w:r>
        <w:t xml:space="preserve"> </w:t>
      </w:r>
      <w:r>
        <w:t>unutmuş, gündeminden çıkarmış. Yazıklar</w:t>
      </w:r>
      <w:r>
        <w:t xml:space="preserve"> </w:t>
      </w:r>
      <w:r>
        <w:t>olsun böylelerine… Onların varacakları son</w:t>
      </w:r>
      <w:r>
        <w:t xml:space="preserve"> </w:t>
      </w:r>
      <w:r>
        <w:t xml:space="preserve">ne kötüdür! İşte onların sonu: </w:t>
      </w:r>
      <w:r w:rsidRPr="001356E6">
        <w:rPr>
          <w:i/>
          <w:iCs/>
        </w:rPr>
        <w:t>“Hayır, eğer o bu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>tutumundan vazgeçmezse andolsun onu perçeminden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>tutup sürükleyeceğiz. O yalancı, günahkâr alnından.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>O zaman da meclisini (yandaşlarını) çağırsın. Biz de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>zebanileri çağıracağız. Hayır, ona boyun eğme. Secde et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>ve yaklaş!”</w:t>
      </w:r>
      <w:r w:rsidRPr="0049676B">
        <w:rPr>
          <w:vertAlign w:val="superscript"/>
        </w:rPr>
        <w:t>2</w:t>
      </w:r>
    </w:p>
    <w:p w:rsidR="001356E6" w:rsidRDefault="0049676B" w:rsidP="001356E6">
      <w:pPr>
        <w:ind w:firstLine="708"/>
        <w:jc w:val="both"/>
      </w:pPr>
      <w:r>
        <w:t>Rasulullah Makam-ı İbrahim’de namaz kılarken</w:t>
      </w:r>
      <w:r>
        <w:t xml:space="preserve"> </w:t>
      </w:r>
      <w:r w:rsidRPr="001356E6">
        <w:rPr>
          <w:i/>
          <w:iCs/>
        </w:rPr>
        <w:t>“Ey Muhammed, ben seni bundan men etmedim</w:t>
      </w:r>
      <w:r w:rsidRPr="001356E6">
        <w:rPr>
          <w:i/>
          <w:iCs/>
        </w:rPr>
        <w:t xml:space="preserve"> </w:t>
      </w:r>
      <w:r w:rsidRPr="001356E6">
        <w:rPr>
          <w:i/>
          <w:iCs/>
        </w:rPr>
        <w:t xml:space="preserve">mi?” </w:t>
      </w:r>
      <w:r>
        <w:t>diyerek tehdit eden Ebu Cehil’e karşı</w:t>
      </w:r>
      <w:r>
        <w:t xml:space="preserve"> </w:t>
      </w:r>
      <w:r>
        <w:t>indi bu ayetler de diğer kısmın devamı olarak.</w:t>
      </w:r>
      <w:r>
        <w:t xml:space="preserve"> </w:t>
      </w:r>
      <w:r>
        <w:t>Tehdide karşılık Rasulullah ona sert davranmış</w:t>
      </w:r>
      <w:r>
        <w:t xml:space="preserve"> </w:t>
      </w:r>
      <w:r>
        <w:t>ve “Sen kim oluyorsun?” diye kızmıştı. Bunun</w:t>
      </w:r>
      <w:r>
        <w:t xml:space="preserve"> </w:t>
      </w:r>
      <w:r>
        <w:t>üzerine Ebu Cehil: “Sen kime güvenerek beni</w:t>
      </w:r>
      <w:r>
        <w:t xml:space="preserve"> </w:t>
      </w:r>
      <w:r>
        <w:t>korkutuyorsun? Burada en fazla yardımcısı</w:t>
      </w:r>
      <w:r>
        <w:t xml:space="preserve"> </w:t>
      </w:r>
      <w:r>
        <w:t>olanlardanım” demişti. Rabbimiz: “Biz onu alnından</w:t>
      </w:r>
      <w:r>
        <w:t xml:space="preserve"> </w:t>
      </w:r>
      <w:r>
        <w:t>tutup sürükleyerek cehenneme atarken</w:t>
      </w:r>
      <w:r>
        <w:t xml:space="preserve"> </w:t>
      </w:r>
      <w:r>
        <w:t>de yardımcılarını çağırırsın” buyuruyor. Kimmiş</w:t>
      </w:r>
      <w:r>
        <w:t xml:space="preserve"> </w:t>
      </w:r>
      <w:r>
        <w:t>güçlü, kimmiş galip, kimin yardımcıları</w:t>
      </w:r>
      <w:r>
        <w:t xml:space="preserve"> </w:t>
      </w:r>
      <w:r>
        <w:t>daha fazla eninde sonunda ortaya çıkacaktır. Ve</w:t>
      </w:r>
      <w:r>
        <w:t xml:space="preserve"> </w:t>
      </w:r>
      <w:r>
        <w:t>Allah’a meydan okuyarak dünyadaki yandaşlarına</w:t>
      </w:r>
      <w:r>
        <w:t xml:space="preserve"> </w:t>
      </w:r>
      <w:r>
        <w:t>güvenenler sonunda zelil bir halde mağlup</w:t>
      </w:r>
      <w:r>
        <w:t xml:space="preserve"> </w:t>
      </w:r>
      <w:r>
        <w:t>olacaklardır.</w:t>
      </w:r>
    </w:p>
    <w:p w:rsidR="001356E6" w:rsidRDefault="0049676B" w:rsidP="001356E6">
      <w:pPr>
        <w:ind w:firstLine="708"/>
        <w:jc w:val="both"/>
      </w:pPr>
      <w:r>
        <w:t xml:space="preserve">O halde Ey Rasulüm bu güvenle, </w:t>
      </w:r>
      <w:r w:rsidRPr="001356E6">
        <w:rPr>
          <w:b/>
          <w:bCs/>
          <w:i/>
          <w:iCs/>
        </w:rPr>
        <w:t>“Onlara</w:t>
      </w:r>
      <w:r w:rsidRPr="001356E6">
        <w:rPr>
          <w:b/>
          <w:bCs/>
          <w:i/>
          <w:iCs/>
        </w:rPr>
        <w:t xml:space="preserve"> </w:t>
      </w:r>
      <w:r w:rsidRPr="001356E6">
        <w:rPr>
          <w:b/>
          <w:bCs/>
          <w:i/>
          <w:iCs/>
        </w:rPr>
        <w:t>boyun eğme.”</w:t>
      </w:r>
      <w:r>
        <w:t xml:space="preserve"> Yolundan taviz verme. Güvenle,</w:t>
      </w:r>
      <w:r>
        <w:t xml:space="preserve"> </w:t>
      </w:r>
      <w:r>
        <w:t>dimdik Allah’ın sana gösterdiği yolda devam</w:t>
      </w:r>
      <w:r>
        <w:t xml:space="preserve"> </w:t>
      </w:r>
      <w:r>
        <w:t>et. Onların dediklerini yapma, tehditlerinden</w:t>
      </w:r>
      <w:r>
        <w:t xml:space="preserve"> </w:t>
      </w:r>
      <w:r>
        <w:t>korkma! Doğru yoldan asla dönme, Allah’a</w:t>
      </w:r>
      <w:r>
        <w:t xml:space="preserve"> </w:t>
      </w:r>
      <w:r>
        <w:t>şerefle eğdiğin başını onların karşısında asla</w:t>
      </w:r>
      <w:r>
        <w:t xml:space="preserve"> </w:t>
      </w:r>
      <w:r>
        <w:t>eğme. Tam tersi “Secde et ve yaklaş.” Onlardan</w:t>
      </w:r>
      <w:r>
        <w:t xml:space="preserve"> </w:t>
      </w:r>
      <w:r>
        <w:t>uzaklaş, Allah’a yaklaş. Sen ibadetine, dinine</w:t>
      </w:r>
      <w:r>
        <w:t xml:space="preserve"> </w:t>
      </w:r>
      <w:r>
        <w:t>hizmete devam ederek, sadece Allah’ı dikkate</w:t>
      </w:r>
      <w:r>
        <w:t xml:space="preserve"> </w:t>
      </w:r>
      <w:r>
        <w:t>almaya devam et. Çünkü senin bir tek şeye ihtiyacın</w:t>
      </w:r>
      <w:r>
        <w:t xml:space="preserve"> </w:t>
      </w:r>
      <w:r>
        <w:t>var. O da Rabbin ve O’ndan gelecek</w:t>
      </w:r>
      <w:r>
        <w:t xml:space="preserve"> </w:t>
      </w:r>
      <w:r>
        <w:t>yardım…</w:t>
      </w:r>
      <w:r w:rsidRPr="001356E6">
        <w:rPr>
          <w:vertAlign w:val="superscript"/>
        </w:rPr>
        <w:t xml:space="preserve"> </w:t>
      </w:r>
      <w:r w:rsidRPr="001356E6">
        <w:rPr>
          <w:vertAlign w:val="superscript"/>
        </w:rPr>
        <w:t>3</w:t>
      </w:r>
      <w:r>
        <w:t>*</w:t>
      </w:r>
    </w:p>
    <w:p w:rsidR="0049676B" w:rsidRPr="001356E6" w:rsidRDefault="0049676B" w:rsidP="001356E6">
      <w:pPr>
        <w:ind w:firstLine="708"/>
        <w:jc w:val="both"/>
      </w:pPr>
      <w:bookmarkStart w:id="0" w:name="_GoBack"/>
      <w:bookmarkEnd w:id="0"/>
      <w:r w:rsidRPr="001356E6">
        <w:rPr>
          <w:sz w:val="18"/>
          <w:szCs w:val="18"/>
        </w:rPr>
        <w:t>* Bu yazı dergimizin 85. sayısından alınmıştır.</w:t>
      </w:r>
    </w:p>
    <w:p w:rsidR="001356E6" w:rsidRPr="001356E6" w:rsidRDefault="0049676B" w:rsidP="0049676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1356E6">
        <w:rPr>
          <w:sz w:val="18"/>
          <w:szCs w:val="18"/>
        </w:rPr>
        <w:t>Alak, 9-14</w:t>
      </w:r>
    </w:p>
    <w:p w:rsidR="001356E6" w:rsidRPr="001356E6" w:rsidRDefault="0049676B" w:rsidP="0049676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1356E6">
        <w:rPr>
          <w:sz w:val="18"/>
          <w:szCs w:val="18"/>
        </w:rPr>
        <w:t>Alak, 15-19</w:t>
      </w:r>
    </w:p>
    <w:p w:rsidR="00872C76" w:rsidRPr="001356E6" w:rsidRDefault="0049676B" w:rsidP="0049676B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1356E6">
        <w:rPr>
          <w:sz w:val="18"/>
          <w:szCs w:val="18"/>
        </w:rPr>
        <w:t xml:space="preserve">Elmalılı, Tefhim’ül Kur’an </w:t>
      </w:r>
      <w:r w:rsidR="001356E6" w:rsidRPr="001356E6">
        <w:rPr>
          <w:sz w:val="18"/>
          <w:szCs w:val="18"/>
        </w:rPr>
        <w:t>ve</w:t>
      </w:r>
      <w:r w:rsidRPr="001356E6">
        <w:rPr>
          <w:sz w:val="18"/>
          <w:szCs w:val="18"/>
        </w:rPr>
        <w:t xml:space="preserve"> Fi Zilalil Kur’an tefsirlerinden</w:t>
      </w:r>
      <w:r w:rsidRPr="001356E6">
        <w:rPr>
          <w:sz w:val="18"/>
          <w:szCs w:val="18"/>
        </w:rPr>
        <w:t xml:space="preserve"> </w:t>
      </w:r>
      <w:r w:rsidRPr="001356E6">
        <w:rPr>
          <w:sz w:val="18"/>
          <w:szCs w:val="18"/>
        </w:rPr>
        <w:t>istifade edilerek yazılmıştır.</w:t>
      </w:r>
    </w:p>
    <w:sectPr w:rsidR="00872C76" w:rsidRPr="001356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7E" w:rsidRDefault="00737B7E" w:rsidP="005A4065">
      <w:pPr>
        <w:spacing w:after="0" w:line="240" w:lineRule="auto"/>
      </w:pPr>
      <w:r>
        <w:separator/>
      </w:r>
    </w:p>
  </w:endnote>
  <w:endnote w:type="continuationSeparator" w:id="0">
    <w:p w:rsidR="00737B7E" w:rsidRDefault="00737B7E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</w:t>
    </w:r>
    <w:r w:rsidR="00CE0C5C">
      <w:rPr>
        <w:b/>
        <w:bCs/>
      </w:rPr>
      <w:t>10</w:t>
    </w:r>
    <w:r w:rsidRPr="005A4065">
      <w:rPr>
        <w:b/>
        <w:bCs/>
      </w:rPr>
      <w:t xml:space="preserve">. Sayı – </w:t>
    </w:r>
    <w:r w:rsidR="00CE0C5C">
      <w:rPr>
        <w:b/>
        <w:bCs/>
      </w:rPr>
      <w:t>Haziran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7E" w:rsidRDefault="00737B7E" w:rsidP="005A4065">
      <w:pPr>
        <w:spacing w:after="0" w:line="240" w:lineRule="auto"/>
      </w:pPr>
      <w:r>
        <w:separator/>
      </w:r>
    </w:p>
  </w:footnote>
  <w:footnote w:type="continuationSeparator" w:id="0">
    <w:p w:rsidR="00737B7E" w:rsidRDefault="00737B7E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1012"/>
    <w:multiLevelType w:val="hybridMultilevel"/>
    <w:tmpl w:val="6B08A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1356E6"/>
    <w:rsid w:val="001553FC"/>
    <w:rsid w:val="0025119A"/>
    <w:rsid w:val="003E0263"/>
    <w:rsid w:val="00454F76"/>
    <w:rsid w:val="0049676B"/>
    <w:rsid w:val="005A4065"/>
    <w:rsid w:val="005D265E"/>
    <w:rsid w:val="0063388C"/>
    <w:rsid w:val="006F6122"/>
    <w:rsid w:val="0072444C"/>
    <w:rsid w:val="00737B7E"/>
    <w:rsid w:val="00761ED9"/>
    <w:rsid w:val="00864DB1"/>
    <w:rsid w:val="00872C76"/>
    <w:rsid w:val="009F6F25"/>
    <w:rsid w:val="00A65EAC"/>
    <w:rsid w:val="00AB4B22"/>
    <w:rsid w:val="00BF298F"/>
    <w:rsid w:val="00C0343A"/>
    <w:rsid w:val="00C17BF4"/>
    <w:rsid w:val="00C94449"/>
    <w:rsid w:val="00CE0C5C"/>
    <w:rsid w:val="00D44B66"/>
    <w:rsid w:val="00D5235C"/>
    <w:rsid w:val="00D61382"/>
    <w:rsid w:val="00EB4A7B"/>
    <w:rsid w:val="00EC250E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DB2E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19</cp:revision>
  <dcterms:created xsi:type="dcterms:W3CDTF">2020-05-02T13:45:00Z</dcterms:created>
  <dcterms:modified xsi:type="dcterms:W3CDTF">2020-07-03T10:55:00Z</dcterms:modified>
</cp:coreProperties>
</file>