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26C" w:rsidRDefault="00AD4EB3" w:rsidP="00AD4EB3">
      <w:pPr>
        <w:jc w:val="right"/>
        <w:rPr>
          <w:rFonts w:cstheme="minorHAnsi"/>
          <w:b/>
          <w:bCs/>
        </w:rPr>
      </w:pPr>
      <w:r>
        <w:rPr>
          <w:rFonts w:cstheme="minorHAnsi"/>
          <w:b/>
          <w:bCs/>
        </w:rPr>
        <w:t>Rumeysa SARISAÇLI</w:t>
      </w:r>
      <w:r>
        <w:rPr>
          <w:rFonts w:cstheme="minorHAnsi"/>
          <w:b/>
          <w:bCs/>
        </w:rPr>
        <w:t>-</w:t>
      </w:r>
      <w:r w:rsidR="0023026C">
        <w:rPr>
          <w:rFonts w:cstheme="minorHAnsi"/>
          <w:b/>
          <w:bCs/>
        </w:rPr>
        <w:t>KAPAK</w:t>
      </w:r>
    </w:p>
    <w:p w:rsidR="00BC1E29" w:rsidRPr="0023026C" w:rsidRDefault="00BC1E29" w:rsidP="0023026C">
      <w:pPr>
        <w:jc w:val="center"/>
        <w:rPr>
          <w:rFonts w:cstheme="minorHAnsi"/>
          <w:b/>
          <w:bCs/>
        </w:rPr>
      </w:pPr>
      <w:r w:rsidRPr="0023026C">
        <w:rPr>
          <w:rFonts w:cstheme="minorHAnsi"/>
          <w:b/>
          <w:bCs/>
        </w:rPr>
        <w:t>TESLİM OL! ÖZGÜR OL!</w:t>
      </w:r>
    </w:p>
    <w:p w:rsidR="00BC1E29" w:rsidRPr="0023026C" w:rsidRDefault="0023026C" w:rsidP="0023026C">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BC1E29" w:rsidRPr="0023026C">
        <w:rPr>
          <w:rStyle w:val="A6"/>
          <w:rFonts w:asciiTheme="minorHAnsi" w:hAnsiTheme="minorHAnsi" w:cstheme="minorHAnsi"/>
          <w:sz w:val="22"/>
          <w:szCs w:val="22"/>
        </w:rPr>
        <w:t>Kavramların ters yüz edildiği şu çağda, bel</w:t>
      </w:r>
      <w:r w:rsidR="00BC1E29" w:rsidRPr="0023026C">
        <w:rPr>
          <w:rStyle w:val="A6"/>
          <w:rFonts w:asciiTheme="minorHAnsi" w:hAnsiTheme="minorHAnsi" w:cstheme="minorHAnsi"/>
          <w:sz w:val="22"/>
          <w:szCs w:val="22"/>
        </w:rPr>
        <w:softHyphen/>
        <w:t xml:space="preserve">ki de üzerinde en çok oynanan, </w:t>
      </w:r>
      <w:proofErr w:type="spellStart"/>
      <w:r w:rsidR="00BC1E29" w:rsidRPr="0023026C">
        <w:rPr>
          <w:rStyle w:val="A6"/>
          <w:rFonts w:asciiTheme="minorHAnsi" w:hAnsiTheme="minorHAnsi" w:cstheme="minorHAnsi"/>
          <w:sz w:val="22"/>
          <w:szCs w:val="22"/>
        </w:rPr>
        <w:t>tağyirât</w:t>
      </w:r>
      <w:proofErr w:type="spellEnd"/>
      <w:r w:rsidR="00BC1E29" w:rsidRPr="0023026C">
        <w:rPr>
          <w:rStyle w:val="A6"/>
          <w:rFonts w:asciiTheme="minorHAnsi" w:hAnsiTheme="minorHAnsi" w:cstheme="minorHAnsi"/>
          <w:sz w:val="22"/>
          <w:szCs w:val="22"/>
        </w:rPr>
        <w:t xml:space="preserve"> ve </w:t>
      </w:r>
      <w:proofErr w:type="spellStart"/>
      <w:r w:rsidR="00BC1E29" w:rsidRPr="0023026C">
        <w:rPr>
          <w:rStyle w:val="A6"/>
          <w:rFonts w:asciiTheme="minorHAnsi" w:hAnsiTheme="minorHAnsi" w:cstheme="minorHAnsi"/>
          <w:sz w:val="22"/>
          <w:szCs w:val="22"/>
        </w:rPr>
        <w:t>tah</w:t>
      </w:r>
      <w:r w:rsidR="00BC1E29" w:rsidRPr="0023026C">
        <w:rPr>
          <w:rStyle w:val="A6"/>
          <w:rFonts w:asciiTheme="minorHAnsi" w:hAnsiTheme="minorHAnsi" w:cstheme="minorHAnsi"/>
          <w:sz w:val="22"/>
          <w:szCs w:val="22"/>
        </w:rPr>
        <w:softHyphen/>
        <w:t>ribât</w:t>
      </w:r>
      <w:proofErr w:type="spellEnd"/>
      <w:r w:rsidR="00BC1E29" w:rsidRPr="0023026C">
        <w:rPr>
          <w:rStyle w:val="A6"/>
          <w:rFonts w:asciiTheme="minorHAnsi" w:hAnsiTheme="minorHAnsi" w:cstheme="minorHAnsi"/>
          <w:sz w:val="22"/>
          <w:szCs w:val="22"/>
        </w:rPr>
        <w:t xml:space="preserve"> yapılan kavramdır özgürlük. İnsanı bir taraftan gerçek huzura- sükûnete kavuşturan, bir taraftan da huzurunu hepten bozan o sihir</w:t>
      </w:r>
      <w:r w:rsidR="00BC1E29" w:rsidRPr="0023026C">
        <w:rPr>
          <w:rStyle w:val="A6"/>
          <w:rFonts w:asciiTheme="minorHAnsi" w:hAnsiTheme="minorHAnsi" w:cstheme="minorHAnsi"/>
          <w:sz w:val="22"/>
          <w:szCs w:val="22"/>
        </w:rPr>
        <w:softHyphen/>
        <w:t xml:space="preserve">li kavram, özgürlük… </w:t>
      </w:r>
    </w:p>
    <w:p w:rsidR="00BC1E29" w:rsidRPr="0023026C" w:rsidRDefault="0023026C" w:rsidP="0023026C">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BC1E29" w:rsidRPr="0023026C">
        <w:rPr>
          <w:rStyle w:val="A6"/>
          <w:rFonts w:asciiTheme="minorHAnsi" w:hAnsiTheme="minorHAnsi" w:cstheme="minorHAnsi"/>
          <w:sz w:val="22"/>
          <w:szCs w:val="22"/>
        </w:rPr>
        <w:t>Zannedilir ki özgürlük bu çağın kavramıdır, bu çağın talebidir, yeni bir duygudur. Oysa in</w:t>
      </w:r>
      <w:r w:rsidR="00BC1E29" w:rsidRPr="0023026C">
        <w:rPr>
          <w:rStyle w:val="A6"/>
          <w:rFonts w:asciiTheme="minorHAnsi" w:hAnsiTheme="minorHAnsi" w:cstheme="minorHAnsi"/>
          <w:sz w:val="22"/>
          <w:szCs w:val="22"/>
        </w:rPr>
        <w:softHyphen/>
        <w:t>sanoğlu, yaratılışından bu yana, hakiki özgür</w:t>
      </w:r>
      <w:r w:rsidR="00BC1E29" w:rsidRPr="0023026C">
        <w:rPr>
          <w:rStyle w:val="A6"/>
          <w:rFonts w:asciiTheme="minorHAnsi" w:hAnsiTheme="minorHAnsi" w:cstheme="minorHAnsi"/>
          <w:sz w:val="22"/>
          <w:szCs w:val="22"/>
        </w:rPr>
        <w:softHyphen/>
        <w:t>lüğe meyyal bir varlık olmuştur. Fıtratını boz</w:t>
      </w:r>
      <w:r w:rsidR="00BC1E29" w:rsidRPr="0023026C">
        <w:rPr>
          <w:rStyle w:val="A6"/>
          <w:rFonts w:asciiTheme="minorHAnsi" w:hAnsiTheme="minorHAnsi" w:cstheme="minorHAnsi"/>
          <w:sz w:val="22"/>
          <w:szCs w:val="22"/>
        </w:rPr>
        <w:softHyphen/>
        <w:t>mamış her insan, kendisiyle eşit düzeyde olan insanların tahakkümünden hoşlanmaz; ister ki, kendisinden daha büyük, daha güçlü, daha ilim sahibi bir varlığın dışında, kimse kendisi</w:t>
      </w:r>
      <w:r w:rsidR="00BC1E29" w:rsidRPr="0023026C">
        <w:rPr>
          <w:rStyle w:val="A6"/>
          <w:rFonts w:asciiTheme="minorHAnsi" w:hAnsiTheme="minorHAnsi" w:cstheme="minorHAnsi"/>
          <w:sz w:val="22"/>
          <w:szCs w:val="22"/>
        </w:rPr>
        <w:softHyphen/>
        <w:t>ne hüküm koymasın. İnsanı böyle bir fıtratla yaratan Allah Azze ve Celle, gönderdiği fıtrat dini ile insanın bu yönünü sürekli geliştirir. Ve Rabbimiz, adı ‘İslam’ olan teslimiyetin içe</w:t>
      </w:r>
      <w:r w:rsidR="00BC1E29" w:rsidRPr="0023026C">
        <w:rPr>
          <w:rStyle w:val="A6"/>
          <w:rFonts w:asciiTheme="minorHAnsi" w:hAnsiTheme="minorHAnsi" w:cstheme="minorHAnsi"/>
          <w:sz w:val="22"/>
          <w:szCs w:val="22"/>
        </w:rPr>
        <w:softHyphen/>
        <w:t>risinde, özgürlüğü mükemmel bir şekilde ya</w:t>
      </w:r>
      <w:r w:rsidR="00BC1E29" w:rsidRPr="0023026C">
        <w:rPr>
          <w:rStyle w:val="A6"/>
          <w:rFonts w:asciiTheme="minorHAnsi" w:hAnsiTheme="minorHAnsi" w:cstheme="minorHAnsi"/>
          <w:sz w:val="22"/>
          <w:szCs w:val="22"/>
        </w:rPr>
        <w:softHyphen/>
        <w:t>şatır. İslam olan insan, aslında Allah’a teslim olduğu her konuda bir esaretten kurtulur ve teslim olduğu her konuda özgürleşir. Ne kadar teslim olursa o kadar özgürleşir; kulluğa doğru attığı her adımda, ruhu bir adım daha özgürle</w:t>
      </w:r>
      <w:r w:rsidR="00BC1E29" w:rsidRPr="0023026C">
        <w:rPr>
          <w:rStyle w:val="A6"/>
          <w:rFonts w:asciiTheme="minorHAnsi" w:hAnsiTheme="minorHAnsi" w:cstheme="minorHAnsi"/>
          <w:sz w:val="22"/>
          <w:szCs w:val="22"/>
        </w:rPr>
        <w:softHyphen/>
        <w:t>şir. Buna mukabil, bugünün sözde özgürleri ise yaşadıkları özgürlüğün içerisinde esaretin dip âlâsını yaşarlar.</w:t>
      </w:r>
    </w:p>
    <w:p w:rsidR="00BC1E29" w:rsidRPr="0023026C" w:rsidRDefault="0023026C" w:rsidP="0023026C">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BC1E29" w:rsidRPr="0023026C">
        <w:rPr>
          <w:rStyle w:val="A6"/>
          <w:rFonts w:asciiTheme="minorHAnsi" w:hAnsiTheme="minorHAnsi" w:cstheme="minorHAnsi"/>
          <w:sz w:val="22"/>
          <w:szCs w:val="22"/>
        </w:rPr>
        <w:t>Özgürlük, sadece yaşanılan hayat tarzında kendini bulan bir kavram değildir. Kalbi, ruhu, aklı aslında tüm melekeleri ilgilendiren ve on</w:t>
      </w:r>
      <w:r w:rsidR="00BC1E29" w:rsidRPr="0023026C">
        <w:rPr>
          <w:rStyle w:val="A6"/>
          <w:rFonts w:asciiTheme="minorHAnsi" w:hAnsiTheme="minorHAnsi" w:cstheme="minorHAnsi"/>
          <w:sz w:val="22"/>
          <w:szCs w:val="22"/>
        </w:rPr>
        <w:softHyphen/>
        <w:t>lara yön veren bir kavramdır. Kalbî özgürlüğe kavuşamamış bir insanın, kendini ruhen özgür hissetmesi mümkün değildir. Kalbin özgürlü</w:t>
      </w:r>
      <w:r w:rsidR="00BC1E29" w:rsidRPr="0023026C">
        <w:rPr>
          <w:rStyle w:val="A6"/>
          <w:rFonts w:asciiTheme="minorHAnsi" w:hAnsiTheme="minorHAnsi" w:cstheme="minorHAnsi"/>
          <w:sz w:val="22"/>
          <w:szCs w:val="22"/>
        </w:rPr>
        <w:softHyphen/>
        <w:t>ğünü sağlayacak temel duygu ise imandır. Tev</w:t>
      </w:r>
      <w:r w:rsidR="00BC1E29" w:rsidRPr="0023026C">
        <w:rPr>
          <w:rStyle w:val="A6"/>
          <w:rFonts w:asciiTheme="minorHAnsi" w:hAnsiTheme="minorHAnsi" w:cstheme="minorHAnsi"/>
          <w:sz w:val="22"/>
          <w:szCs w:val="22"/>
        </w:rPr>
        <w:softHyphen/>
        <w:t xml:space="preserve">hidi özümsemiş ve Allah’a </w:t>
      </w:r>
      <w:proofErr w:type="spellStart"/>
      <w:r w:rsidR="00BC1E29" w:rsidRPr="0023026C">
        <w:rPr>
          <w:rStyle w:val="A6"/>
          <w:rFonts w:asciiTheme="minorHAnsi" w:hAnsiTheme="minorHAnsi" w:cstheme="minorHAnsi"/>
          <w:sz w:val="22"/>
          <w:szCs w:val="22"/>
        </w:rPr>
        <w:t>i’tisam</w:t>
      </w:r>
      <w:proofErr w:type="spellEnd"/>
      <w:r w:rsidR="00BC1E29" w:rsidRPr="0023026C">
        <w:rPr>
          <w:rStyle w:val="A6"/>
          <w:rFonts w:asciiTheme="minorHAnsi" w:hAnsiTheme="minorHAnsi" w:cstheme="minorHAnsi"/>
          <w:sz w:val="22"/>
          <w:szCs w:val="22"/>
        </w:rPr>
        <w:t xml:space="preserve"> (bağlanmış) etmiş bir kalp, insanı özgürlükte zirve nokta</w:t>
      </w:r>
      <w:r w:rsidR="00BC1E29" w:rsidRPr="0023026C">
        <w:rPr>
          <w:rStyle w:val="A6"/>
          <w:rFonts w:asciiTheme="minorHAnsi" w:hAnsiTheme="minorHAnsi" w:cstheme="minorHAnsi"/>
          <w:sz w:val="22"/>
          <w:szCs w:val="22"/>
        </w:rPr>
        <w:softHyphen/>
        <w:t xml:space="preserve">ya çıkarır. Kişi Allah Azze ve Celle’ye ne kadar bağlanırsa, </w:t>
      </w:r>
      <w:proofErr w:type="spellStart"/>
      <w:r w:rsidR="00BC1E29" w:rsidRPr="0023026C">
        <w:rPr>
          <w:rStyle w:val="A6"/>
          <w:rFonts w:asciiTheme="minorHAnsi" w:hAnsiTheme="minorHAnsi" w:cstheme="minorHAnsi"/>
          <w:sz w:val="22"/>
          <w:szCs w:val="22"/>
        </w:rPr>
        <w:t>masivadan</w:t>
      </w:r>
      <w:proofErr w:type="spellEnd"/>
      <w:r w:rsidR="00BC1E29" w:rsidRPr="0023026C">
        <w:rPr>
          <w:rStyle w:val="A6"/>
          <w:rFonts w:asciiTheme="minorHAnsi" w:hAnsiTheme="minorHAnsi" w:cstheme="minorHAnsi"/>
          <w:sz w:val="22"/>
          <w:szCs w:val="22"/>
        </w:rPr>
        <w:t xml:space="preserve"> (Allah’ın dışındaki her şey) o kadar sıyrılır, kurtulur ve özgürleşir. Yani </w:t>
      </w:r>
      <w:proofErr w:type="spellStart"/>
      <w:r w:rsidR="00BC1E29" w:rsidRPr="0023026C">
        <w:rPr>
          <w:rStyle w:val="A6"/>
          <w:rFonts w:asciiTheme="minorHAnsi" w:hAnsiTheme="minorHAnsi" w:cstheme="minorHAnsi"/>
          <w:sz w:val="22"/>
          <w:szCs w:val="22"/>
        </w:rPr>
        <w:t>i’tisam</w:t>
      </w:r>
      <w:proofErr w:type="spellEnd"/>
      <w:r w:rsidR="00BC1E29" w:rsidRPr="0023026C">
        <w:rPr>
          <w:rStyle w:val="A6"/>
          <w:rFonts w:asciiTheme="minorHAnsi" w:hAnsiTheme="minorHAnsi" w:cstheme="minorHAnsi"/>
          <w:sz w:val="22"/>
          <w:szCs w:val="22"/>
        </w:rPr>
        <w:t xml:space="preserve">-ı billâh, kişinin </w:t>
      </w:r>
      <w:proofErr w:type="spellStart"/>
      <w:r w:rsidR="00BC1E29" w:rsidRPr="0023026C">
        <w:rPr>
          <w:rStyle w:val="A6"/>
          <w:rFonts w:asciiTheme="minorHAnsi" w:hAnsiTheme="minorHAnsi" w:cstheme="minorHAnsi"/>
          <w:sz w:val="22"/>
          <w:szCs w:val="22"/>
        </w:rPr>
        <w:t>i’tisam</w:t>
      </w:r>
      <w:proofErr w:type="spellEnd"/>
      <w:r w:rsidR="00BC1E29" w:rsidRPr="0023026C">
        <w:rPr>
          <w:rStyle w:val="A6"/>
          <w:rFonts w:asciiTheme="minorHAnsi" w:hAnsiTheme="minorHAnsi" w:cstheme="minorHAnsi"/>
          <w:sz w:val="22"/>
          <w:szCs w:val="22"/>
        </w:rPr>
        <w:t xml:space="preserve">-ı </w:t>
      </w:r>
      <w:proofErr w:type="spellStart"/>
      <w:r w:rsidR="00BC1E29" w:rsidRPr="0023026C">
        <w:rPr>
          <w:rStyle w:val="A6"/>
          <w:rFonts w:asciiTheme="minorHAnsi" w:hAnsiTheme="minorHAnsi" w:cstheme="minorHAnsi"/>
          <w:sz w:val="22"/>
          <w:szCs w:val="22"/>
        </w:rPr>
        <w:t>binnefis</w:t>
      </w:r>
      <w:proofErr w:type="spellEnd"/>
      <w:r w:rsidR="00BC1E29" w:rsidRPr="0023026C">
        <w:rPr>
          <w:rStyle w:val="A6"/>
          <w:rFonts w:asciiTheme="minorHAnsi" w:hAnsiTheme="minorHAnsi" w:cstheme="minorHAnsi"/>
          <w:sz w:val="22"/>
          <w:szCs w:val="22"/>
        </w:rPr>
        <w:t xml:space="preserve">, </w:t>
      </w:r>
      <w:proofErr w:type="spellStart"/>
      <w:r w:rsidR="00BC1E29" w:rsidRPr="0023026C">
        <w:rPr>
          <w:rStyle w:val="A6"/>
          <w:rFonts w:asciiTheme="minorHAnsi" w:hAnsiTheme="minorHAnsi" w:cstheme="minorHAnsi"/>
          <w:sz w:val="22"/>
          <w:szCs w:val="22"/>
        </w:rPr>
        <w:t>i’tisam</w:t>
      </w:r>
      <w:proofErr w:type="spellEnd"/>
      <w:r w:rsidR="00BC1E29" w:rsidRPr="0023026C">
        <w:rPr>
          <w:rStyle w:val="A6"/>
          <w:rFonts w:asciiTheme="minorHAnsi" w:hAnsiTheme="minorHAnsi" w:cstheme="minorHAnsi"/>
          <w:sz w:val="22"/>
          <w:szCs w:val="22"/>
        </w:rPr>
        <w:t xml:space="preserve">-ı </w:t>
      </w:r>
      <w:proofErr w:type="spellStart"/>
      <w:r w:rsidR="00BC1E29" w:rsidRPr="0023026C">
        <w:rPr>
          <w:rStyle w:val="A6"/>
          <w:rFonts w:asciiTheme="minorHAnsi" w:hAnsiTheme="minorHAnsi" w:cstheme="minorHAnsi"/>
          <w:sz w:val="22"/>
          <w:szCs w:val="22"/>
        </w:rPr>
        <w:t>bişşeytan</w:t>
      </w:r>
      <w:proofErr w:type="spellEnd"/>
      <w:r w:rsidR="00BC1E29" w:rsidRPr="0023026C">
        <w:rPr>
          <w:rStyle w:val="A6"/>
          <w:rFonts w:asciiTheme="minorHAnsi" w:hAnsiTheme="minorHAnsi" w:cstheme="minorHAnsi"/>
          <w:sz w:val="22"/>
          <w:szCs w:val="22"/>
        </w:rPr>
        <w:t xml:space="preserve"> ve </w:t>
      </w:r>
      <w:proofErr w:type="spellStart"/>
      <w:r w:rsidR="00BC1E29" w:rsidRPr="0023026C">
        <w:rPr>
          <w:rStyle w:val="A6"/>
          <w:rFonts w:asciiTheme="minorHAnsi" w:hAnsiTheme="minorHAnsi" w:cstheme="minorHAnsi"/>
          <w:sz w:val="22"/>
          <w:szCs w:val="22"/>
        </w:rPr>
        <w:t>i’tisam</w:t>
      </w:r>
      <w:proofErr w:type="spellEnd"/>
      <w:r w:rsidR="00BC1E29" w:rsidRPr="0023026C">
        <w:rPr>
          <w:rStyle w:val="A6"/>
          <w:rFonts w:asciiTheme="minorHAnsi" w:hAnsiTheme="minorHAnsi" w:cstheme="minorHAnsi"/>
          <w:sz w:val="22"/>
          <w:szCs w:val="22"/>
        </w:rPr>
        <w:t xml:space="preserve">-ı </w:t>
      </w:r>
      <w:proofErr w:type="spellStart"/>
      <w:r w:rsidR="00BC1E29" w:rsidRPr="0023026C">
        <w:rPr>
          <w:rStyle w:val="A6"/>
          <w:rFonts w:asciiTheme="minorHAnsi" w:hAnsiTheme="minorHAnsi" w:cstheme="minorHAnsi"/>
          <w:sz w:val="22"/>
          <w:szCs w:val="22"/>
        </w:rPr>
        <w:t>biddünya’dan</w:t>
      </w:r>
      <w:proofErr w:type="spellEnd"/>
      <w:r w:rsidR="00BC1E29" w:rsidRPr="0023026C">
        <w:rPr>
          <w:rStyle w:val="A6"/>
          <w:rFonts w:asciiTheme="minorHAnsi" w:hAnsiTheme="minorHAnsi" w:cstheme="minorHAnsi"/>
          <w:sz w:val="22"/>
          <w:szCs w:val="22"/>
        </w:rPr>
        <w:t xml:space="preserve"> kurtulmasını sağlar. Tam bağlanamayan insan</w:t>
      </w:r>
      <w:r w:rsidR="00BC1E29" w:rsidRPr="0023026C">
        <w:rPr>
          <w:rStyle w:val="A6"/>
          <w:rFonts w:asciiTheme="minorHAnsi" w:hAnsiTheme="minorHAnsi" w:cstheme="minorHAnsi"/>
          <w:sz w:val="22"/>
          <w:szCs w:val="22"/>
        </w:rPr>
        <w:softHyphen/>
        <w:t>ların özgürlükleri, tam ve sürekli bir özgürlük olamaz. Dolayısıyla insanı hürriyetten mah</w:t>
      </w:r>
      <w:r w:rsidR="00BC1E29" w:rsidRPr="0023026C">
        <w:rPr>
          <w:rStyle w:val="A6"/>
          <w:rFonts w:asciiTheme="minorHAnsi" w:hAnsiTheme="minorHAnsi" w:cstheme="minorHAnsi"/>
          <w:sz w:val="22"/>
          <w:szCs w:val="22"/>
        </w:rPr>
        <w:softHyphen/>
        <w:t xml:space="preserve">rum edip, adeta yüreğine üç büyük düğüm atan nefis-şeytan-çevre üçgeni çözülmedikçe, esaret kuvvetle devam edecektir. </w:t>
      </w:r>
    </w:p>
    <w:p w:rsidR="00BC1E29" w:rsidRPr="0023026C" w:rsidRDefault="0023026C" w:rsidP="0023026C">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BC1E29" w:rsidRPr="0023026C">
        <w:rPr>
          <w:rStyle w:val="A6"/>
          <w:rFonts w:asciiTheme="minorHAnsi" w:hAnsiTheme="minorHAnsi" w:cstheme="minorHAnsi"/>
          <w:sz w:val="22"/>
          <w:szCs w:val="22"/>
        </w:rPr>
        <w:t xml:space="preserve">Bizi bu prangalardan kurtarmak için, </w:t>
      </w:r>
      <w:r w:rsidR="00BC1E29" w:rsidRPr="0023026C">
        <w:rPr>
          <w:rStyle w:val="A6"/>
          <w:rFonts w:asciiTheme="minorHAnsi" w:hAnsiTheme="minorHAnsi" w:cstheme="minorHAnsi"/>
          <w:b/>
          <w:bCs/>
          <w:i/>
          <w:iCs/>
          <w:sz w:val="22"/>
          <w:szCs w:val="22"/>
        </w:rPr>
        <w:t>‘</w:t>
      </w:r>
      <w:proofErr w:type="spellStart"/>
      <w:r w:rsidR="00BC1E29" w:rsidRPr="0023026C">
        <w:rPr>
          <w:rStyle w:val="A6"/>
          <w:rFonts w:asciiTheme="minorHAnsi" w:hAnsiTheme="minorHAnsi" w:cstheme="minorHAnsi"/>
          <w:b/>
          <w:bCs/>
          <w:i/>
          <w:iCs/>
          <w:sz w:val="22"/>
          <w:szCs w:val="22"/>
        </w:rPr>
        <w:t>Fe</w:t>
      </w:r>
      <w:r w:rsidR="00BC1E29" w:rsidRPr="0023026C">
        <w:rPr>
          <w:rStyle w:val="A6"/>
          <w:rFonts w:asciiTheme="minorHAnsi" w:hAnsiTheme="minorHAnsi" w:cstheme="minorHAnsi"/>
          <w:b/>
          <w:bCs/>
          <w:i/>
          <w:iCs/>
          <w:sz w:val="22"/>
          <w:szCs w:val="22"/>
        </w:rPr>
        <w:softHyphen/>
        <w:t>firru</w:t>
      </w:r>
      <w:proofErr w:type="spellEnd"/>
      <w:r w:rsidR="00BC1E29" w:rsidRPr="0023026C">
        <w:rPr>
          <w:rStyle w:val="A6"/>
          <w:rFonts w:asciiTheme="minorHAnsi" w:hAnsiTheme="minorHAnsi" w:cstheme="minorHAnsi"/>
          <w:b/>
          <w:bCs/>
          <w:i/>
          <w:iCs/>
          <w:sz w:val="22"/>
          <w:szCs w:val="22"/>
        </w:rPr>
        <w:t xml:space="preserve"> İlallah’</w:t>
      </w:r>
      <w:r w:rsidR="00BC1E29" w:rsidRPr="0023026C">
        <w:rPr>
          <w:rStyle w:val="A9"/>
          <w:rFonts w:asciiTheme="minorHAnsi" w:hAnsiTheme="minorHAnsi" w:cstheme="minorHAnsi"/>
          <w:b/>
          <w:bCs/>
          <w:i/>
          <w:iCs/>
          <w:sz w:val="22"/>
          <w:szCs w:val="22"/>
          <w:vertAlign w:val="superscript"/>
        </w:rPr>
        <w:t>1</w:t>
      </w:r>
      <w:r w:rsidR="00BC1E29" w:rsidRPr="0023026C">
        <w:rPr>
          <w:rStyle w:val="A9"/>
          <w:rFonts w:asciiTheme="minorHAnsi" w:hAnsiTheme="minorHAnsi" w:cstheme="minorHAnsi"/>
          <w:b/>
          <w:bCs/>
          <w:i/>
          <w:iCs/>
          <w:sz w:val="22"/>
          <w:szCs w:val="22"/>
        </w:rPr>
        <w:t xml:space="preserve"> </w:t>
      </w:r>
      <w:r w:rsidR="00BC1E29" w:rsidRPr="0023026C">
        <w:rPr>
          <w:rStyle w:val="A6"/>
          <w:rFonts w:asciiTheme="minorHAnsi" w:hAnsiTheme="minorHAnsi" w:cstheme="minorHAnsi"/>
          <w:sz w:val="22"/>
          <w:szCs w:val="22"/>
        </w:rPr>
        <w:t>(Allah’a kaçın) buyuran Rabbimiz Teâlâ, adeta dünya sevgisinden alıp başımızı gitmemizi, kaçıp kurtulmamızı isteyerek, ha</w:t>
      </w:r>
      <w:r w:rsidR="00BC1E29" w:rsidRPr="0023026C">
        <w:rPr>
          <w:rStyle w:val="A6"/>
          <w:rFonts w:asciiTheme="minorHAnsi" w:hAnsiTheme="minorHAnsi" w:cstheme="minorHAnsi"/>
          <w:sz w:val="22"/>
          <w:szCs w:val="22"/>
        </w:rPr>
        <w:softHyphen/>
        <w:t>kiki özgürlüğe kavuşmamızı murad ediyor. Dünya nimetlerine ve dünya sevgisine karşı özgürlüğünü ilan etmeyenler, ahiretin o mu</w:t>
      </w:r>
      <w:r w:rsidR="00BC1E29" w:rsidRPr="0023026C">
        <w:rPr>
          <w:rStyle w:val="A6"/>
          <w:rFonts w:asciiTheme="minorHAnsi" w:hAnsiTheme="minorHAnsi" w:cstheme="minorHAnsi"/>
          <w:sz w:val="22"/>
          <w:szCs w:val="22"/>
        </w:rPr>
        <w:softHyphen/>
        <w:t xml:space="preserve">azzam nimetlerine bağlanamazlar; dünya sevgisine karşı özgürlüğünü ilan etmeyenler, Allah’a </w:t>
      </w:r>
      <w:proofErr w:type="spellStart"/>
      <w:r w:rsidR="00BC1E29" w:rsidRPr="0023026C">
        <w:rPr>
          <w:rStyle w:val="A6"/>
          <w:rFonts w:asciiTheme="minorHAnsi" w:hAnsiTheme="minorHAnsi" w:cstheme="minorHAnsi"/>
          <w:sz w:val="22"/>
          <w:szCs w:val="22"/>
        </w:rPr>
        <w:t>hâs</w:t>
      </w:r>
      <w:proofErr w:type="spellEnd"/>
      <w:r w:rsidR="00BC1E29" w:rsidRPr="0023026C">
        <w:rPr>
          <w:rStyle w:val="A6"/>
          <w:rFonts w:asciiTheme="minorHAnsi" w:hAnsiTheme="minorHAnsi" w:cstheme="minorHAnsi"/>
          <w:sz w:val="22"/>
          <w:szCs w:val="22"/>
        </w:rPr>
        <w:t xml:space="preserve"> kul olup, bağlanamazlar. Yani tam terk etmeden tam kavuşma gerçekleşemez. Tam özgürleşmeden, tam kulluk yaşanamaz.</w:t>
      </w:r>
    </w:p>
    <w:p w:rsidR="00BC1E29" w:rsidRPr="0023026C" w:rsidRDefault="0023026C" w:rsidP="0023026C">
      <w:pPr>
        <w:pStyle w:val="Pa0"/>
        <w:spacing w:after="100"/>
        <w:jc w:val="both"/>
        <w:rPr>
          <w:rFonts w:asciiTheme="minorHAnsi" w:hAnsiTheme="minorHAnsi" w:cstheme="minorHAnsi"/>
          <w:color w:val="000000"/>
          <w:sz w:val="22"/>
          <w:szCs w:val="22"/>
        </w:rPr>
      </w:pPr>
      <w:r>
        <w:rPr>
          <w:rStyle w:val="A6"/>
          <w:rFonts w:asciiTheme="minorHAnsi" w:hAnsiTheme="minorHAnsi" w:cstheme="minorHAnsi"/>
          <w:b/>
          <w:bCs/>
          <w:sz w:val="22"/>
          <w:szCs w:val="22"/>
        </w:rPr>
        <w:tab/>
      </w:r>
      <w:r w:rsidR="00BC1E29" w:rsidRPr="0023026C">
        <w:rPr>
          <w:rStyle w:val="A6"/>
          <w:rFonts w:asciiTheme="minorHAnsi" w:hAnsiTheme="minorHAnsi" w:cstheme="minorHAnsi"/>
          <w:b/>
          <w:bCs/>
          <w:sz w:val="22"/>
          <w:szCs w:val="22"/>
        </w:rPr>
        <w:t xml:space="preserve">Bugün zannedilenin aksine en büyük esareti, diktatörlere boyun eğen Ortadoğu coğrafyası değil, kendini ziyadesiyle özgür zanneden, Batı toplumları yaşamaktadır. </w:t>
      </w:r>
      <w:r w:rsidR="00BC1E29" w:rsidRPr="0023026C">
        <w:rPr>
          <w:rStyle w:val="A6"/>
          <w:rFonts w:asciiTheme="minorHAnsi" w:hAnsiTheme="minorHAnsi" w:cstheme="minorHAnsi"/>
          <w:sz w:val="22"/>
          <w:szCs w:val="22"/>
        </w:rPr>
        <w:t xml:space="preserve">Evet, diktatörlere boyun eğmek de büyük bir esarettir; ancak nefsin köleliği kadar büyük bir esaret olamaz. Efendimiz Sallallahu Aleyhi ve Sellem buyuruyor ki: </w:t>
      </w:r>
      <w:r w:rsidR="00BC1E29" w:rsidRPr="0023026C">
        <w:rPr>
          <w:rStyle w:val="A6"/>
          <w:rFonts w:asciiTheme="minorHAnsi" w:hAnsiTheme="minorHAnsi" w:cstheme="minorHAnsi"/>
          <w:b/>
          <w:bCs/>
          <w:i/>
          <w:iCs/>
          <w:sz w:val="22"/>
          <w:szCs w:val="22"/>
        </w:rPr>
        <w:t xml:space="preserve">“Allah’ın ibadet edilecek yegâne </w:t>
      </w:r>
      <w:proofErr w:type="spellStart"/>
      <w:r w:rsidR="00BC1E29" w:rsidRPr="0023026C">
        <w:rPr>
          <w:rStyle w:val="A6"/>
          <w:rFonts w:asciiTheme="minorHAnsi" w:hAnsiTheme="minorHAnsi" w:cstheme="minorHAnsi"/>
          <w:b/>
          <w:bCs/>
          <w:i/>
          <w:iCs/>
          <w:sz w:val="22"/>
          <w:szCs w:val="22"/>
        </w:rPr>
        <w:t>mabutluğu</w:t>
      </w:r>
      <w:proofErr w:type="spellEnd"/>
      <w:r w:rsidR="00BC1E29" w:rsidRPr="0023026C">
        <w:rPr>
          <w:rStyle w:val="A6"/>
          <w:rFonts w:asciiTheme="minorHAnsi" w:hAnsiTheme="minorHAnsi" w:cstheme="minorHAnsi"/>
          <w:b/>
          <w:bCs/>
          <w:i/>
          <w:iCs/>
          <w:sz w:val="22"/>
          <w:szCs w:val="22"/>
        </w:rPr>
        <w:t xml:space="preserve"> bir tarafa, sema gölgesi al</w:t>
      </w:r>
      <w:r w:rsidR="00BC1E29" w:rsidRPr="0023026C">
        <w:rPr>
          <w:rStyle w:val="A6"/>
          <w:rFonts w:asciiTheme="minorHAnsi" w:hAnsiTheme="minorHAnsi" w:cstheme="minorHAnsi"/>
          <w:b/>
          <w:bCs/>
          <w:i/>
          <w:iCs/>
          <w:sz w:val="22"/>
          <w:szCs w:val="22"/>
        </w:rPr>
        <w:softHyphen/>
        <w:t>tında, arzularına uyulan nefisten tapınılır daha büyük bir ilâh yoktur.”</w:t>
      </w:r>
      <w:r w:rsidR="00BC1E29" w:rsidRPr="0023026C">
        <w:rPr>
          <w:rStyle w:val="A9"/>
          <w:rFonts w:asciiTheme="minorHAnsi" w:hAnsiTheme="minorHAnsi" w:cstheme="minorHAnsi"/>
          <w:b/>
          <w:bCs/>
          <w:i/>
          <w:iCs/>
          <w:sz w:val="22"/>
          <w:szCs w:val="22"/>
          <w:vertAlign w:val="superscript"/>
        </w:rPr>
        <w:t>2</w:t>
      </w:r>
      <w:r w:rsidR="00BC1E29" w:rsidRPr="0023026C">
        <w:rPr>
          <w:rStyle w:val="A9"/>
          <w:rFonts w:asciiTheme="minorHAnsi" w:hAnsiTheme="minorHAnsi" w:cstheme="minorHAnsi"/>
          <w:b/>
          <w:bCs/>
          <w:i/>
          <w:iCs/>
          <w:sz w:val="22"/>
          <w:szCs w:val="22"/>
        </w:rPr>
        <w:t xml:space="preserve"> </w:t>
      </w:r>
      <w:r w:rsidR="00BC1E29" w:rsidRPr="0023026C">
        <w:rPr>
          <w:rStyle w:val="A6"/>
          <w:rFonts w:asciiTheme="minorHAnsi" w:hAnsiTheme="minorHAnsi" w:cstheme="minorHAnsi"/>
          <w:sz w:val="22"/>
          <w:szCs w:val="22"/>
        </w:rPr>
        <w:t xml:space="preserve">Nefsin ilahlaştırılarak hâkimiyet ilan ettiği bu toplumlarda, insan adeta </w:t>
      </w:r>
      <w:r w:rsidR="00BC1E29" w:rsidRPr="0023026C">
        <w:rPr>
          <w:rStyle w:val="A6"/>
          <w:rFonts w:asciiTheme="minorHAnsi" w:hAnsiTheme="minorHAnsi" w:cstheme="minorHAnsi"/>
          <w:i/>
          <w:iCs/>
          <w:sz w:val="22"/>
          <w:szCs w:val="22"/>
        </w:rPr>
        <w:t xml:space="preserve">‘hayvandan daha aşağı’ </w:t>
      </w:r>
      <w:r w:rsidR="00BC1E29" w:rsidRPr="0023026C">
        <w:rPr>
          <w:rStyle w:val="A6"/>
          <w:rFonts w:asciiTheme="minorHAnsi" w:hAnsiTheme="minorHAnsi" w:cstheme="minorHAnsi"/>
          <w:sz w:val="22"/>
          <w:szCs w:val="22"/>
        </w:rPr>
        <w:t>bir mertebeye indi</w:t>
      </w:r>
      <w:r w:rsidR="00BC1E29" w:rsidRPr="0023026C">
        <w:rPr>
          <w:rStyle w:val="A6"/>
          <w:rFonts w:asciiTheme="minorHAnsi" w:hAnsiTheme="minorHAnsi" w:cstheme="minorHAnsi"/>
          <w:sz w:val="22"/>
          <w:szCs w:val="22"/>
        </w:rPr>
        <w:softHyphen/>
        <w:t>rilerek, başka bir mahlûk kategorisi oluşturul</w:t>
      </w:r>
      <w:r w:rsidR="00BC1E29" w:rsidRPr="0023026C">
        <w:rPr>
          <w:rStyle w:val="A6"/>
          <w:rFonts w:asciiTheme="minorHAnsi" w:hAnsiTheme="minorHAnsi" w:cstheme="minorHAnsi"/>
          <w:sz w:val="22"/>
          <w:szCs w:val="22"/>
        </w:rPr>
        <w:softHyphen/>
        <w:t>muştur. Ne için yaratıldığını bilmeyen, hayatı sadece zevk ve eğlenceden ibaret gören, fıtra</w:t>
      </w:r>
      <w:r w:rsidR="00BC1E29" w:rsidRPr="0023026C">
        <w:rPr>
          <w:rStyle w:val="A6"/>
          <w:rFonts w:asciiTheme="minorHAnsi" w:hAnsiTheme="minorHAnsi" w:cstheme="minorHAnsi"/>
          <w:sz w:val="22"/>
          <w:szCs w:val="22"/>
        </w:rPr>
        <w:softHyphen/>
        <w:t>tını bozmuş yığınlar... Refah içerisinde yaşa</w:t>
      </w:r>
      <w:r w:rsidR="00BC1E29" w:rsidRPr="0023026C">
        <w:rPr>
          <w:rStyle w:val="A6"/>
          <w:rFonts w:asciiTheme="minorHAnsi" w:hAnsiTheme="minorHAnsi" w:cstheme="minorHAnsi"/>
          <w:sz w:val="22"/>
          <w:szCs w:val="22"/>
        </w:rPr>
        <w:softHyphen/>
        <w:t>yan bu toplumlar, sefahatin esiri olmuş gerçek sefillerdir. Evet, Doğu toplumlarındaki sefalet, köle ruhlu insanların oluşmasına sebep ol</w:t>
      </w:r>
      <w:r w:rsidR="00BC1E29" w:rsidRPr="0023026C">
        <w:rPr>
          <w:rStyle w:val="A6"/>
          <w:rFonts w:asciiTheme="minorHAnsi" w:hAnsiTheme="minorHAnsi" w:cstheme="minorHAnsi"/>
          <w:sz w:val="22"/>
          <w:szCs w:val="22"/>
        </w:rPr>
        <w:softHyphen/>
        <w:t>muştur; çünkü fakirler ve ezilenler, zenginlik ve güç karşısında kendilerini ezik hissederler ve onlara hayranlık duyarlar. Ancak sefale</w:t>
      </w:r>
      <w:r w:rsidR="00BC1E29" w:rsidRPr="0023026C">
        <w:rPr>
          <w:rStyle w:val="A6"/>
          <w:rFonts w:asciiTheme="minorHAnsi" w:hAnsiTheme="minorHAnsi" w:cstheme="minorHAnsi"/>
          <w:sz w:val="22"/>
          <w:szCs w:val="22"/>
        </w:rPr>
        <w:softHyphen/>
        <w:t>tin yaşattığı kölelikten daha beterini sefahat yaşatmaktadır. Dünyevi zevk-u sefanın envai çeşidini tadanlar, artık hiçbir zevkle tatmin olamamakta ve nefsanî istekleri hayatlarının merkezine oturmaktadır.</w:t>
      </w:r>
    </w:p>
    <w:p w:rsidR="00BC1E29" w:rsidRPr="0023026C" w:rsidRDefault="0023026C" w:rsidP="0023026C">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BC1E29" w:rsidRPr="0023026C">
        <w:rPr>
          <w:rStyle w:val="A6"/>
          <w:rFonts w:asciiTheme="minorHAnsi" w:hAnsiTheme="minorHAnsi" w:cstheme="minorHAnsi"/>
          <w:sz w:val="22"/>
          <w:szCs w:val="22"/>
        </w:rPr>
        <w:t>Efendiliğin insandan alınıp nefse verildiği Batı toplumları, sefahatin sonucunun hangi bedelleri ödettiğini, detaylı olarak ve uzunca bir süredir göstermektedirler. Dünyanın refah seviyesi anlamında en zengin ülkeleri olarak bilinen Amerika ve Avrupa, ahlak fukarası insanların olduğu toplumlar oluşturmuştur. Amerika’nın eski Cumhurbaşkanı olan Ri</w:t>
      </w:r>
      <w:r w:rsidR="00BC1E29" w:rsidRPr="0023026C">
        <w:rPr>
          <w:rStyle w:val="A6"/>
          <w:rFonts w:asciiTheme="minorHAnsi" w:hAnsiTheme="minorHAnsi" w:cstheme="minorHAnsi"/>
          <w:sz w:val="22"/>
          <w:szCs w:val="22"/>
        </w:rPr>
        <w:softHyphen/>
        <w:t xml:space="preserve">chard </w:t>
      </w:r>
      <w:proofErr w:type="spellStart"/>
      <w:r w:rsidR="00BC1E29" w:rsidRPr="0023026C">
        <w:rPr>
          <w:rStyle w:val="A6"/>
          <w:rFonts w:asciiTheme="minorHAnsi" w:hAnsiTheme="minorHAnsi" w:cstheme="minorHAnsi"/>
          <w:sz w:val="22"/>
          <w:szCs w:val="22"/>
        </w:rPr>
        <w:t>Nixon’un</w:t>
      </w:r>
      <w:proofErr w:type="spellEnd"/>
      <w:r w:rsidR="00BC1E29" w:rsidRPr="0023026C">
        <w:rPr>
          <w:rStyle w:val="A6"/>
          <w:rFonts w:asciiTheme="minorHAnsi" w:hAnsiTheme="minorHAnsi" w:cstheme="minorHAnsi"/>
          <w:sz w:val="22"/>
          <w:szCs w:val="22"/>
        </w:rPr>
        <w:t xml:space="preserve"> eski müşaviri Robert Carin şöyle diyor: </w:t>
      </w:r>
      <w:r w:rsidR="00BC1E29" w:rsidRPr="0023026C">
        <w:rPr>
          <w:rStyle w:val="A6"/>
          <w:rFonts w:asciiTheme="minorHAnsi" w:hAnsiTheme="minorHAnsi" w:cstheme="minorHAnsi"/>
          <w:i/>
          <w:iCs/>
          <w:sz w:val="22"/>
          <w:szCs w:val="22"/>
        </w:rPr>
        <w:t xml:space="preserve">“Ülkemiz çok zengin olabilir, ama biz manevi açıdan yoksul bulunmaktayız.” </w:t>
      </w:r>
      <w:r w:rsidR="00BC1E29" w:rsidRPr="0023026C">
        <w:rPr>
          <w:rStyle w:val="A6"/>
          <w:rFonts w:asciiTheme="minorHAnsi" w:hAnsiTheme="minorHAnsi" w:cstheme="minorHAnsi"/>
          <w:sz w:val="22"/>
          <w:szCs w:val="22"/>
        </w:rPr>
        <w:t>Yine Ame</w:t>
      </w:r>
      <w:r w:rsidR="00BC1E29" w:rsidRPr="0023026C">
        <w:rPr>
          <w:rStyle w:val="A6"/>
          <w:rFonts w:asciiTheme="minorHAnsi" w:hAnsiTheme="minorHAnsi" w:cstheme="minorHAnsi"/>
          <w:sz w:val="22"/>
          <w:szCs w:val="22"/>
        </w:rPr>
        <w:softHyphen/>
        <w:t xml:space="preserve">rika </w:t>
      </w:r>
      <w:r w:rsidR="00BC1E29" w:rsidRPr="0023026C">
        <w:rPr>
          <w:rStyle w:val="A6"/>
          <w:rFonts w:asciiTheme="minorHAnsi" w:hAnsiTheme="minorHAnsi" w:cstheme="minorHAnsi"/>
          <w:sz w:val="22"/>
          <w:szCs w:val="22"/>
        </w:rPr>
        <w:lastRenderedPageBreak/>
        <w:t xml:space="preserve">Harvard Üniversitesi üstadı </w:t>
      </w:r>
      <w:proofErr w:type="spellStart"/>
      <w:r w:rsidR="00BC1E29" w:rsidRPr="0023026C">
        <w:rPr>
          <w:rStyle w:val="A6"/>
          <w:rFonts w:asciiTheme="minorHAnsi" w:hAnsiTheme="minorHAnsi" w:cstheme="minorHAnsi"/>
          <w:sz w:val="22"/>
          <w:szCs w:val="22"/>
        </w:rPr>
        <w:t>Cornel</w:t>
      </w:r>
      <w:proofErr w:type="spellEnd"/>
      <w:r w:rsidR="00BC1E29" w:rsidRPr="0023026C">
        <w:rPr>
          <w:rStyle w:val="A6"/>
          <w:rFonts w:asciiTheme="minorHAnsi" w:hAnsiTheme="minorHAnsi" w:cstheme="minorHAnsi"/>
          <w:sz w:val="22"/>
          <w:szCs w:val="22"/>
        </w:rPr>
        <w:t xml:space="preserve"> West diyor ki: </w:t>
      </w:r>
      <w:r w:rsidR="00BC1E29" w:rsidRPr="0023026C">
        <w:rPr>
          <w:rStyle w:val="A6"/>
          <w:rFonts w:asciiTheme="minorHAnsi" w:hAnsiTheme="minorHAnsi" w:cstheme="minorHAnsi"/>
          <w:i/>
          <w:iCs/>
          <w:sz w:val="22"/>
          <w:szCs w:val="22"/>
        </w:rPr>
        <w:t>“Bir millet, iktisadi ve askeri açıdan dün</w:t>
      </w:r>
      <w:r w:rsidR="00BC1E29" w:rsidRPr="0023026C">
        <w:rPr>
          <w:rStyle w:val="A6"/>
          <w:rFonts w:asciiTheme="minorHAnsi" w:hAnsiTheme="minorHAnsi" w:cstheme="minorHAnsi"/>
          <w:i/>
          <w:iCs/>
          <w:sz w:val="22"/>
          <w:szCs w:val="22"/>
        </w:rPr>
        <w:softHyphen/>
        <w:t>yayı fethettiği halde kendi ruhunu kaybetmişse neye yarar? Ama topluma daha derin bir şekilde bakacak olursak, gün gittikçe manevi bir başıboşluğa ve ahlaki çöküşe sürüklendiğimizi çok rahat anlayabiliriz. Top</w:t>
      </w:r>
      <w:r w:rsidR="00BC1E29" w:rsidRPr="0023026C">
        <w:rPr>
          <w:rStyle w:val="A6"/>
          <w:rFonts w:asciiTheme="minorHAnsi" w:hAnsiTheme="minorHAnsi" w:cstheme="minorHAnsi"/>
          <w:i/>
          <w:iCs/>
          <w:sz w:val="22"/>
          <w:szCs w:val="22"/>
        </w:rPr>
        <w:softHyphen/>
        <w:t>lumda gün gittikçe intiharlar artmakta, ocaklar sön</w:t>
      </w:r>
      <w:r w:rsidR="00BC1E29" w:rsidRPr="0023026C">
        <w:rPr>
          <w:rStyle w:val="A6"/>
          <w:rFonts w:asciiTheme="minorHAnsi" w:hAnsiTheme="minorHAnsi" w:cstheme="minorHAnsi"/>
          <w:i/>
          <w:iCs/>
          <w:sz w:val="22"/>
          <w:szCs w:val="22"/>
        </w:rPr>
        <w:softHyphen/>
        <w:t xml:space="preserve">mekte ve de kürtajlar artış kaydetmektedir ve bunlar da bizim manevi fakirliğimizin apaçık bir kanıtıdır.” </w:t>
      </w:r>
      <w:r w:rsidR="00BC1E29" w:rsidRPr="0023026C">
        <w:rPr>
          <w:rStyle w:val="A6"/>
          <w:rFonts w:asciiTheme="minorHAnsi" w:hAnsiTheme="minorHAnsi" w:cstheme="minorHAnsi"/>
          <w:sz w:val="22"/>
          <w:szCs w:val="22"/>
        </w:rPr>
        <w:t>İşte bu ahlâk ve maneviyat fukarası toplumlar, nefislerinin esiri olmuş köleler topluluğudur. Ve şu bir gerçektir ki; hürler, bir gün gelip mu</w:t>
      </w:r>
      <w:r w:rsidR="00BC1E29" w:rsidRPr="0023026C">
        <w:rPr>
          <w:rStyle w:val="A6"/>
          <w:rFonts w:asciiTheme="minorHAnsi" w:hAnsiTheme="minorHAnsi" w:cstheme="minorHAnsi"/>
          <w:sz w:val="22"/>
          <w:szCs w:val="22"/>
        </w:rPr>
        <w:softHyphen/>
        <w:t>hakkak köleleri yenecektir. Nefsin esiri olan Batı toplumu da bir gün hürriyetine kavu</w:t>
      </w:r>
      <w:r w:rsidR="00BC1E29" w:rsidRPr="0023026C">
        <w:rPr>
          <w:rStyle w:val="A6"/>
          <w:rFonts w:asciiTheme="minorHAnsi" w:hAnsiTheme="minorHAnsi" w:cstheme="minorHAnsi"/>
          <w:sz w:val="22"/>
          <w:szCs w:val="22"/>
        </w:rPr>
        <w:softHyphen/>
        <w:t>şacak olan İslam ümmetinin eliyle yenilme</w:t>
      </w:r>
      <w:r w:rsidR="00BC1E29" w:rsidRPr="0023026C">
        <w:rPr>
          <w:rStyle w:val="A6"/>
          <w:rFonts w:asciiTheme="minorHAnsi" w:hAnsiTheme="minorHAnsi" w:cstheme="minorHAnsi"/>
          <w:sz w:val="22"/>
          <w:szCs w:val="22"/>
        </w:rPr>
        <w:softHyphen/>
        <w:t>ye mahkûmdur. Onların yenilmesi, ya kendi nefis bataklıklarında boğulma ya da İslam’ın özgürlüğünde hayat bulma şeklinde olacaktır ki; eğer İslam olurlarsa, bu onlar için mağlubi</w:t>
      </w:r>
      <w:r w:rsidR="00BC1E29" w:rsidRPr="0023026C">
        <w:rPr>
          <w:rStyle w:val="A6"/>
          <w:rFonts w:asciiTheme="minorHAnsi" w:hAnsiTheme="minorHAnsi" w:cstheme="minorHAnsi"/>
          <w:sz w:val="22"/>
          <w:szCs w:val="22"/>
        </w:rPr>
        <w:softHyphen/>
        <w:t>yet değil, galibiyet olacaktır. Sadece gerçekleri konuşan Kur’an: “Nefsini ilah edineni gördün mü?”</w:t>
      </w:r>
      <w:r w:rsidR="00BC1E29" w:rsidRPr="0023026C">
        <w:rPr>
          <w:rStyle w:val="A9"/>
          <w:rFonts w:asciiTheme="minorHAnsi" w:hAnsiTheme="minorHAnsi" w:cstheme="minorHAnsi"/>
          <w:sz w:val="22"/>
          <w:szCs w:val="22"/>
          <w:vertAlign w:val="superscript"/>
        </w:rPr>
        <w:t>3</w:t>
      </w:r>
      <w:r w:rsidR="00BC1E29" w:rsidRPr="0023026C">
        <w:rPr>
          <w:rStyle w:val="A9"/>
          <w:rFonts w:asciiTheme="minorHAnsi" w:hAnsiTheme="minorHAnsi" w:cstheme="minorHAnsi"/>
          <w:sz w:val="22"/>
          <w:szCs w:val="22"/>
        </w:rPr>
        <w:t xml:space="preserve"> </w:t>
      </w:r>
      <w:r w:rsidR="00BC1E29" w:rsidRPr="0023026C">
        <w:rPr>
          <w:rStyle w:val="A6"/>
          <w:rFonts w:asciiTheme="minorHAnsi" w:hAnsiTheme="minorHAnsi" w:cstheme="minorHAnsi"/>
          <w:sz w:val="22"/>
          <w:szCs w:val="22"/>
        </w:rPr>
        <w:t>buyurarak onların köleliğini, esareti</w:t>
      </w:r>
      <w:r w:rsidR="00BC1E29" w:rsidRPr="0023026C">
        <w:rPr>
          <w:rStyle w:val="A6"/>
          <w:rFonts w:asciiTheme="minorHAnsi" w:hAnsiTheme="minorHAnsi" w:cstheme="minorHAnsi"/>
          <w:sz w:val="22"/>
          <w:szCs w:val="22"/>
        </w:rPr>
        <w:softHyphen/>
        <w:t xml:space="preserve">ni ve akabinde gelecek çöküşü de ‘gör’ demek </w:t>
      </w:r>
      <w:r w:rsidR="00BC1E29" w:rsidRPr="0023026C">
        <w:rPr>
          <w:rFonts w:asciiTheme="minorHAnsi" w:hAnsiTheme="minorHAnsi" w:cstheme="minorHAnsi"/>
          <w:color w:val="000000"/>
          <w:sz w:val="22"/>
          <w:szCs w:val="22"/>
        </w:rPr>
        <w:t>istemektedir. Maddi alanda güç elde ederek, maddenin kölesi olanların çöküşü, manevi de</w:t>
      </w:r>
      <w:r w:rsidR="00BC1E29" w:rsidRPr="0023026C">
        <w:rPr>
          <w:rFonts w:asciiTheme="minorHAnsi" w:hAnsiTheme="minorHAnsi" w:cstheme="minorHAnsi"/>
          <w:color w:val="000000"/>
          <w:sz w:val="22"/>
          <w:szCs w:val="22"/>
        </w:rPr>
        <w:softHyphen/>
        <w:t>ğerlerin kıtlığından kaynaklanacaktır. Bu top</w:t>
      </w:r>
      <w:r w:rsidR="00BC1E29" w:rsidRPr="0023026C">
        <w:rPr>
          <w:rFonts w:asciiTheme="minorHAnsi" w:hAnsiTheme="minorHAnsi" w:cstheme="minorHAnsi"/>
          <w:color w:val="000000"/>
          <w:sz w:val="22"/>
          <w:szCs w:val="22"/>
        </w:rPr>
        <w:softHyphen/>
        <w:t>lumlar her ne kadar, yayınladıkları filmlerle, özgür oldukları, tozpembe hayatlar yaşadık</w:t>
      </w:r>
      <w:r w:rsidR="00BC1E29" w:rsidRPr="0023026C">
        <w:rPr>
          <w:rFonts w:asciiTheme="minorHAnsi" w:hAnsiTheme="minorHAnsi" w:cstheme="minorHAnsi"/>
          <w:color w:val="000000"/>
          <w:sz w:val="22"/>
          <w:szCs w:val="22"/>
        </w:rPr>
        <w:softHyphen/>
        <w:t>ları izlenimi vermeye çalışsalar da, çirkinliği</w:t>
      </w:r>
      <w:r w:rsidR="00BC1E29" w:rsidRPr="0023026C">
        <w:rPr>
          <w:rFonts w:asciiTheme="minorHAnsi" w:hAnsiTheme="minorHAnsi" w:cstheme="minorHAnsi"/>
          <w:color w:val="000000"/>
          <w:sz w:val="22"/>
          <w:szCs w:val="22"/>
        </w:rPr>
        <w:softHyphen/>
        <w:t xml:space="preserve">ni boyalarla gizlemeye çalışanların acziyetini sergilemektedirler. </w:t>
      </w:r>
    </w:p>
    <w:p w:rsidR="00BC1E29" w:rsidRPr="0023026C" w:rsidRDefault="0023026C" w:rsidP="0023026C">
      <w:pPr>
        <w:autoSpaceDE w:val="0"/>
        <w:autoSpaceDN w:val="0"/>
        <w:adjustRightInd w:val="0"/>
        <w:spacing w:after="100" w:line="221" w:lineRule="atLeast"/>
        <w:ind w:firstLine="280"/>
        <w:jc w:val="both"/>
        <w:rPr>
          <w:rFonts w:cstheme="minorHAnsi"/>
          <w:color w:val="000000"/>
        </w:rPr>
      </w:pPr>
      <w:r>
        <w:rPr>
          <w:rFonts w:cstheme="minorHAnsi"/>
          <w:color w:val="000000"/>
        </w:rPr>
        <w:tab/>
      </w:r>
      <w:r w:rsidR="00BC1E29" w:rsidRPr="0023026C">
        <w:rPr>
          <w:rFonts w:cstheme="minorHAnsi"/>
          <w:color w:val="000000"/>
        </w:rPr>
        <w:t>Tevhid ile insanlara hakiki özgürlüğün yolunu açan Rabbimiz, özgürlüğe giden yolu açacak olan iman konusunu, ‘inanç hürriyeti’ çerçevesinde, kişinin hür iradesine bırakmış</w:t>
      </w:r>
      <w:r w:rsidR="00BC1E29" w:rsidRPr="0023026C">
        <w:rPr>
          <w:rFonts w:cstheme="minorHAnsi"/>
          <w:color w:val="000000"/>
        </w:rPr>
        <w:softHyphen/>
        <w:t>tır. İman, kalbin duygusudur ve kalbe zorla bir şeyleri inandırmak mümkün değildir. Kalp bi</w:t>
      </w:r>
      <w:r w:rsidR="00BC1E29" w:rsidRPr="0023026C">
        <w:rPr>
          <w:rFonts w:cstheme="minorHAnsi"/>
          <w:color w:val="000000"/>
        </w:rPr>
        <w:softHyphen/>
        <w:t>raz zorlandığında, küfürden bin beter bir ma</w:t>
      </w:r>
      <w:r w:rsidR="00BC1E29" w:rsidRPr="0023026C">
        <w:rPr>
          <w:rFonts w:cstheme="minorHAnsi"/>
          <w:color w:val="000000"/>
        </w:rPr>
        <w:softHyphen/>
        <w:t xml:space="preserve">raz olan, nifak yaşanacaktır ki; nifak, Allah’ın en sevmediği kalp hastalığıdır. Yüreklerimizin bu yapısını en iyi bilen Allah Azze ve Celle, </w:t>
      </w:r>
      <w:r w:rsidR="00BC1E29" w:rsidRPr="0023026C">
        <w:rPr>
          <w:rFonts w:cstheme="minorHAnsi"/>
          <w:b/>
          <w:bCs/>
          <w:i/>
          <w:iCs/>
          <w:color w:val="000000"/>
        </w:rPr>
        <w:t>“Ey Rasulüm sen de ki: İster inansınlar isterlerse inanmasınlar”</w:t>
      </w:r>
      <w:r w:rsidR="00BC1E29" w:rsidRPr="0023026C">
        <w:rPr>
          <w:rFonts w:cstheme="minorHAnsi"/>
          <w:b/>
          <w:bCs/>
          <w:i/>
          <w:iCs/>
          <w:color w:val="000000"/>
          <w:vertAlign w:val="superscript"/>
        </w:rPr>
        <w:t>4</w:t>
      </w:r>
      <w:r w:rsidR="00BC1E29" w:rsidRPr="0023026C">
        <w:rPr>
          <w:rFonts w:cstheme="minorHAnsi"/>
          <w:color w:val="000000"/>
        </w:rPr>
        <w:t xml:space="preserve">, </w:t>
      </w:r>
      <w:r w:rsidR="00BC1E29" w:rsidRPr="0023026C">
        <w:rPr>
          <w:rFonts w:cstheme="minorHAnsi"/>
          <w:b/>
          <w:bCs/>
          <w:i/>
          <w:iCs/>
          <w:color w:val="000000"/>
        </w:rPr>
        <w:t>“Dileyen iman etsin, dileyen küf</w:t>
      </w:r>
      <w:r w:rsidR="00BC1E29" w:rsidRPr="0023026C">
        <w:rPr>
          <w:rFonts w:cstheme="minorHAnsi"/>
          <w:b/>
          <w:bCs/>
          <w:i/>
          <w:iCs/>
          <w:color w:val="000000"/>
        </w:rPr>
        <w:softHyphen/>
        <w:t>rü seçsin”</w:t>
      </w:r>
      <w:r w:rsidR="00BC1E29" w:rsidRPr="0023026C">
        <w:rPr>
          <w:rFonts w:cstheme="minorHAnsi"/>
          <w:b/>
          <w:bCs/>
          <w:i/>
          <w:iCs/>
          <w:color w:val="000000"/>
          <w:vertAlign w:val="superscript"/>
        </w:rPr>
        <w:t>5</w:t>
      </w:r>
      <w:r w:rsidR="00BC1E29" w:rsidRPr="0023026C">
        <w:rPr>
          <w:rFonts w:cstheme="minorHAnsi"/>
          <w:color w:val="000000"/>
        </w:rPr>
        <w:t xml:space="preserve">, </w:t>
      </w:r>
      <w:r w:rsidR="00BC1E29" w:rsidRPr="0023026C">
        <w:rPr>
          <w:rFonts w:cstheme="minorHAnsi"/>
          <w:b/>
          <w:bCs/>
          <w:i/>
          <w:iCs/>
          <w:color w:val="000000"/>
        </w:rPr>
        <w:t>“Şüphesiz biz ona yolu gösterdik; ister şükreder, ister nankörlük eder”</w:t>
      </w:r>
      <w:r w:rsidR="00BC1E29" w:rsidRPr="0023026C">
        <w:rPr>
          <w:rFonts w:cstheme="minorHAnsi"/>
          <w:b/>
          <w:bCs/>
          <w:i/>
          <w:iCs/>
          <w:color w:val="000000"/>
          <w:vertAlign w:val="superscript"/>
        </w:rPr>
        <w:t>6</w:t>
      </w:r>
      <w:r w:rsidR="00BC1E29" w:rsidRPr="0023026C">
        <w:rPr>
          <w:rFonts w:cstheme="minorHAnsi"/>
          <w:color w:val="000000"/>
        </w:rPr>
        <w:t xml:space="preserve">, </w:t>
      </w:r>
      <w:r w:rsidR="00BC1E29" w:rsidRPr="0023026C">
        <w:rPr>
          <w:rFonts w:cstheme="minorHAnsi"/>
          <w:b/>
          <w:bCs/>
          <w:i/>
          <w:iCs/>
          <w:color w:val="000000"/>
        </w:rPr>
        <w:t>“Dinde zorlama yoktur”</w:t>
      </w:r>
      <w:r w:rsidR="00BC1E29" w:rsidRPr="0023026C">
        <w:rPr>
          <w:rFonts w:cstheme="minorHAnsi"/>
          <w:b/>
          <w:bCs/>
          <w:i/>
          <w:iCs/>
          <w:color w:val="000000"/>
          <w:vertAlign w:val="superscript"/>
        </w:rPr>
        <w:t>7</w:t>
      </w:r>
      <w:r w:rsidR="00BC1E29" w:rsidRPr="0023026C">
        <w:rPr>
          <w:rFonts w:cstheme="minorHAnsi"/>
          <w:b/>
          <w:bCs/>
          <w:i/>
          <w:iCs/>
          <w:color w:val="000000"/>
        </w:rPr>
        <w:t xml:space="preserve"> </w:t>
      </w:r>
      <w:r w:rsidR="00BC1E29" w:rsidRPr="0023026C">
        <w:rPr>
          <w:rFonts w:cstheme="minorHAnsi"/>
          <w:color w:val="000000"/>
        </w:rPr>
        <w:t>buyurarak, hangi yolu tercih edece</w:t>
      </w:r>
      <w:r w:rsidR="00BC1E29" w:rsidRPr="0023026C">
        <w:rPr>
          <w:rFonts w:cstheme="minorHAnsi"/>
          <w:color w:val="000000"/>
        </w:rPr>
        <w:softHyphen/>
        <w:t>ğimiz hususunda bizi özgür bırakıyor. Kalbin tercihi olan iman-küfür tercihini kalbe bıra</w:t>
      </w:r>
      <w:r w:rsidR="00BC1E29" w:rsidRPr="0023026C">
        <w:rPr>
          <w:rFonts w:cstheme="minorHAnsi"/>
          <w:color w:val="000000"/>
        </w:rPr>
        <w:softHyphen/>
        <w:t>kıyor. Ancak merhametiyle, bu tercihin neti</w:t>
      </w:r>
      <w:r w:rsidR="00BC1E29" w:rsidRPr="0023026C">
        <w:rPr>
          <w:rFonts w:cstheme="minorHAnsi"/>
          <w:color w:val="000000"/>
        </w:rPr>
        <w:softHyphen/>
        <w:t xml:space="preserve">cesinde bizleri nelerin beklediğini de detaylı olarak bildiriyor. Verilen özgürlüğü, yanlış tercihlerle çok rezil bir esarete çevirmememizi salık veriyor. </w:t>
      </w:r>
    </w:p>
    <w:p w:rsidR="00BC1E29" w:rsidRPr="0023026C" w:rsidRDefault="0023026C" w:rsidP="0023026C">
      <w:pPr>
        <w:autoSpaceDE w:val="0"/>
        <w:autoSpaceDN w:val="0"/>
        <w:adjustRightInd w:val="0"/>
        <w:spacing w:after="100" w:line="221" w:lineRule="atLeast"/>
        <w:ind w:firstLine="280"/>
        <w:jc w:val="both"/>
        <w:rPr>
          <w:rFonts w:cstheme="minorHAnsi"/>
          <w:color w:val="000000"/>
        </w:rPr>
      </w:pPr>
      <w:r>
        <w:rPr>
          <w:rFonts w:cstheme="minorHAnsi"/>
          <w:color w:val="000000"/>
        </w:rPr>
        <w:tab/>
      </w:r>
      <w:r w:rsidR="00BC1E29" w:rsidRPr="0023026C">
        <w:rPr>
          <w:rFonts w:cstheme="minorHAnsi"/>
          <w:color w:val="000000"/>
        </w:rPr>
        <w:t xml:space="preserve">İmanın pratik hayata yansıması olarak da tarif edebileceğimiz </w:t>
      </w:r>
      <w:r w:rsidR="00BC1E29" w:rsidRPr="0023026C">
        <w:rPr>
          <w:rFonts w:cstheme="minorHAnsi"/>
          <w:i/>
          <w:iCs/>
          <w:color w:val="000000"/>
        </w:rPr>
        <w:t xml:space="preserve">‘ibadet-kulluk’ </w:t>
      </w:r>
      <w:r w:rsidR="00BC1E29" w:rsidRPr="0023026C">
        <w:rPr>
          <w:rFonts w:cstheme="minorHAnsi"/>
          <w:color w:val="000000"/>
        </w:rPr>
        <w:t>vazifeleri</w:t>
      </w:r>
      <w:r w:rsidR="00BC1E29" w:rsidRPr="0023026C">
        <w:rPr>
          <w:rFonts w:cstheme="minorHAnsi"/>
          <w:color w:val="000000"/>
        </w:rPr>
        <w:softHyphen/>
        <w:t>miz de bizi birçok konuda özgürleştirir. Al</w:t>
      </w:r>
      <w:r w:rsidR="00BC1E29" w:rsidRPr="0023026C">
        <w:rPr>
          <w:rFonts w:cstheme="minorHAnsi"/>
          <w:color w:val="000000"/>
        </w:rPr>
        <w:softHyphen/>
        <w:t>lah’a yapılan tüm ibadetler, insanı bir taraf</w:t>
      </w:r>
      <w:r w:rsidR="00BC1E29" w:rsidRPr="0023026C">
        <w:rPr>
          <w:rFonts w:cstheme="minorHAnsi"/>
          <w:color w:val="000000"/>
        </w:rPr>
        <w:softHyphen/>
        <w:t>tan kul yapar bir taraftan efendi. Rabbine kul olan insan, nefsine efendi olur. Efendi, hürdür/özgürdür. Müslüman Allah’ın emirlerini ya</w:t>
      </w:r>
      <w:r w:rsidR="00BC1E29" w:rsidRPr="0023026C">
        <w:rPr>
          <w:rFonts w:cstheme="minorHAnsi"/>
          <w:color w:val="000000"/>
        </w:rPr>
        <w:softHyphen/>
        <w:t>şarken yürekten-ihlâsla yaşıyorsa, ruhunun hafiflediğini, adeta bir şeylerin prangasından kurtulduğunu hisseder. Allah için kıldığımız namazlarımızdaki her bir secde aslında bizi binlerce secdeden kurtarır. Allah’ın huzurun</w:t>
      </w:r>
      <w:r w:rsidR="00BC1E29" w:rsidRPr="0023026C">
        <w:rPr>
          <w:rFonts w:cstheme="minorHAnsi"/>
          <w:color w:val="000000"/>
        </w:rPr>
        <w:softHyphen/>
        <w:t>da el pençe divan duran bir kul, başka hiç kim</w:t>
      </w:r>
      <w:r w:rsidR="00BC1E29" w:rsidRPr="0023026C">
        <w:rPr>
          <w:rFonts w:cstheme="minorHAnsi"/>
          <w:color w:val="000000"/>
        </w:rPr>
        <w:softHyphen/>
        <w:t xml:space="preserve">senin önünde böyle bir </w:t>
      </w:r>
      <w:proofErr w:type="spellStart"/>
      <w:r w:rsidR="00BC1E29" w:rsidRPr="0023026C">
        <w:rPr>
          <w:rFonts w:cstheme="minorHAnsi"/>
          <w:color w:val="000000"/>
        </w:rPr>
        <w:t>ta’zim</w:t>
      </w:r>
      <w:proofErr w:type="spellEnd"/>
      <w:r w:rsidR="00BC1E29" w:rsidRPr="0023026C">
        <w:rPr>
          <w:rFonts w:cstheme="minorHAnsi"/>
          <w:color w:val="000000"/>
        </w:rPr>
        <w:t xml:space="preserve"> halinde olmaz, olamaz. </w:t>
      </w:r>
    </w:p>
    <w:p w:rsidR="00BC1E29" w:rsidRPr="0023026C" w:rsidRDefault="0023026C" w:rsidP="0023026C">
      <w:pPr>
        <w:pStyle w:val="Pa0"/>
        <w:spacing w:after="100"/>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BC1E29" w:rsidRPr="0023026C">
        <w:rPr>
          <w:rFonts w:asciiTheme="minorHAnsi" w:hAnsiTheme="minorHAnsi" w:cstheme="minorHAnsi"/>
          <w:color w:val="000000"/>
          <w:sz w:val="22"/>
          <w:szCs w:val="22"/>
        </w:rPr>
        <w:t>Ve aklı, beşerî düşünce ve ideolojilerle ilahlaştırıp, vahiyden uzak, rasyonalist bir mantığa büründürüp zıvanadan çıkaran</w:t>
      </w:r>
      <w:r w:rsidR="00BC1E29" w:rsidRPr="0023026C">
        <w:rPr>
          <w:rFonts w:asciiTheme="minorHAnsi" w:hAnsiTheme="minorHAnsi" w:cstheme="minorHAnsi"/>
          <w:color w:val="000000"/>
          <w:sz w:val="22"/>
          <w:szCs w:val="22"/>
        </w:rPr>
        <w:softHyphen/>
        <w:t>lar bilmelidirler ki, aklın özgürlüğü vahiy ile mümkündür. Aklı insanın ilmine hapsetmek, akla zarar ve aklı sınırlayan bir yaklaşımdır. Sonsuz ilme sahip olan Allah Azze ve Cel</w:t>
      </w:r>
      <w:r w:rsidR="00BC1E29" w:rsidRPr="0023026C">
        <w:rPr>
          <w:rFonts w:asciiTheme="minorHAnsi" w:hAnsiTheme="minorHAnsi" w:cstheme="minorHAnsi"/>
          <w:color w:val="000000"/>
          <w:sz w:val="22"/>
          <w:szCs w:val="22"/>
        </w:rPr>
        <w:softHyphen/>
        <w:t>le’nin peygamberi vasıtasıyla bildirdiği vahiy, insanın ilmini aşan tüm bilgileri, insanlığın hizmetine sunmaktadır. Çünkü insanın aklı, insanın ruhunu anlamaya, çözmeye ve ona uygun bir hayat tarzı belirlemeye yetecek do</w:t>
      </w:r>
      <w:r w:rsidR="00BC1E29" w:rsidRPr="0023026C">
        <w:rPr>
          <w:rFonts w:asciiTheme="minorHAnsi" w:hAnsiTheme="minorHAnsi" w:cstheme="minorHAnsi"/>
          <w:color w:val="000000"/>
          <w:sz w:val="22"/>
          <w:szCs w:val="22"/>
        </w:rPr>
        <w:softHyphen/>
        <w:t>nanımda yaratılmamıştır. İlmi sonsuz olan Al</w:t>
      </w:r>
      <w:r w:rsidR="00BC1E29" w:rsidRPr="0023026C">
        <w:rPr>
          <w:rFonts w:asciiTheme="minorHAnsi" w:hAnsiTheme="minorHAnsi" w:cstheme="minorHAnsi"/>
          <w:color w:val="000000"/>
          <w:sz w:val="22"/>
          <w:szCs w:val="22"/>
        </w:rPr>
        <w:softHyphen/>
        <w:t xml:space="preserve">lah’ın ilmine, gönderdiği bilgiye teslim olmak, insanın kendi kendine ulaşabileceği bilginin çok ötesine geçmek demektir. İnsanın birçok tecrübe ile ve zaman kaybederek elde edeceği bilginin ziyadesini/kâmilini, </w:t>
      </w:r>
      <w:proofErr w:type="spellStart"/>
      <w:r w:rsidR="00BC1E29" w:rsidRPr="0023026C">
        <w:rPr>
          <w:rFonts w:asciiTheme="minorHAnsi" w:hAnsiTheme="minorHAnsi" w:cstheme="minorHAnsi"/>
          <w:color w:val="000000"/>
          <w:sz w:val="22"/>
          <w:szCs w:val="22"/>
        </w:rPr>
        <w:t>Alîm</w:t>
      </w:r>
      <w:proofErr w:type="spellEnd"/>
      <w:r w:rsidR="00BC1E29" w:rsidRPr="0023026C">
        <w:rPr>
          <w:rFonts w:asciiTheme="minorHAnsi" w:hAnsiTheme="minorHAnsi" w:cstheme="minorHAnsi"/>
          <w:color w:val="000000"/>
          <w:sz w:val="22"/>
          <w:szCs w:val="22"/>
        </w:rPr>
        <w:t xml:space="preserve"> olan Allah, vahiyle, hazır olarak, aklımızın alacağı şekil</w:t>
      </w:r>
      <w:r w:rsidR="00BC1E29" w:rsidRPr="0023026C">
        <w:rPr>
          <w:rFonts w:asciiTheme="minorHAnsi" w:hAnsiTheme="minorHAnsi" w:cstheme="minorHAnsi"/>
          <w:color w:val="000000"/>
          <w:sz w:val="22"/>
          <w:szCs w:val="22"/>
        </w:rPr>
        <w:softHyphen/>
        <w:t>de bildirmektedir. İşte bu durum, bilgiyi, ilmi nakıs olandan değil de ilmi sonsuz olandan al</w:t>
      </w:r>
      <w:r w:rsidR="00BC1E29" w:rsidRPr="0023026C">
        <w:rPr>
          <w:rFonts w:asciiTheme="minorHAnsi" w:hAnsiTheme="minorHAnsi" w:cstheme="minorHAnsi"/>
          <w:color w:val="000000"/>
          <w:sz w:val="22"/>
          <w:szCs w:val="22"/>
        </w:rPr>
        <w:softHyphen/>
        <w:t>mamızı sağlar ki, böylece insan aklının sınır</w:t>
      </w:r>
      <w:r w:rsidR="00BC1E29" w:rsidRPr="0023026C">
        <w:rPr>
          <w:rFonts w:asciiTheme="minorHAnsi" w:hAnsiTheme="minorHAnsi" w:cstheme="minorHAnsi"/>
          <w:color w:val="000000"/>
          <w:sz w:val="22"/>
          <w:szCs w:val="22"/>
        </w:rPr>
        <w:softHyphen/>
        <w:t>ları genişler ve akıl, hürriyetine kavuşur. Tüm meselelere vahyin ışığında bakan bir akıl, aklı ve bakış açısını kısıtlayan çağın esaretinden de kurtulur; gerçek bilgi (vahiy) ile büyük dü</w:t>
      </w:r>
      <w:r w:rsidR="00BC1E29" w:rsidRPr="0023026C">
        <w:rPr>
          <w:rFonts w:asciiTheme="minorHAnsi" w:hAnsiTheme="minorHAnsi" w:cstheme="minorHAnsi"/>
          <w:color w:val="000000"/>
          <w:sz w:val="22"/>
          <w:szCs w:val="22"/>
        </w:rPr>
        <w:softHyphen/>
        <w:t>şünmeye başlar. Böylece Müslüman, çok daha geniş bir perspektif kazanır. Bu geniş pers</w:t>
      </w:r>
      <w:r w:rsidR="00BC1E29" w:rsidRPr="0023026C">
        <w:rPr>
          <w:rFonts w:asciiTheme="minorHAnsi" w:hAnsiTheme="minorHAnsi" w:cstheme="minorHAnsi"/>
          <w:color w:val="000000"/>
          <w:sz w:val="22"/>
          <w:szCs w:val="22"/>
        </w:rPr>
        <w:softHyphen/>
        <w:t>pektife sahip olanlar, bazen çoğu insanın doğ</w:t>
      </w:r>
      <w:r w:rsidR="00BC1E29" w:rsidRPr="0023026C">
        <w:rPr>
          <w:rFonts w:asciiTheme="minorHAnsi" w:hAnsiTheme="minorHAnsi" w:cstheme="minorHAnsi"/>
          <w:color w:val="000000"/>
          <w:sz w:val="22"/>
          <w:szCs w:val="22"/>
        </w:rPr>
        <w:softHyphen/>
        <w:t xml:space="preserve">ru dediğine yanlış, yanlış dediğine ise doğru </w:t>
      </w:r>
      <w:r w:rsidR="00BC1E29" w:rsidRPr="0023026C">
        <w:rPr>
          <w:rStyle w:val="A6"/>
          <w:rFonts w:asciiTheme="minorHAnsi" w:hAnsiTheme="minorHAnsi" w:cstheme="minorHAnsi"/>
          <w:sz w:val="22"/>
          <w:szCs w:val="22"/>
        </w:rPr>
        <w:t>diyebilir; görünmeyeni görebilir, yıllar sonra ortaya çıkacak bir hakikati bu günden anlaya</w:t>
      </w:r>
      <w:r w:rsidR="00BC1E29" w:rsidRPr="0023026C">
        <w:rPr>
          <w:rStyle w:val="A6"/>
          <w:rFonts w:asciiTheme="minorHAnsi" w:hAnsiTheme="minorHAnsi" w:cstheme="minorHAnsi"/>
          <w:sz w:val="22"/>
          <w:szCs w:val="22"/>
        </w:rPr>
        <w:softHyphen/>
        <w:t xml:space="preserve">bilir. Biz buna feraset, basiret diyoruz. Aslında </w:t>
      </w:r>
      <w:proofErr w:type="spellStart"/>
      <w:r w:rsidR="00BC1E29" w:rsidRPr="0023026C">
        <w:rPr>
          <w:rStyle w:val="A6"/>
          <w:rFonts w:asciiTheme="minorHAnsi" w:hAnsiTheme="minorHAnsi" w:cstheme="minorHAnsi"/>
          <w:sz w:val="22"/>
          <w:szCs w:val="22"/>
        </w:rPr>
        <w:t>mü’mine</w:t>
      </w:r>
      <w:proofErr w:type="spellEnd"/>
      <w:r w:rsidR="00BC1E29" w:rsidRPr="0023026C">
        <w:rPr>
          <w:rStyle w:val="A6"/>
          <w:rFonts w:asciiTheme="minorHAnsi" w:hAnsiTheme="minorHAnsi" w:cstheme="minorHAnsi"/>
          <w:sz w:val="22"/>
          <w:szCs w:val="22"/>
        </w:rPr>
        <w:t xml:space="preserve"> bu feraseti kazandıran, </w:t>
      </w:r>
      <w:proofErr w:type="spellStart"/>
      <w:r w:rsidR="00BC1E29" w:rsidRPr="0023026C">
        <w:rPr>
          <w:rStyle w:val="A6"/>
          <w:rFonts w:asciiTheme="minorHAnsi" w:hAnsiTheme="minorHAnsi" w:cstheme="minorHAnsi"/>
          <w:sz w:val="22"/>
          <w:szCs w:val="22"/>
        </w:rPr>
        <w:t>Alîm</w:t>
      </w:r>
      <w:proofErr w:type="spellEnd"/>
      <w:r w:rsidR="00BC1E29" w:rsidRPr="0023026C">
        <w:rPr>
          <w:rStyle w:val="A6"/>
          <w:rFonts w:asciiTheme="minorHAnsi" w:hAnsiTheme="minorHAnsi" w:cstheme="minorHAnsi"/>
          <w:sz w:val="22"/>
          <w:szCs w:val="22"/>
        </w:rPr>
        <w:t xml:space="preserve"> olan Al</w:t>
      </w:r>
      <w:r w:rsidR="00BC1E29" w:rsidRPr="0023026C">
        <w:rPr>
          <w:rStyle w:val="A6"/>
          <w:rFonts w:asciiTheme="minorHAnsi" w:hAnsiTheme="minorHAnsi" w:cstheme="minorHAnsi"/>
          <w:sz w:val="22"/>
          <w:szCs w:val="22"/>
        </w:rPr>
        <w:softHyphen/>
        <w:t>lah’ın, olayların arka planına da bugününe de yarınına da projektör tutan Kur’an’ından kay</w:t>
      </w:r>
      <w:r w:rsidR="00BC1E29" w:rsidRPr="0023026C">
        <w:rPr>
          <w:rStyle w:val="A6"/>
          <w:rFonts w:asciiTheme="minorHAnsi" w:hAnsiTheme="minorHAnsi" w:cstheme="minorHAnsi"/>
          <w:sz w:val="22"/>
          <w:szCs w:val="22"/>
        </w:rPr>
        <w:softHyphen/>
        <w:t xml:space="preserve">naklanmaktadır. Efendimiz Sallallahu Aleyhi ve Sellem, “Mü’minin ferasetinden korkun, çünkü o, (meselelere) Allah’ın nuruyla bakar” buyurdu, sonra da şu ayet-i kerimeyi okudu: </w:t>
      </w:r>
      <w:r w:rsidR="00BC1E29" w:rsidRPr="0023026C">
        <w:rPr>
          <w:rStyle w:val="A6"/>
          <w:rFonts w:asciiTheme="minorHAnsi" w:hAnsiTheme="minorHAnsi" w:cstheme="minorHAnsi"/>
          <w:b/>
          <w:bCs/>
          <w:i/>
          <w:iCs/>
          <w:sz w:val="22"/>
          <w:szCs w:val="22"/>
        </w:rPr>
        <w:t>“Şüphesiz bunda anlayışlı (</w:t>
      </w:r>
      <w:proofErr w:type="spellStart"/>
      <w:r w:rsidR="00BC1E29" w:rsidRPr="0023026C">
        <w:rPr>
          <w:rStyle w:val="A6"/>
          <w:rFonts w:asciiTheme="minorHAnsi" w:hAnsiTheme="minorHAnsi" w:cstheme="minorHAnsi"/>
          <w:b/>
          <w:bCs/>
          <w:i/>
          <w:iCs/>
          <w:sz w:val="22"/>
          <w:szCs w:val="22"/>
        </w:rPr>
        <w:t>ferâsetli</w:t>
      </w:r>
      <w:proofErr w:type="spellEnd"/>
      <w:r w:rsidR="00BC1E29" w:rsidRPr="0023026C">
        <w:rPr>
          <w:rStyle w:val="A6"/>
          <w:rFonts w:asciiTheme="minorHAnsi" w:hAnsiTheme="minorHAnsi" w:cstheme="minorHAnsi"/>
          <w:b/>
          <w:bCs/>
          <w:i/>
          <w:iCs/>
          <w:sz w:val="22"/>
          <w:szCs w:val="22"/>
        </w:rPr>
        <w:t>) olanlar için (nice) ibretler vardır.”</w:t>
      </w:r>
      <w:r w:rsidR="00BC1E29" w:rsidRPr="0023026C">
        <w:rPr>
          <w:rStyle w:val="A9"/>
          <w:rFonts w:asciiTheme="minorHAnsi" w:hAnsiTheme="minorHAnsi" w:cstheme="minorHAnsi"/>
          <w:b/>
          <w:bCs/>
          <w:i/>
          <w:iCs/>
          <w:sz w:val="22"/>
          <w:szCs w:val="22"/>
          <w:vertAlign w:val="superscript"/>
        </w:rPr>
        <w:t>8</w:t>
      </w:r>
    </w:p>
    <w:p w:rsidR="00BC1E29" w:rsidRPr="0023026C" w:rsidRDefault="0023026C" w:rsidP="0023026C">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lastRenderedPageBreak/>
        <w:tab/>
      </w:r>
      <w:r w:rsidR="00BC1E29" w:rsidRPr="0023026C">
        <w:rPr>
          <w:rStyle w:val="A6"/>
          <w:rFonts w:asciiTheme="minorHAnsi" w:hAnsiTheme="minorHAnsi" w:cstheme="minorHAnsi"/>
          <w:sz w:val="22"/>
          <w:szCs w:val="22"/>
        </w:rPr>
        <w:t xml:space="preserve">İnsanoğluna emanet olarak verilen bedenin özgürlüğü ise helaller ile mümkündür. İslam fıkhının ana kaidelerinden olan </w:t>
      </w:r>
      <w:r w:rsidR="00BC1E29" w:rsidRPr="0023026C">
        <w:rPr>
          <w:rStyle w:val="A6"/>
          <w:rFonts w:asciiTheme="minorHAnsi" w:hAnsiTheme="minorHAnsi" w:cstheme="minorHAnsi"/>
          <w:i/>
          <w:iCs/>
          <w:sz w:val="22"/>
          <w:szCs w:val="22"/>
        </w:rPr>
        <w:t xml:space="preserve">‘eşyada esas olan </w:t>
      </w:r>
      <w:proofErr w:type="spellStart"/>
      <w:r w:rsidR="00BC1E29" w:rsidRPr="0023026C">
        <w:rPr>
          <w:rStyle w:val="A6"/>
          <w:rFonts w:asciiTheme="minorHAnsi" w:hAnsiTheme="minorHAnsi" w:cstheme="minorHAnsi"/>
          <w:i/>
          <w:iCs/>
          <w:sz w:val="22"/>
          <w:szCs w:val="22"/>
        </w:rPr>
        <w:t>ibahadır</w:t>
      </w:r>
      <w:proofErr w:type="spellEnd"/>
      <w:r w:rsidR="00BC1E29" w:rsidRPr="0023026C">
        <w:rPr>
          <w:rStyle w:val="A6"/>
          <w:rFonts w:asciiTheme="minorHAnsi" w:hAnsiTheme="minorHAnsi" w:cstheme="minorHAnsi"/>
          <w:i/>
          <w:iCs/>
          <w:sz w:val="22"/>
          <w:szCs w:val="22"/>
        </w:rPr>
        <w:t xml:space="preserve"> (</w:t>
      </w:r>
      <w:proofErr w:type="spellStart"/>
      <w:r w:rsidR="00BC1E29" w:rsidRPr="0023026C">
        <w:rPr>
          <w:rStyle w:val="A6"/>
          <w:rFonts w:asciiTheme="minorHAnsi" w:hAnsiTheme="minorHAnsi" w:cstheme="minorHAnsi"/>
          <w:i/>
          <w:iCs/>
          <w:sz w:val="22"/>
          <w:szCs w:val="22"/>
        </w:rPr>
        <w:t>mübah</w:t>
      </w:r>
      <w:proofErr w:type="spellEnd"/>
      <w:r w:rsidR="00BC1E29" w:rsidRPr="0023026C">
        <w:rPr>
          <w:rStyle w:val="A6"/>
          <w:rFonts w:asciiTheme="minorHAnsi" w:hAnsiTheme="minorHAnsi" w:cstheme="minorHAnsi"/>
          <w:i/>
          <w:iCs/>
          <w:sz w:val="22"/>
          <w:szCs w:val="22"/>
        </w:rPr>
        <w:t xml:space="preserve"> olmasıdır)’ </w:t>
      </w:r>
      <w:r w:rsidR="00BC1E29" w:rsidRPr="0023026C">
        <w:rPr>
          <w:rStyle w:val="A6"/>
          <w:rFonts w:asciiTheme="minorHAnsi" w:hAnsiTheme="minorHAnsi" w:cstheme="minorHAnsi"/>
          <w:sz w:val="22"/>
          <w:szCs w:val="22"/>
        </w:rPr>
        <w:t xml:space="preserve">hükmü gereğince, aslında haram nadirdir. Allah ve Rasulü’nün belirlediği haramların dışında, çok geniş bir helal dairesi çizilmiştir. Müslüman, bu geniş helal dairesi içerisinde özgürce yaşamaktadır. Örneğin, bildiğimiz bilmediğimiz binlerce, belki milyonlarca meyve-sebze suyu helaldir, sadece içki haramdır; bu </w:t>
      </w:r>
      <w:proofErr w:type="spellStart"/>
      <w:r w:rsidR="00BC1E29" w:rsidRPr="0023026C">
        <w:rPr>
          <w:rStyle w:val="A6"/>
          <w:rFonts w:asciiTheme="minorHAnsi" w:hAnsiTheme="minorHAnsi" w:cstheme="minorHAnsi"/>
          <w:sz w:val="22"/>
          <w:szCs w:val="22"/>
        </w:rPr>
        <w:t>serbestiyet</w:t>
      </w:r>
      <w:proofErr w:type="spellEnd"/>
      <w:r w:rsidR="00BC1E29" w:rsidRPr="0023026C">
        <w:rPr>
          <w:rStyle w:val="A6"/>
          <w:rFonts w:asciiTheme="minorHAnsi" w:hAnsiTheme="minorHAnsi" w:cstheme="minorHAnsi"/>
          <w:sz w:val="22"/>
          <w:szCs w:val="22"/>
        </w:rPr>
        <w:t>, içecekte özgürlük değil de nedir? Her meselede durum böyledir; yani, helaller sayılamayacak kadar çok, haramlar ise sınırlıdır. İşte bu sınırlı ha</w:t>
      </w:r>
      <w:r w:rsidR="00BC1E29" w:rsidRPr="0023026C">
        <w:rPr>
          <w:rStyle w:val="A6"/>
          <w:rFonts w:asciiTheme="minorHAnsi" w:hAnsiTheme="minorHAnsi" w:cstheme="minorHAnsi"/>
          <w:sz w:val="22"/>
          <w:szCs w:val="22"/>
        </w:rPr>
        <w:softHyphen/>
        <w:t>ramlara fütursuzca girenler, nefislerinin esi</w:t>
      </w:r>
      <w:r w:rsidR="00BC1E29" w:rsidRPr="0023026C">
        <w:rPr>
          <w:rStyle w:val="A6"/>
          <w:rFonts w:asciiTheme="minorHAnsi" w:hAnsiTheme="minorHAnsi" w:cstheme="minorHAnsi"/>
          <w:sz w:val="22"/>
          <w:szCs w:val="22"/>
        </w:rPr>
        <w:softHyphen/>
        <w:t>ri olmaktadırlar. İnsan, nefsinin telkin ettiği haramlara girdiği zaman, o nefsin kulu, esiri olmaya başlar ki; bu durumda köle olması ge</w:t>
      </w:r>
      <w:r w:rsidR="00BC1E29" w:rsidRPr="0023026C">
        <w:rPr>
          <w:rStyle w:val="A6"/>
          <w:rFonts w:asciiTheme="minorHAnsi" w:hAnsiTheme="minorHAnsi" w:cstheme="minorHAnsi"/>
          <w:sz w:val="22"/>
          <w:szCs w:val="22"/>
        </w:rPr>
        <w:softHyphen/>
        <w:t>reken nefis, efendi konumuna yükselir. Oysa nefis değil insan, dünyaya efendi olmak için gelmiştir. Yaşadıkları haram hayatlarla, kendi kafalarına göre yaşayıp, hiçbir sınır tanıma</w:t>
      </w:r>
      <w:r w:rsidR="00BC1E29" w:rsidRPr="0023026C">
        <w:rPr>
          <w:rStyle w:val="A6"/>
          <w:rFonts w:asciiTheme="minorHAnsi" w:hAnsiTheme="minorHAnsi" w:cstheme="minorHAnsi"/>
          <w:sz w:val="22"/>
          <w:szCs w:val="22"/>
        </w:rPr>
        <w:softHyphen/>
        <w:t>dan özgürleştiklerini zannedenler, aslında ne</w:t>
      </w:r>
      <w:r w:rsidR="00BC1E29" w:rsidRPr="0023026C">
        <w:rPr>
          <w:rStyle w:val="A6"/>
          <w:rFonts w:asciiTheme="minorHAnsi" w:hAnsiTheme="minorHAnsi" w:cstheme="minorHAnsi"/>
          <w:sz w:val="22"/>
          <w:szCs w:val="22"/>
        </w:rPr>
        <w:softHyphen/>
        <w:t>fisleri tarafından çok büyük bir esaret tuzağı</w:t>
      </w:r>
      <w:r w:rsidR="00BC1E29" w:rsidRPr="0023026C">
        <w:rPr>
          <w:rStyle w:val="A6"/>
          <w:rFonts w:asciiTheme="minorHAnsi" w:hAnsiTheme="minorHAnsi" w:cstheme="minorHAnsi"/>
          <w:sz w:val="22"/>
          <w:szCs w:val="22"/>
        </w:rPr>
        <w:softHyphen/>
        <w:t xml:space="preserve">na düşürüldüklerinin farkında değildirler. </w:t>
      </w:r>
    </w:p>
    <w:p w:rsidR="00BC1E29" w:rsidRPr="0023026C" w:rsidRDefault="0023026C" w:rsidP="0023026C">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BC1E29" w:rsidRPr="0023026C">
        <w:rPr>
          <w:rStyle w:val="A6"/>
          <w:rFonts w:asciiTheme="minorHAnsi" w:hAnsiTheme="minorHAnsi" w:cstheme="minorHAnsi"/>
          <w:sz w:val="22"/>
          <w:szCs w:val="22"/>
        </w:rPr>
        <w:t>Dünya hayatını yaşarken, sınırlı sayıdaki haramlar hususunda sınırlar, kurallar belir</w:t>
      </w:r>
      <w:r w:rsidR="00BC1E29" w:rsidRPr="0023026C">
        <w:rPr>
          <w:rStyle w:val="A6"/>
          <w:rFonts w:asciiTheme="minorHAnsi" w:hAnsiTheme="minorHAnsi" w:cstheme="minorHAnsi"/>
          <w:sz w:val="22"/>
          <w:szCs w:val="22"/>
        </w:rPr>
        <w:softHyphen/>
        <w:t>leyen Allah Azze ve Celle, kendine, davasına muhabbet konusunda sınır koymaz. Çünkü Allah, kendisini sevdikçe özgürleşeceğimizi, dünyanın esaretinden kurtulacağımızı bil</w:t>
      </w:r>
      <w:r w:rsidR="00BC1E29" w:rsidRPr="0023026C">
        <w:rPr>
          <w:rStyle w:val="A6"/>
          <w:rFonts w:asciiTheme="minorHAnsi" w:hAnsiTheme="minorHAnsi" w:cstheme="minorHAnsi"/>
          <w:sz w:val="22"/>
          <w:szCs w:val="22"/>
        </w:rPr>
        <w:softHyphen/>
        <w:t xml:space="preserve">mektedir. Hz. Mevlana’nın dediği gibi, </w:t>
      </w:r>
      <w:r w:rsidR="00BC1E29" w:rsidRPr="0023026C">
        <w:rPr>
          <w:rStyle w:val="A6"/>
          <w:rFonts w:asciiTheme="minorHAnsi" w:hAnsiTheme="minorHAnsi" w:cstheme="minorHAnsi"/>
          <w:i/>
          <w:iCs/>
          <w:sz w:val="22"/>
          <w:szCs w:val="22"/>
        </w:rPr>
        <w:t xml:space="preserve">“Kulum, kulum, kulum… İnsanlar özgür oldukça mutlu olur, bense Sana kul oldukça mutlu oluyorum.” </w:t>
      </w:r>
    </w:p>
    <w:p w:rsidR="00BC1E29" w:rsidRPr="0023026C" w:rsidRDefault="0023026C" w:rsidP="0023026C">
      <w:pPr>
        <w:jc w:val="both"/>
        <w:rPr>
          <w:rFonts w:cstheme="minorHAnsi"/>
          <w:b/>
          <w:bCs/>
        </w:rPr>
      </w:pPr>
      <w:r>
        <w:rPr>
          <w:rStyle w:val="A6"/>
          <w:rFonts w:cstheme="minorHAnsi"/>
          <w:sz w:val="22"/>
          <w:szCs w:val="22"/>
        </w:rPr>
        <w:tab/>
      </w:r>
      <w:r w:rsidR="00BC1E29" w:rsidRPr="0023026C">
        <w:rPr>
          <w:rStyle w:val="A6"/>
          <w:rFonts w:cstheme="minorHAnsi"/>
          <w:sz w:val="22"/>
          <w:szCs w:val="22"/>
        </w:rPr>
        <w:t>Hâsılı kelam, Allah’a kul olmak için geldi</w:t>
      </w:r>
      <w:r w:rsidR="00BC1E29" w:rsidRPr="0023026C">
        <w:rPr>
          <w:rStyle w:val="A6"/>
          <w:rFonts w:cstheme="minorHAnsi"/>
          <w:sz w:val="22"/>
          <w:szCs w:val="22"/>
        </w:rPr>
        <w:softHyphen/>
        <w:t>ğimiz şu dünyada, bu kulluğu yaşamak için özgür olmak zorundayız. İşte bu mecburiyeti bilen Rabbimiz, kulluğa attığımız ilk adımda, bir LÂ sözü ile bizi özgürleştiriyor, İLLALLAH ile sadece kendine bağlıyor. Ve diyoruz ki, yü</w:t>
      </w:r>
      <w:r w:rsidR="00BC1E29" w:rsidRPr="0023026C">
        <w:rPr>
          <w:rStyle w:val="A6"/>
          <w:rFonts w:cstheme="minorHAnsi"/>
          <w:sz w:val="22"/>
          <w:szCs w:val="22"/>
        </w:rPr>
        <w:softHyphen/>
        <w:t>reğin özgürlüğü TEVHİD ile, ruhun özgürlüğü İBADET ile, aklın özgürlüğü VAHİY ile, bede</w:t>
      </w:r>
      <w:r w:rsidR="00BC1E29" w:rsidRPr="0023026C">
        <w:rPr>
          <w:rStyle w:val="A6"/>
          <w:rFonts w:cstheme="minorHAnsi"/>
          <w:sz w:val="22"/>
          <w:szCs w:val="22"/>
        </w:rPr>
        <w:softHyphen/>
        <w:t xml:space="preserve">nin özgürlüğü HELALLER ile </w:t>
      </w:r>
      <w:proofErr w:type="gramStart"/>
      <w:r w:rsidR="00BC1E29" w:rsidRPr="0023026C">
        <w:rPr>
          <w:rStyle w:val="A6"/>
          <w:rFonts w:cstheme="minorHAnsi"/>
          <w:sz w:val="22"/>
          <w:szCs w:val="22"/>
        </w:rPr>
        <w:t>mümkündür.</w:t>
      </w:r>
      <w:r w:rsidR="00BC1E29" w:rsidRPr="0023026C">
        <w:rPr>
          <w:rStyle w:val="A9"/>
          <w:rFonts w:asciiTheme="minorHAnsi" w:hAnsiTheme="minorHAnsi" w:cstheme="minorHAnsi"/>
          <w:sz w:val="22"/>
          <w:szCs w:val="22"/>
        </w:rPr>
        <w:t>*</w:t>
      </w:r>
      <w:proofErr w:type="gramEnd"/>
    </w:p>
    <w:p w:rsidR="00BC1E29" w:rsidRPr="0023026C" w:rsidRDefault="00BC1E29" w:rsidP="00BC1E29">
      <w:pPr>
        <w:rPr>
          <w:rFonts w:cstheme="minorHAnsi"/>
        </w:rPr>
      </w:pPr>
      <w:r w:rsidRPr="0023026C">
        <w:rPr>
          <w:rFonts w:cstheme="minorHAnsi"/>
        </w:rPr>
        <w:t>*</w:t>
      </w:r>
      <w:r w:rsidRPr="0023026C">
        <w:rPr>
          <w:rFonts w:cstheme="minorHAnsi"/>
          <w:color w:val="000000"/>
        </w:rPr>
        <w:t>Bu yazı dergimizin 32. sayısından alınmıştır.</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r w:rsidRPr="00AD4EB3">
        <w:rPr>
          <w:rFonts w:cstheme="minorHAnsi"/>
          <w:color w:val="000000"/>
          <w:sz w:val="18"/>
          <w:szCs w:val="18"/>
        </w:rPr>
        <w:t>Zariyat, 50</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proofErr w:type="spellStart"/>
      <w:r w:rsidRPr="00AD4EB3">
        <w:rPr>
          <w:rFonts w:cstheme="minorHAnsi"/>
          <w:color w:val="000000"/>
          <w:sz w:val="18"/>
          <w:szCs w:val="18"/>
        </w:rPr>
        <w:t>Taberani</w:t>
      </w:r>
      <w:proofErr w:type="spellEnd"/>
      <w:r w:rsidRPr="00AD4EB3">
        <w:rPr>
          <w:rFonts w:cstheme="minorHAnsi"/>
          <w:color w:val="000000"/>
          <w:sz w:val="18"/>
          <w:szCs w:val="18"/>
        </w:rPr>
        <w:t xml:space="preserve">, </w:t>
      </w:r>
      <w:proofErr w:type="spellStart"/>
      <w:r w:rsidRPr="00AD4EB3">
        <w:rPr>
          <w:rFonts w:cstheme="minorHAnsi"/>
          <w:color w:val="000000"/>
          <w:sz w:val="18"/>
          <w:szCs w:val="18"/>
        </w:rPr>
        <w:t>nak.</w:t>
      </w:r>
      <w:proofErr w:type="spellEnd"/>
      <w:r w:rsidRPr="00AD4EB3">
        <w:rPr>
          <w:rFonts w:cstheme="minorHAnsi"/>
          <w:color w:val="000000"/>
          <w:sz w:val="18"/>
          <w:szCs w:val="18"/>
        </w:rPr>
        <w:t xml:space="preserve"> Elmalılı, 6/70</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r w:rsidRPr="00AD4EB3">
        <w:rPr>
          <w:rFonts w:cstheme="minorHAnsi"/>
          <w:color w:val="000000"/>
          <w:sz w:val="18"/>
          <w:szCs w:val="18"/>
        </w:rPr>
        <w:t>Furkan, 43</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r w:rsidRPr="00AD4EB3">
        <w:rPr>
          <w:rFonts w:cstheme="minorHAnsi"/>
          <w:color w:val="000000"/>
          <w:sz w:val="18"/>
          <w:szCs w:val="18"/>
        </w:rPr>
        <w:t>İsra, 107</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proofErr w:type="spellStart"/>
      <w:r w:rsidRPr="00AD4EB3">
        <w:rPr>
          <w:rFonts w:cstheme="minorHAnsi"/>
          <w:color w:val="000000"/>
          <w:sz w:val="18"/>
          <w:szCs w:val="18"/>
        </w:rPr>
        <w:t>Kehf</w:t>
      </w:r>
      <w:proofErr w:type="spellEnd"/>
      <w:r w:rsidRPr="00AD4EB3">
        <w:rPr>
          <w:rFonts w:cstheme="minorHAnsi"/>
          <w:color w:val="000000"/>
          <w:sz w:val="18"/>
          <w:szCs w:val="18"/>
        </w:rPr>
        <w:t>, 29</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r w:rsidRPr="00AD4EB3">
        <w:rPr>
          <w:rFonts w:cstheme="minorHAnsi"/>
          <w:color w:val="000000"/>
          <w:sz w:val="18"/>
          <w:szCs w:val="18"/>
        </w:rPr>
        <w:t>İnsan, 3</w:t>
      </w:r>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r w:rsidRPr="00AD4EB3">
        <w:rPr>
          <w:rFonts w:cstheme="minorHAnsi"/>
          <w:color w:val="000000"/>
          <w:sz w:val="18"/>
          <w:szCs w:val="18"/>
        </w:rPr>
        <w:t>Bakara, 256</w:t>
      </w:r>
      <w:bookmarkStart w:id="0" w:name="_GoBack"/>
      <w:bookmarkEnd w:id="0"/>
    </w:p>
    <w:p w:rsidR="00BC1E29" w:rsidRPr="00AD4EB3" w:rsidRDefault="00BC1E29" w:rsidP="00BC1E29">
      <w:pPr>
        <w:numPr>
          <w:ilvl w:val="0"/>
          <w:numId w:val="1"/>
        </w:numPr>
        <w:autoSpaceDE w:val="0"/>
        <w:autoSpaceDN w:val="0"/>
        <w:adjustRightInd w:val="0"/>
        <w:spacing w:after="0" w:line="240" w:lineRule="auto"/>
        <w:ind w:left="360" w:hanging="360"/>
        <w:rPr>
          <w:rFonts w:cstheme="minorHAnsi"/>
          <w:color w:val="000000"/>
          <w:sz w:val="18"/>
          <w:szCs w:val="18"/>
        </w:rPr>
      </w:pPr>
      <w:r w:rsidRPr="00AD4EB3">
        <w:rPr>
          <w:rFonts w:cstheme="minorHAnsi"/>
          <w:color w:val="000000"/>
          <w:sz w:val="18"/>
          <w:szCs w:val="18"/>
        </w:rPr>
        <w:t xml:space="preserve">Tirmizi, Hicr 75 </w:t>
      </w:r>
    </w:p>
    <w:p w:rsidR="00BC1E29" w:rsidRPr="0023026C" w:rsidRDefault="00BC1E29">
      <w:pPr>
        <w:rPr>
          <w:rFonts w:cstheme="minorHAnsi"/>
        </w:rPr>
      </w:pPr>
    </w:p>
    <w:sectPr w:rsidR="00BC1E29" w:rsidRPr="0023026C" w:rsidSect="00AD4E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FB2" w:rsidRDefault="00075FB2" w:rsidP="00AD4EB3">
      <w:pPr>
        <w:spacing w:after="0" w:line="240" w:lineRule="auto"/>
      </w:pPr>
      <w:r>
        <w:separator/>
      </w:r>
    </w:p>
  </w:endnote>
  <w:endnote w:type="continuationSeparator" w:id="0">
    <w:p w:rsidR="00075FB2" w:rsidRDefault="00075FB2" w:rsidP="00AD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w:altName w:val="Cambria"/>
    <w:panose1 w:val="00000000000000000000"/>
    <w:charset w:val="00"/>
    <w:family w:val="roman"/>
    <w:notTrueType/>
    <w:pitch w:val="default"/>
    <w:sig w:usb0="00000007" w:usb1="00000000" w:usb2="00000000" w:usb3="00000000" w:csb0="00000013" w:csb1="00000000"/>
  </w:font>
  <w:font w:name="Vollkorn SemiBold">
    <w:altName w:val="Times New Roman"/>
    <w:panose1 w:val="00000000000000000000"/>
    <w:charset w:val="00"/>
    <w:family w:val="roman"/>
    <w:notTrueType/>
    <w:pitch w:val="default"/>
    <w:sig w:usb0="00000003" w:usb1="00000000" w:usb2="00000000" w:usb3="00000000" w:csb0="00000001" w:csb1="00000000"/>
  </w:font>
  <w:font w:name="PT Sans">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B3" w:rsidRPr="00AD4EB3" w:rsidRDefault="00AD4EB3" w:rsidP="00AD4EB3">
    <w:pPr>
      <w:tabs>
        <w:tab w:val="center" w:pos="4536"/>
        <w:tab w:val="right" w:pos="9072"/>
      </w:tabs>
      <w:spacing w:after="0" w:line="240" w:lineRule="auto"/>
      <w:rPr>
        <w:rFonts w:ascii="Calibri" w:eastAsia="Calibri" w:hAnsi="Calibri" w:cs="Arial"/>
        <w:b/>
        <w:bCs/>
      </w:rPr>
    </w:pPr>
    <w:r w:rsidRPr="00AD4EB3">
      <w:rPr>
        <w:rFonts w:ascii="Calibri" w:eastAsia="Calibri" w:hAnsi="Calibri" w:cs="Arial"/>
        <w:b/>
        <w:bCs/>
      </w:rPr>
      <w:t>FND 112. Sayı – Ağustos 2020</w:t>
    </w:r>
    <w:r w:rsidRPr="00AD4EB3">
      <w:rPr>
        <w:rFonts w:ascii="Calibri" w:eastAsia="Calibri" w:hAnsi="Calibri" w:cs="Arial"/>
        <w:b/>
        <w:bCs/>
      </w:rPr>
      <w:tab/>
      <w:t xml:space="preserve">                                                                                         </w:t>
    </w:r>
    <w:hyperlink r:id="rId1" w:history="1">
      <w:r w:rsidRPr="00AD4EB3">
        <w:rPr>
          <w:rFonts w:ascii="Calibri" w:eastAsia="Calibri" w:hAnsi="Calibri" w:cs="Arial"/>
          <w:b/>
          <w:bCs/>
          <w:color w:val="0563C1" w:themeColor="hyperlink"/>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FB2" w:rsidRDefault="00075FB2" w:rsidP="00AD4EB3">
      <w:pPr>
        <w:spacing w:after="0" w:line="240" w:lineRule="auto"/>
      </w:pPr>
      <w:r>
        <w:separator/>
      </w:r>
    </w:p>
  </w:footnote>
  <w:footnote w:type="continuationSeparator" w:id="0">
    <w:p w:rsidR="00075FB2" w:rsidRDefault="00075FB2" w:rsidP="00AD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F129"/>
    <w:multiLevelType w:val="hybridMultilevel"/>
    <w:tmpl w:val="BD47EC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552F24"/>
    <w:multiLevelType w:val="hybridMultilevel"/>
    <w:tmpl w:val="CDB66952"/>
    <w:lvl w:ilvl="0" w:tplc="69C641F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29"/>
    <w:rsid w:val="00075FB2"/>
    <w:rsid w:val="0023026C"/>
    <w:rsid w:val="00AD4EB3"/>
    <w:rsid w:val="00BC1E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FC01"/>
  <w15:chartTrackingRefBased/>
  <w15:docId w15:val="{BBF7131B-8DE3-452B-9260-DBFA11D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BC1E29"/>
    <w:pPr>
      <w:autoSpaceDE w:val="0"/>
      <w:autoSpaceDN w:val="0"/>
      <w:adjustRightInd w:val="0"/>
      <w:spacing w:after="0" w:line="221" w:lineRule="atLeast"/>
    </w:pPr>
    <w:rPr>
      <w:rFonts w:ascii="Vollkorn" w:hAnsi="Vollkorn"/>
      <w:sz w:val="24"/>
      <w:szCs w:val="24"/>
    </w:rPr>
  </w:style>
  <w:style w:type="character" w:customStyle="1" w:styleId="A6">
    <w:name w:val="A6"/>
    <w:uiPriority w:val="99"/>
    <w:rsid w:val="00BC1E29"/>
    <w:rPr>
      <w:rFonts w:cs="Vollkorn"/>
      <w:color w:val="000000"/>
      <w:sz w:val="21"/>
      <w:szCs w:val="21"/>
    </w:rPr>
  </w:style>
  <w:style w:type="character" w:customStyle="1" w:styleId="A9">
    <w:name w:val="A9"/>
    <w:uiPriority w:val="99"/>
    <w:rsid w:val="00BC1E29"/>
    <w:rPr>
      <w:rFonts w:ascii="Vollkorn SemiBold" w:hAnsi="Vollkorn SemiBold" w:cs="Vollkorn SemiBold"/>
      <w:color w:val="000000"/>
      <w:sz w:val="12"/>
      <w:szCs w:val="12"/>
    </w:rPr>
  </w:style>
  <w:style w:type="paragraph" w:customStyle="1" w:styleId="Default">
    <w:name w:val="Default"/>
    <w:rsid w:val="00BC1E29"/>
    <w:pPr>
      <w:autoSpaceDE w:val="0"/>
      <w:autoSpaceDN w:val="0"/>
      <w:adjustRightInd w:val="0"/>
      <w:spacing w:after="0" w:line="240" w:lineRule="auto"/>
    </w:pPr>
    <w:rPr>
      <w:rFonts w:ascii="Vollkorn" w:hAnsi="Vollkorn" w:cs="Vollkorn"/>
      <w:color w:val="000000"/>
      <w:sz w:val="24"/>
      <w:szCs w:val="24"/>
    </w:rPr>
  </w:style>
  <w:style w:type="character" w:customStyle="1" w:styleId="A12">
    <w:name w:val="A12"/>
    <w:uiPriority w:val="99"/>
    <w:rsid w:val="00BC1E29"/>
    <w:rPr>
      <w:rFonts w:ascii="PT Sans" w:hAnsi="PT Sans" w:cs="PT Sans"/>
      <w:color w:val="000000"/>
      <w:sz w:val="12"/>
      <w:szCs w:val="12"/>
    </w:rPr>
  </w:style>
  <w:style w:type="paragraph" w:styleId="ListeParagraf">
    <w:name w:val="List Paragraph"/>
    <w:basedOn w:val="Normal"/>
    <w:uiPriority w:val="34"/>
    <w:qFormat/>
    <w:rsid w:val="00BC1E29"/>
    <w:pPr>
      <w:ind w:left="720"/>
      <w:contextualSpacing/>
    </w:pPr>
  </w:style>
  <w:style w:type="paragraph" w:styleId="stBilgi">
    <w:name w:val="header"/>
    <w:basedOn w:val="Normal"/>
    <w:link w:val="stBilgiChar"/>
    <w:uiPriority w:val="99"/>
    <w:unhideWhenUsed/>
    <w:rsid w:val="00AD4E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4EB3"/>
  </w:style>
  <w:style w:type="paragraph" w:styleId="AltBilgi">
    <w:name w:val="footer"/>
    <w:basedOn w:val="Normal"/>
    <w:link w:val="AltBilgiChar"/>
    <w:uiPriority w:val="99"/>
    <w:unhideWhenUsed/>
    <w:rsid w:val="00AD4E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2020-08-26T09:55:00Z</dcterms:created>
  <dcterms:modified xsi:type="dcterms:W3CDTF">2020-08-27T10:08:00Z</dcterms:modified>
</cp:coreProperties>
</file>