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FBF" w:rsidRPr="00EE3FBF" w:rsidRDefault="00EE3FBF" w:rsidP="00F162D3">
      <w:pPr>
        <w:jc w:val="right"/>
        <w:rPr>
          <w:b/>
        </w:rPr>
      </w:pPr>
      <w:r w:rsidRPr="00EE3FBF">
        <w:rPr>
          <w:b/>
        </w:rPr>
        <w:t>KISSA</w:t>
      </w:r>
    </w:p>
    <w:p w:rsidR="00C77678" w:rsidRDefault="00F162D3" w:rsidP="00C77678">
      <w:pPr>
        <w:jc w:val="center"/>
        <w:rPr>
          <w:b/>
        </w:rPr>
      </w:pPr>
      <w:r w:rsidRPr="00EE3FBF">
        <w:rPr>
          <w:b/>
        </w:rPr>
        <w:t>DERVİŞ VE KUŞ</w:t>
      </w:r>
    </w:p>
    <w:p w:rsidR="00EE3FBF" w:rsidRPr="00EE3FBF" w:rsidRDefault="00EE3FBF" w:rsidP="00EE3FBF">
      <w:pPr>
        <w:ind w:firstLine="708"/>
        <w:jc w:val="both"/>
      </w:pPr>
      <w:r w:rsidRPr="00EE3FBF">
        <w:rPr>
          <w:bCs/>
        </w:rPr>
        <w:t xml:space="preserve">Bir gün yaralı bir kuş Hz. Süleyman Aleyhisselam’a gelerek, kanadını bir dervişin kırdığını söyler. </w:t>
      </w:r>
    </w:p>
    <w:p w:rsidR="00EE3FBF" w:rsidRPr="00EE3FBF" w:rsidRDefault="00EE3FBF" w:rsidP="00EE3FBF">
      <w:pPr>
        <w:ind w:firstLine="708"/>
        <w:jc w:val="both"/>
      </w:pPr>
      <w:r w:rsidRPr="00EE3FBF">
        <w:rPr>
          <w:bCs/>
        </w:rPr>
        <w:t>Hazreti Süleyman, dervişi hemen huzuruna çağırtır. Ve o</w:t>
      </w:r>
      <w:bookmarkStart w:id="0" w:name="_GoBack"/>
      <w:bookmarkEnd w:id="0"/>
      <w:r w:rsidRPr="00EE3FBF">
        <w:rPr>
          <w:bCs/>
        </w:rPr>
        <w:t xml:space="preserve">na sorar: </w:t>
      </w:r>
    </w:p>
    <w:p w:rsidR="00EE3FBF" w:rsidRPr="00EE3FBF" w:rsidRDefault="00EE3FBF" w:rsidP="00EE3FBF">
      <w:pPr>
        <w:ind w:firstLine="708"/>
        <w:jc w:val="both"/>
      </w:pPr>
      <w:r w:rsidRPr="00EE3FBF">
        <w:rPr>
          <w:bCs/>
        </w:rPr>
        <w:t xml:space="preserve">“Bu kuş senden şikâyetçi, neden kanadını kırdın?” </w:t>
      </w:r>
    </w:p>
    <w:p w:rsidR="00EE3FBF" w:rsidRPr="00EE3FBF" w:rsidRDefault="00EE3FBF" w:rsidP="00EE3FBF">
      <w:pPr>
        <w:ind w:firstLine="708"/>
        <w:jc w:val="both"/>
      </w:pPr>
      <w:r w:rsidRPr="00EE3FBF">
        <w:rPr>
          <w:bCs/>
        </w:rPr>
        <w:t xml:space="preserve">Derviş kendini savunur: </w:t>
      </w:r>
    </w:p>
    <w:p w:rsidR="00EE3FBF" w:rsidRPr="00EE3FBF" w:rsidRDefault="00EE3FBF" w:rsidP="00EE3FBF">
      <w:pPr>
        <w:ind w:firstLine="708"/>
        <w:jc w:val="both"/>
      </w:pPr>
      <w:r w:rsidRPr="00EE3FBF">
        <w:rPr>
          <w:bCs/>
        </w:rPr>
        <w:t xml:space="preserve">“Sultanım, ben bu kuşu avlamak istedim. Önce kaçmadı, yanına kadar gittim, yine kaçmadı. Ben de bana teslim olacağını düşünerek üzerine atladım. Tam yakalayacağım sırada kaçmaya çalıştı, o esnada kanadı kırıldı.” </w:t>
      </w:r>
    </w:p>
    <w:p w:rsidR="00EE3FBF" w:rsidRPr="00EE3FBF" w:rsidRDefault="00EE3FBF" w:rsidP="00EE3FBF">
      <w:pPr>
        <w:ind w:firstLine="708"/>
        <w:jc w:val="both"/>
      </w:pPr>
      <w:r w:rsidRPr="00EE3FBF">
        <w:rPr>
          <w:bCs/>
        </w:rPr>
        <w:t xml:space="preserve">Bunun üzerine Hz. Süleyman kuşa döner ve der ki: </w:t>
      </w:r>
    </w:p>
    <w:p w:rsidR="00EE3FBF" w:rsidRPr="00EE3FBF" w:rsidRDefault="00EE3FBF" w:rsidP="00EE3FBF">
      <w:pPr>
        <w:ind w:firstLine="708"/>
        <w:jc w:val="both"/>
      </w:pPr>
      <w:r w:rsidRPr="00EE3FBF">
        <w:rPr>
          <w:bCs/>
        </w:rPr>
        <w:t xml:space="preserve">“Bak, bu adam da haklı. Sen niye kaçmadın? O sana sinsice yaklaşmamış. Sen hakkını savunabilirdin. Şimdi kolum kanadım kırıldı diye şikâyet ediyorsun?” </w:t>
      </w:r>
    </w:p>
    <w:p w:rsidR="00EE3FBF" w:rsidRPr="00EE3FBF" w:rsidRDefault="00EE3FBF" w:rsidP="00EE3FBF">
      <w:pPr>
        <w:ind w:firstLine="708"/>
        <w:jc w:val="both"/>
      </w:pPr>
      <w:r w:rsidRPr="00EE3FBF">
        <w:rPr>
          <w:bCs/>
        </w:rPr>
        <w:t xml:space="preserve">Kuş kendini savunur: </w:t>
      </w:r>
    </w:p>
    <w:p w:rsidR="00EE3FBF" w:rsidRPr="00EE3FBF" w:rsidRDefault="00EE3FBF" w:rsidP="00EE3FBF">
      <w:pPr>
        <w:ind w:firstLine="708"/>
        <w:jc w:val="both"/>
      </w:pPr>
      <w:r w:rsidRPr="00EE3FBF">
        <w:rPr>
          <w:bCs/>
        </w:rPr>
        <w:t xml:space="preserve">“Efendim ben onu derviş kıyafetinde gördüğüm için kaçmadım. Avcı olsaydı hemen kaçardım. Derviş olmuş birinden bana zarar gelmez, bunlar Allah’tan korkarlar diye düşündüm ve kaçmadım.” </w:t>
      </w:r>
    </w:p>
    <w:p w:rsidR="00EE3FBF" w:rsidRPr="00EE3FBF" w:rsidRDefault="00EE3FBF" w:rsidP="00EE3FBF">
      <w:pPr>
        <w:ind w:firstLine="708"/>
        <w:jc w:val="both"/>
      </w:pPr>
      <w:r w:rsidRPr="00EE3FBF">
        <w:rPr>
          <w:bCs/>
        </w:rPr>
        <w:t xml:space="preserve">Hazreti Süleyman bu savunmayı doğru bulur ve kısasın yerine getirilmesini ister. </w:t>
      </w:r>
    </w:p>
    <w:p w:rsidR="00EE3FBF" w:rsidRPr="00EE3FBF" w:rsidRDefault="00EE3FBF" w:rsidP="00EE3FBF">
      <w:pPr>
        <w:ind w:firstLine="708"/>
        <w:jc w:val="both"/>
      </w:pPr>
      <w:r w:rsidRPr="00EE3FBF">
        <w:rPr>
          <w:bCs/>
        </w:rPr>
        <w:t xml:space="preserve">“Kuş haklı, hemen dervişin kolunu kırın” diye emreder. </w:t>
      </w:r>
    </w:p>
    <w:p w:rsidR="00EE3FBF" w:rsidRPr="00EE3FBF" w:rsidRDefault="00EE3FBF" w:rsidP="00EE3FBF">
      <w:pPr>
        <w:ind w:firstLine="708"/>
        <w:jc w:val="both"/>
      </w:pPr>
      <w:r w:rsidRPr="00EE3FBF">
        <w:rPr>
          <w:bCs/>
        </w:rPr>
        <w:t xml:space="preserve">Kuş o anda: </w:t>
      </w:r>
    </w:p>
    <w:p w:rsidR="00EE3FBF" w:rsidRPr="00EE3FBF" w:rsidRDefault="00EE3FBF" w:rsidP="00EE3FBF">
      <w:pPr>
        <w:ind w:firstLine="708"/>
        <w:jc w:val="both"/>
      </w:pPr>
      <w:r w:rsidRPr="00EE3FBF">
        <w:rPr>
          <w:bCs/>
        </w:rPr>
        <w:t xml:space="preserve">“Efendim, sakın öyle bir şey yaptırmayın” diyerek öne atılır. </w:t>
      </w:r>
    </w:p>
    <w:p w:rsidR="00EE3FBF" w:rsidRPr="00EE3FBF" w:rsidRDefault="00EE3FBF" w:rsidP="00EE3FBF">
      <w:pPr>
        <w:ind w:firstLine="708"/>
        <w:jc w:val="both"/>
      </w:pPr>
      <w:r w:rsidRPr="00EE3FBF">
        <w:rPr>
          <w:bCs/>
        </w:rPr>
        <w:t xml:space="preserve">“Neden” diye sorar Hazreti Süleyman. </w:t>
      </w:r>
    </w:p>
    <w:p w:rsidR="00EE3FBF" w:rsidRPr="00EE3FBF" w:rsidRDefault="00EE3FBF" w:rsidP="00EE3FBF">
      <w:pPr>
        <w:ind w:firstLine="708"/>
        <w:jc w:val="both"/>
      </w:pPr>
      <w:r w:rsidRPr="00EE3FBF">
        <w:rPr>
          <w:bCs/>
        </w:rPr>
        <w:t xml:space="preserve">Kuş sebebini şöyle açıklar: </w:t>
      </w:r>
    </w:p>
    <w:p w:rsidR="00EE3FBF" w:rsidRPr="00EE3FBF" w:rsidRDefault="00EE3FBF" w:rsidP="00EE3FBF">
      <w:pPr>
        <w:ind w:firstLine="708"/>
        <w:jc w:val="both"/>
      </w:pPr>
      <w:r w:rsidRPr="00EE3FBF">
        <w:rPr>
          <w:bCs/>
        </w:rPr>
        <w:t>“Efendim, dervişin kolunu kırarsanız, kolu iyileşince yine aynı şeyi yapar… Siz en iyisi mi, bunun üzerindeki derviş hırkasını çıkartın… Çıkartın ki, benim gibi kuşlar bundan sonra aldanmasın.”</w:t>
      </w:r>
    </w:p>
    <w:sectPr w:rsidR="00EE3FBF" w:rsidRPr="00EE3FBF" w:rsidSect="0016067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4DF" w:rsidRDefault="006D24DF" w:rsidP="00160679">
      <w:pPr>
        <w:spacing w:after="0" w:line="240" w:lineRule="auto"/>
      </w:pPr>
      <w:r>
        <w:separator/>
      </w:r>
    </w:p>
  </w:endnote>
  <w:endnote w:type="continuationSeparator" w:id="0">
    <w:p w:rsidR="006D24DF" w:rsidRDefault="006D24DF" w:rsidP="0016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679" w:rsidRPr="00160679" w:rsidRDefault="00160679" w:rsidP="0016067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bCs/>
      </w:rPr>
    </w:pPr>
    <w:r w:rsidRPr="00160679">
      <w:rPr>
        <w:rFonts w:ascii="Calibri" w:eastAsia="Calibri" w:hAnsi="Calibri" w:cs="Arial"/>
        <w:b/>
        <w:bCs/>
      </w:rPr>
      <w:t>FND 112. Sayı – Ağustos 2020</w:t>
    </w:r>
    <w:r w:rsidRPr="00160679">
      <w:rPr>
        <w:rFonts w:ascii="Calibri" w:eastAsia="Calibri" w:hAnsi="Calibri" w:cs="Arial"/>
        <w:b/>
        <w:bCs/>
      </w:rPr>
      <w:tab/>
      <w:t xml:space="preserve">                                                                                         </w:t>
    </w:r>
    <w:hyperlink r:id="rId1" w:history="1">
      <w:r w:rsidRPr="00160679">
        <w:rPr>
          <w:rFonts w:ascii="Calibri" w:eastAsia="Calibri" w:hAnsi="Calibri" w:cs="Arial"/>
          <w:b/>
          <w:bCs/>
          <w:color w:val="0563C1"/>
          <w:u w:val="single"/>
        </w:rPr>
        <w:t>www.furkannesli.net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4DF" w:rsidRDefault="006D24DF" w:rsidP="00160679">
      <w:pPr>
        <w:spacing w:after="0" w:line="240" w:lineRule="auto"/>
      </w:pPr>
      <w:r>
        <w:separator/>
      </w:r>
    </w:p>
  </w:footnote>
  <w:footnote w:type="continuationSeparator" w:id="0">
    <w:p w:rsidR="006D24DF" w:rsidRDefault="006D24DF" w:rsidP="00160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C2"/>
    <w:rsid w:val="00160679"/>
    <w:rsid w:val="006D24DF"/>
    <w:rsid w:val="00826EC2"/>
    <w:rsid w:val="00C67357"/>
    <w:rsid w:val="00C77678"/>
    <w:rsid w:val="00EE3FBF"/>
    <w:rsid w:val="00F1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6398"/>
  <w15:chartTrackingRefBased/>
  <w15:docId w15:val="{D7BC0B43-1C0E-4D20-8D51-99808625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0679"/>
  </w:style>
  <w:style w:type="paragraph" w:styleId="AltBilgi">
    <w:name w:val="footer"/>
    <w:basedOn w:val="Normal"/>
    <w:link w:val="AltBilgiChar"/>
    <w:uiPriority w:val="99"/>
    <w:unhideWhenUsed/>
    <w:rsid w:val="0016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</dc:creator>
  <cp:keywords/>
  <dc:description/>
  <cp:lastModifiedBy>HP</cp:lastModifiedBy>
  <cp:revision>4</cp:revision>
  <dcterms:created xsi:type="dcterms:W3CDTF">2020-08-26T09:43:00Z</dcterms:created>
  <dcterms:modified xsi:type="dcterms:W3CDTF">2020-08-27T12:04:00Z</dcterms:modified>
</cp:coreProperties>
</file>