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46938" w14:textId="68F9DF02" w:rsidR="003D0FE3" w:rsidRPr="00D17BB5" w:rsidRDefault="00D17BB5" w:rsidP="00D17BB5">
      <w:pPr>
        <w:pStyle w:val="BasicParagraph"/>
        <w:suppressAutoHyphens/>
        <w:jc w:val="center"/>
        <w:rPr>
          <w:rFonts w:ascii="Muro" w:hAnsi="Muro" w:cs="Muro"/>
          <w:b/>
          <w:caps/>
          <w:sz w:val="50"/>
          <w:szCs w:val="50"/>
          <w:lang w:val="tr-TR"/>
        </w:rPr>
      </w:pPr>
      <w:r w:rsidRPr="00D17BB5">
        <w:rPr>
          <w:rFonts w:ascii="Muro" w:hAnsi="Muro" w:cs="Muro"/>
          <w:b/>
          <w:sz w:val="50"/>
          <w:szCs w:val="50"/>
          <w:lang w:val="tr-TR"/>
        </w:rPr>
        <w:t>Allah’ın Kullarına Merhameti</w:t>
      </w:r>
    </w:p>
    <w:p w14:paraId="7A31D37D" w14:textId="54ED4D88" w:rsidR="003D0FE3" w:rsidRDefault="003D0FE3" w:rsidP="003D0FE3">
      <w:pPr>
        <w:pStyle w:val="arapa"/>
        <w:spacing w:after="113"/>
        <w:ind w:firstLine="283"/>
        <w:jc w:val="both"/>
        <w:rPr>
          <w:rFonts w:ascii="Bitter" w:hAnsi="Bitter" w:cs="Bitter"/>
          <w:sz w:val="20"/>
          <w:szCs w:val="20"/>
        </w:rPr>
      </w:pPr>
      <w:r>
        <w:rPr>
          <w:rFonts w:ascii="Bitter" w:hAnsi="Bitter" w:cs="Bitter"/>
          <w:sz w:val="20"/>
          <w:szCs w:val="20"/>
        </w:rPr>
        <w:t xml:space="preserve">Allah Azze ve Celle kullarını her daim seven ve merhamet edendir. </w:t>
      </w:r>
      <w:proofErr w:type="spellStart"/>
      <w:r>
        <w:rPr>
          <w:rFonts w:ascii="Bitter" w:hAnsi="Bitter" w:cs="Bitter"/>
          <w:sz w:val="20"/>
          <w:szCs w:val="20"/>
        </w:rPr>
        <w:t>Öyleki</w:t>
      </w:r>
      <w:proofErr w:type="spellEnd"/>
      <w:r>
        <w:rPr>
          <w:rFonts w:ascii="Bitter" w:hAnsi="Bitter" w:cs="Bitter"/>
          <w:sz w:val="20"/>
          <w:szCs w:val="20"/>
        </w:rPr>
        <w:t xml:space="preserve"> dünyayı insana boyun eğdirmiş, hizmetine sunmuştur. Yine biz kullarını manevi bunalımlar içinde yalnız bırakmamış; bizlere dua kapısını, tevbe kapısını açmıştır. Ancak tüm bunlara rağmen bizler Allah’ın verdiği nimetleri, bizi ne kadar sevdiğini unutuyor ve nankörlük ediyoruz. Gelin hep beraber Rabbimizin bizlere karşı sevgi ve merhametini hatırlayalım:</w:t>
      </w:r>
    </w:p>
    <w:p w14:paraId="648B6455" w14:textId="77777777" w:rsidR="003D0FE3" w:rsidRDefault="003D0FE3" w:rsidP="003D0FE3">
      <w:pPr>
        <w:pStyle w:val="arapa"/>
        <w:spacing w:after="113"/>
        <w:ind w:firstLine="283"/>
        <w:jc w:val="left"/>
        <w:rPr>
          <w:rFonts w:ascii="Bitter" w:hAnsi="Bitter" w:cs="Bitter"/>
          <w:sz w:val="20"/>
          <w:szCs w:val="20"/>
        </w:rPr>
      </w:pPr>
      <w:r>
        <w:rPr>
          <w:rFonts w:ascii="Bitter" w:hAnsi="Bitter" w:cs="Bitter"/>
          <w:b/>
          <w:bCs/>
          <w:sz w:val="22"/>
          <w:szCs w:val="22"/>
        </w:rPr>
        <w:t>1.</w:t>
      </w:r>
      <w:r>
        <w:rPr>
          <w:rFonts w:ascii="Bitter" w:hAnsi="Bitter" w:cs="Bitter"/>
          <w:b/>
          <w:bCs/>
          <w:sz w:val="22"/>
          <w:szCs w:val="22"/>
        </w:rPr>
        <w:tab/>
        <w:t>ALLAH BİLMEDEN İŞLEDİĞİMİZ GÜNAHLARIMIZI BAĞIŞLAYANDIR:</w:t>
      </w:r>
    </w:p>
    <w:p w14:paraId="3B8F265F" w14:textId="2EC43346" w:rsidR="003D0FE3" w:rsidRDefault="003D0FE3" w:rsidP="00D17BB5">
      <w:pPr>
        <w:pStyle w:val="arapa"/>
        <w:numPr>
          <w:ilvl w:val="0"/>
          <w:numId w:val="1"/>
        </w:numPr>
        <w:spacing w:after="113"/>
        <w:jc w:val="both"/>
        <w:rPr>
          <w:rFonts w:ascii="Bitter" w:hAnsi="Bitter" w:cs="Bitter"/>
          <w:sz w:val="20"/>
          <w:szCs w:val="20"/>
        </w:rPr>
      </w:pPr>
      <w:r>
        <w:rPr>
          <w:rFonts w:ascii="Bitter" w:hAnsi="Bitter" w:cs="Bitter"/>
          <w:i/>
          <w:iCs/>
          <w:sz w:val="20"/>
          <w:szCs w:val="20"/>
        </w:rPr>
        <w:t xml:space="preserve">“Ayetlerimize inananlar sana geldiğinde de ki: ‘Selam olsun size. Rabbiniz rahmeti kendi üzerine yazdı. (Şöyle ki:) Sizden her kim bilmeyerek bir kötülük yapar, sonra onun ardından tevbe eder ve (hatasını) düzeltirse, hiç şüphesiz O  (günahları bağışlayan) </w:t>
      </w:r>
      <w:proofErr w:type="spellStart"/>
      <w:r>
        <w:rPr>
          <w:rFonts w:ascii="Bitter" w:hAnsi="Bitter" w:cs="Bitter"/>
          <w:i/>
          <w:iCs/>
          <w:sz w:val="20"/>
          <w:szCs w:val="20"/>
        </w:rPr>
        <w:t>Ğafur</w:t>
      </w:r>
      <w:proofErr w:type="spellEnd"/>
      <w:r>
        <w:rPr>
          <w:rFonts w:ascii="Bitter" w:hAnsi="Bitter" w:cs="Bitter"/>
          <w:i/>
          <w:iCs/>
          <w:sz w:val="20"/>
          <w:szCs w:val="20"/>
        </w:rPr>
        <w:t xml:space="preserve"> ve (kullarına karşı merhametli olan) Rahim’dir.’</w:t>
      </w:r>
      <w:r>
        <w:rPr>
          <w:rFonts w:ascii="Bitter" w:hAnsi="Bitter" w:cs="Bitter"/>
          <w:i/>
          <w:iCs/>
          <w:color w:val="D12229"/>
          <w:sz w:val="20"/>
          <w:szCs w:val="20"/>
          <w:vertAlign w:val="superscript"/>
        </w:rPr>
        <w:t>1</w:t>
      </w:r>
    </w:p>
    <w:p w14:paraId="7DBFD91C" w14:textId="77777777" w:rsidR="003D0FE3" w:rsidRDefault="003D0FE3" w:rsidP="003D0FE3">
      <w:pPr>
        <w:pStyle w:val="arapa"/>
        <w:spacing w:after="113"/>
        <w:ind w:firstLine="283"/>
        <w:jc w:val="left"/>
        <w:rPr>
          <w:rFonts w:ascii="Bitter" w:hAnsi="Bitter" w:cs="Bitter"/>
          <w:sz w:val="20"/>
          <w:szCs w:val="20"/>
        </w:rPr>
      </w:pPr>
      <w:r>
        <w:rPr>
          <w:rFonts w:ascii="Bitter" w:hAnsi="Bitter" w:cs="Bitter"/>
          <w:b/>
          <w:bCs/>
          <w:sz w:val="22"/>
          <w:szCs w:val="22"/>
        </w:rPr>
        <w:t>2.</w:t>
      </w:r>
      <w:r>
        <w:rPr>
          <w:rFonts w:ascii="Bitter" w:hAnsi="Bitter" w:cs="Bitter"/>
          <w:b/>
          <w:bCs/>
          <w:sz w:val="22"/>
          <w:szCs w:val="22"/>
        </w:rPr>
        <w:tab/>
        <w:t>ALLAH KALPTEKİ MANEVİ HASTALIKLARIMIZA ŞİFA VERENDİR:</w:t>
      </w:r>
    </w:p>
    <w:p w14:paraId="40F93DF0" w14:textId="37EFC83E" w:rsidR="003D0FE3" w:rsidRDefault="003D0FE3" w:rsidP="00D17BB5">
      <w:pPr>
        <w:pStyle w:val="arapa"/>
        <w:numPr>
          <w:ilvl w:val="0"/>
          <w:numId w:val="1"/>
        </w:numPr>
        <w:spacing w:after="113"/>
        <w:jc w:val="both"/>
        <w:rPr>
          <w:rFonts w:ascii="Bitter" w:hAnsi="Bitter" w:cs="Bitter"/>
          <w:sz w:val="20"/>
          <w:szCs w:val="20"/>
        </w:rPr>
      </w:pPr>
      <w:r>
        <w:rPr>
          <w:rFonts w:ascii="Bitter" w:hAnsi="Bitter" w:cs="Bitter"/>
          <w:i/>
          <w:iCs/>
          <w:sz w:val="20"/>
          <w:szCs w:val="20"/>
        </w:rPr>
        <w:t>“De ki: ‘Ey insanlar! Şüphesiz ki size, Rabbinizden bir öğüt, sinelerde olan (manevi hastalıklara) şifa, müminler için de hidayet ve rahmet olan (bir Kitap geldi.)”</w:t>
      </w:r>
      <w:r>
        <w:rPr>
          <w:rFonts w:ascii="Bitter" w:hAnsi="Bitter" w:cs="Bitter"/>
          <w:i/>
          <w:iCs/>
          <w:color w:val="D12229"/>
          <w:sz w:val="20"/>
          <w:szCs w:val="20"/>
          <w:vertAlign w:val="superscript"/>
        </w:rPr>
        <w:t>2</w:t>
      </w:r>
    </w:p>
    <w:p w14:paraId="34CA02F2" w14:textId="77777777" w:rsidR="003D0FE3" w:rsidRDefault="003D0FE3" w:rsidP="003D0FE3">
      <w:pPr>
        <w:pStyle w:val="arapa"/>
        <w:spacing w:after="113"/>
        <w:ind w:firstLine="283"/>
        <w:jc w:val="left"/>
        <w:rPr>
          <w:rFonts w:ascii="Bitter" w:hAnsi="Bitter" w:cs="Bitter"/>
          <w:sz w:val="20"/>
          <w:szCs w:val="20"/>
        </w:rPr>
      </w:pPr>
      <w:r>
        <w:rPr>
          <w:rFonts w:ascii="Bitter" w:hAnsi="Bitter" w:cs="Bitter"/>
          <w:b/>
          <w:bCs/>
          <w:sz w:val="22"/>
          <w:szCs w:val="22"/>
        </w:rPr>
        <w:t>3.</w:t>
      </w:r>
      <w:r>
        <w:rPr>
          <w:rFonts w:ascii="Bitter" w:hAnsi="Bitter" w:cs="Bitter"/>
          <w:b/>
          <w:bCs/>
          <w:sz w:val="22"/>
          <w:szCs w:val="22"/>
        </w:rPr>
        <w:tab/>
        <w:t>ALLAH ŞİRKİ TERK EDENLERİMİZE RAHMET EDENDİR:</w:t>
      </w:r>
    </w:p>
    <w:p w14:paraId="56F5405C" w14:textId="04E1B4C4" w:rsidR="003D0FE3" w:rsidRDefault="003D0FE3" w:rsidP="00D17BB5">
      <w:pPr>
        <w:pStyle w:val="arapa"/>
        <w:numPr>
          <w:ilvl w:val="0"/>
          <w:numId w:val="1"/>
        </w:numPr>
        <w:spacing w:after="113"/>
        <w:jc w:val="both"/>
        <w:rPr>
          <w:rFonts w:ascii="Bitter" w:hAnsi="Bitter" w:cs="Bitter"/>
          <w:sz w:val="20"/>
          <w:szCs w:val="20"/>
        </w:rPr>
      </w:pPr>
      <w:r>
        <w:rPr>
          <w:rFonts w:ascii="Bitter" w:hAnsi="Bitter" w:cs="Bitter"/>
          <w:i/>
          <w:iCs/>
          <w:sz w:val="20"/>
          <w:szCs w:val="20"/>
        </w:rPr>
        <w:t>“Mademki onları ve Allah’ın dışında ibadet ettiklerini terk edip ayrıldınız, (haydi) mağaraya sığının da Rabbiniz rahmetini yaysın ve işinizi kolaylaştırsın.”</w:t>
      </w:r>
      <w:r>
        <w:rPr>
          <w:rFonts w:ascii="Bitter" w:hAnsi="Bitter" w:cs="Bitter"/>
          <w:i/>
          <w:iCs/>
          <w:color w:val="D12229"/>
          <w:sz w:val="20"/>
          <w:szCs w:val="20"/>
          <w:vertAlign w:val="superscript"/>
        </w:rPr>
        <w:t>3</w:t>
      </w:r>
    </w:p>
    <w:p w14:paraId="19B2DDDE" w14:textId="77777777" w:rsidR="003D0FE3" w:rsidRDefault="003D0FE3" w:rsidP="003D0FE3">
      <w:pPr>
        <w:pStyle w:val="arapa"/>
        <w:spacing w:after="113"/>
        <w:ind w:firstLine="283"/>
        <w:jc w:val="left"/>
        <w:rPr>
          <w:rFonts w:ascii="Bitter" w:hAnsi="Bitter" w:cs="Bitter"/>
          <w:sz w:val="20"/>
          <w:szCs w:val="20"/>
        </w:rPr>
      </w:pPr>
      <w:r>
        <w:rPr>
          <w:rFonts w:ascii="Bitter" w:hAnsi="Bitter" w:cs="Bitter"/>
          <w:b/>
          <w:bCs/>
          <w:sz w:val="22"/>
          <w:szCs w:val="22"/>
        </w:rPr>
        <w:t>4.</w:t>
      </w:r>
      <w:r>
        <w:rPr>
          <w:rFonts w:ascii="Bitter" w:hAnsi="Bitter" w:cs="Bitter"/>
          <w:b/>
          <w:bCs/>
          <w:sz w:val="22"/>
          <w:szCs w:val="22"/>
        </w:rPr>
        <w:tab/>
        <w:t>ALLAH HASTANDIĞIMIZDA ŞİFA VERENDİR:</w:t>
      </w:r>
    </w:p>
    <w:p w14:paraId="7DF65C52" w14:textId="77777777" w:rsidR="003D0FE3" w:rsidRPr="00D17BB5" w:rsidRDefault="003D0FE3" w:rsidP="00D17BB5">
      <w:pPr>
        <w:pStyle w:val="arapa"/>
        <w:numPr>
          <w:ilvl w:val="0"/>
          <w:numId w:val="1"/>
        </w:numPr>
        <w:spacing w:after="113"/>
        <w:jc w:val="both"/>
        <w:rPr>
          <w:rFonts w:ascii="Bitter" w:hAnsi="Bitter" w:cs="Bitter"/>
          <w:i/>
          <w:iCs/>
          <w:color w:val="auto"/>
          <w:sz w:val="20"/>
          <w:szCs w:val="20"/>
        </w:rPr>
      </w:pPr>
      <w:r w:rsidRPr="00D17BB5">
        <w:rPr>
          <w:rFonts w:ascii="Bitter" w:hAnsi="Bitter" w:cs="Bitter"/>
          <w:i/>
          <w:iCs/>
          <w:color w:val="auto"/>
          <w:sz w:val="20"/>
          <w:szCs w:val="20"/>
        </w:rPr>
        <w:t>“</w:t>
      </w:r>
      <w:proofErr w:type="spellStart"/>
      <w:r w:rsidRPr="00D17BB5">
        <w:rPr>
          <w:rFonts w:ascii="Bitter" w:hAnsi="Bitter" w:cs="Bitter"/>
          <w:i/>
          <w:iCs/>
          <w:color w:val="auto"/>
          <w:sz w:val="20"/>
          <w:szCs w:val="20"/>
        </w:rPr>
        <w:t>Eyyub’u</w:t>
      </w:r>
      <w:proofErr w:type="spellEnd"/>
      <w:r w:rsidRPr="00D17BB5">
        <w:rPr>
          <w:rFonts w:ascii="Bitter" w:hAnsi="Bitter" w:cs="Bitter"/>
          <w:i/>
          <w:iCs/>
          <w:color w:val="auto"/>
          <w:sz w:val="20"/>
          <w:szCs w:val="20"/>
        </w:rPr>
        <w:t xml:space="preserve"> da (an)! Hani o Rabbine dua etmiş ve ‘Şüphesiz ki bu dert bana dokundu/her yönden beni kuşattı ve Sen merhametlilerin en merh</w:t>
      </w:r>
      <w:bookmarkStart w:id="0" w:name="_GoBack"/>
      <w:bookmarkEnd w:id="0"/>
      <w:r w:rsidRPr="00D17BB5">
        <w:rPr>
          <w:rFonts w:ascii="Bitter" w:hAnsi="Bitter" w:cs="Bitter"/>
          <w:i/>
          <w:iCs/>
          <w:color w:val="auto"/>
          <w:sz w:val="20"/>
          <w:szCs w:val="20"/>
        </w:rPr>
        <w:t>ametlisisin demişti.’ Onun duasına icabet ettik ve sıkıntısını giderdik. Tarafımızdan bir rahmet ve (Allah’a) kulluk edenlere öğüt olması için, ailesini ve bir o kadarını daha ona verdik.”</w:t>
      </w:r>
      <w:r w:rsidRPr="00D17BB5">
        <w:rPr>
          <w:rFonts w:ascii="Bitter" w:hAnsi="Bitter" w:cs="Bitter"/>
          <w:i/>
          <w:iCs/>
          <w:color w:val="FF0000"/>
          <w:sz w:val="20"/>
          <w:szCs w:val="20"/>
          <w:vertAlign w:val="superscript"/>
        </w:rPr>
        <w:t>4</w:t>
      </w:r>
    </w:p>
    <w:p w14:paraId="1EFA7563" w14:textId="61E06631" w:rsidR="003D0FE3" w:rsidRDefault="003D0FE3" w:rsidP="00D17BB5">
      <w:pPr>
        <w:pStyle w:val="arapa"/>
        <w:numPr>
          <w:ilvl w:val="0"/>
          <w:numId w:val="1"/>
        </w:numPr>
        <w:spacing w:after="113"/>
        <w:jc w:val="both"/>
        <w:rPr>
          <w:rFonts w:ascii="Bitter" w:hAnsi="Bitter" w:cs="Bitter"/>
          <w:sz w:val="20"/>
          <w:szCs w:val="20"/>
        </w:rPr>
      </w:pPr>
      <w:r>
        <w:rPr>
          <w:rFonts w:ascii="Bitter" w:hAnsi="Bitter" w:cs="Bitter"/>
          <w:i/>
          <w:iCs/>
          <w:sz w:val="20"/>
          <w:szCs w:val="20"/>
        </w:rPr>
        <w:t>“Deki: ‘Hastalandığımda bana şifa veren O’dur.”</w:t>
      </w:r>
      <w:r>
        <w:rPr>
          <w:rFonts w:ascii="Bitter" w:hAnsi="Bitter" w:cs="Bitter"/>
          <w:i/>
          <w:iCs/>
          <w:color w:val="D12229"/>
          <w:sz w:val="20"/>
          <w:szCs w:val="20"/>
          <w:vertAlign w:val="superscript"/>
        </w:rPr>
        <w:t>5</w:t>
      </w:r>
    </w:p>
    <w:p w14:paraId="09761AC7" w14:textId="13FF318C" w:rsidR="003D0FE3" w:rsidRDefault="00D17BB5" w:rsidP="003D0FE3">
      <w:pPr>
        <w:pStyle w:val="arapa"/>
        <w:spacing w:after="113"/>
        <w:ind w:firstLine="283"/>
        <w:jc w:val="left"/>
        <w:rPr>
          <w:rFonts w:ascii="Bitter" w:hAnsi="Bitter" w:cs="Bitter"/>
          <w:sz w:val="20"/>
          <w:szCs w:val="20"/>
        </w:rPr>
      </w:pPr>
      <w:r>
        <w:rPr>
          <w:rFonts w:ascii="Bitter" w:hAnsi="Bitter" w:cs="Bitter"/>
          <w:b/>
          <w:bCs/>
          <w:sz w:val="22"/>
          <w:szCs w:val="22"/>
        </w:rPr>
        <w:t>5.</w:t>
      </w:r>
      <w:r>
        <w:rPr>
          <w:rFonts w:ascii="Bitter" w:hAnsi="Bitter" w:cs="Bitter"/>
          <w:b/>
          <w:bCs/>
          <w:sz w:val="22"/>
          <w:szCs w:val="22"/>
        </w:rPr>
        <w:tab/>
        <w:t>ALLAH</w:t>
      </w:r>
      <w:r w:rsidR="003D0FE3">
        <w:rPr>
          <w:rFonts w:ascii="Bitter" w:hAnsi="Bitter" w:cs="Bitter"/>
          <w:b/>
          <w:bCs/>
          <w:sz w:val="22"/>
          <w:szCs w:val="22"/>
        </w:rPr>
        <w:t xml:space="preserve"> BİZLERİ SEVMEKTEDİR:</w:t>
      </w:r>
    </w:p>
    <w:p w14:paraId="507D58C3" w14:textId="401C9077" w:rsidR="003D0FE3" w:rsidRDefault="003D0FE3" w:rsidP="00D17BB5">
      <w:pPr>
        <w:pStyle w:val="arapa"/>
        <w:numPr>
          <w:ilvl w:val="0"/>
          <w:numId w:val="2"/>
        </w:numPr>
        <w:spacing w:after="113"/>
        <w:jc w:val="both"/>
        <w:rPr>
          <w:rFonts w:ascii="Bitter" w:hAnsi="Bitter" w:cs="Bitter"/>
          <w:sz w:val="20"/>
          <w:szCs w:val="20"/>
        </w:rPr>
      </w:pPr>
      <w:r>
        <w:rPr>
          <w:rFonts w:ascii="Bitter" w:hAnsi="Bitter" w:cs="Bitter"/>
          <w:sz w:val="20"/>
          <w:szCs w:val="20"/>
        </w:rPr>
        <w:t xml:space="preserve">“O (gafur ve </w:t>
      </w:r>
      <w:proofErr w:type="spellStart"/>
      <w:r>
        <w:rPr>
          <w:rFonts w:ascii="Bitter" w:hAnsi="Bitter" w:cs="Bitter"/>
          <w:sz w:val="20"/>
          <w:szCs w:val="20"/>
        </w:rPr>
        <w:t>vedud</w:t>
      </w:r>
      <w:proofErr w:type="spellEnd"/>
      <w:r>
        <w:rPr>
          <w:rFonts w:ascii="Bitter" w:hAnsi="Bitter" w:cs="Bitter"/>
          <w:sz w:val="20"/>
          <w:szCs w:val="20"/>
        </w:rPr>
        <w:t>) çok bağışlayan ve çok sevendir”</w:t>
      </w:r>
      <w:r>
        <w:rPr>
          <w:rFonts w:ascii="Bitter" w:hAnsi="Bitter" w:cs="Bitter"/>
          <w:color w:val="D12229"/>
          <w:sz w:val="20"/>
          <w:szCs w:val="20"/>
          <w:vertAlign w:val="superscript"/>
        </w:rPr>
        <w:t>6</w:t>
      </w:r>
    </w:p>
    <w:p w14:paraId="73C30402" w14:textId="77777777" w:rsidR="003D0FE3" w:rsidRDefault="003D0FE3" w:rsidP="003D0FE3">
      <w:pPr>
        <w:pStyle w:val="arapa"/>
        <w:spacing w:after="113"/>
        <w:ind w:firstLine="283"/>
        <w:jc w:val="left"/>
        <w:rPr>
          <w:rFonts w:ascii="Bitter" w:hAnsi="Bitter" w:cs="Bitter"/>
          <w:sz w:val="20"/>
          <w:szCs w:val="20"/>
        </w:rPr>
      </w:pPr>
      <w:r>
        <w:rPr>
          <w:rFonts w:ascii="Bitter" w:hAnsi="Bitter" w:cs="Bitter"/>
          <w:b/>
          <w:bCs/>
          <w:sz w:val="22"/>
          <w:szCs w:val="22"/>
        </w:rPr>
        <w:t>6.</w:t>
      </w:r>
      <w:r>
        <w:rPr>
          <w:rFonts w:ascii="Bitter" w:hAnsi="Bitter" w:cs="Bitter"/>
          <w:b/>
          <w:bCs/>
          <w:sz w:val="22"/>
          <w:szCs w:val="22"/>
        </w:rPr>
        <w:tab/>
        <w:t>ALLAH DUALARIMIZA İCABET EDENDİR:</w:t>
      </w:r>
    </w:p>
    <w:p w14:paraId="4031954C" w14:textId="22DEFF72" w:rsidR="003D0FE3" w:rsidRPr="00D17BB5" w:rsidRDefault="003D0FE3" w:rsidP="00D17BB5">
      <w:pPr>
        <w:pStyle w:val="arapa"/>
        <w:numPr>
          <w:ilvl w:val="0"/>
          <w:numId w:val="2"/>
        </w:numPr>
        <w:spacing w:after="113"/>
        <w:jc w:val="both"/>
        <w:rPr>
          <w:rFonts w:ascii="Bitter" w:hAnsi="Bitter" w:cs="Bitter"/>
          <w:i/>
          <w:iCs/>
          <w:sz w:val="20"/>
          <w:szCs w:val="20"/>
        </w:rPr>
      </w:pPr>
      <w:r>
        <w:rPr>
          <w:rFonts w:ascii="Bitter" w:hAnsi="Bitter" w:cs="Bitter"/>
          <w:i/>
          <w:iCs/>
          <w:sz w:val="20"/>
          <w:szCs w:val="20"/>
        </w:rPr>
        <w:t xml:space="preserve">“Ey iman edenler! Şeytanın adımlarına uymayın. Kim de şeytanın adımlarına uyarsa şüphesiz ki o, </w:t>
      </w:r>
      <w:proofErr w:type="spellStart"/>
      <w:r>
        <w:rPr>
          <w:rFonts w:ascii="Bitter" w:hAnsi="Bitter" w:cs="Bitter"/>
          <w:i/>
          <w:iCs/>
          <w:sz w:val="20"/>
          <w:szCs w:val="20"/>
        </w:rPr>
        <w:t>fuhşiyatı</w:t>
      </w:r>
      <w:proofErr w:type="spellEnd"/>
      <w:r>
        <w:rPr>
          <w:rFonts w:ascii="Bitter" w:hAnsi="Bitter" w:cs="Bitter"/>
          <w:i/>
          <w:iCs/>
          <w:sz w:val="20"/>
          <w:szCs w:val="20"/>
        </w:rPr>
        <w:t xml:space="preserve"> ve </w:t>
      </w:r>
      <w:proofErr w:type="spellStart"/>
      <w:r>
        <w:rPr>
          <w:rFonts w:ascii="Bitter" w:hAnsi="Bitter" w:cs="Bitter"/>
          <w:i/>
          <w:iCs/>
          <w:sz w:val="20"/>
          <w:szCs w:val="20"/>
        </w:rPr>
        <w:t>münkeri</w:t>
      </w:r>
      <w:proofErr w:type="spellEnd"/>
      <w:r>
        <w:rPr>
          <w:rFonts w:ascii="Bitter" w:hAnsi="Bitter" w:cs="Bitter"/>
          <w:i/>
          <w:iCs/>
          <w:sz w:val="20"/>
          <w:szCs w:val="20"/>
        </w:rPr>
        <w:t xml:space="preserve"> emreder. Şayet üzerinizde Allah’ın lütfu ve rahmeti olmasaydı içinizden hiç kimse ebediyen arınamazdı. Fakat Allah, dilediğini temizleyip arındırır. Allah (işiten ve dualara icabet eden) Semi, (her şeyi bilen) Âlim’dir.”</w:t>
      </w:r>
      <w:r>
        <w:rPr>
          <w:rFonts w:ascii="Bitter" w:hAnsi="Bitter" w:cs="Bitter"/>
          <w:i/>
          <w:iCs/>
          <w:color w:val="D12229"/>
          <w:sz w:val="20"/>
          <w:szCs w:val="20"/>
          <w:vertAlign w:val="superscript"/>
        </w:rPr>
        <w:t>7</w:t>
      </w:r>
    </w:p>
    <w:p w14:paraId="49395ED3" w14:textId="77777777" w:rsidR="003D0FE3" w:rsidRDefault="003D0FE3" w:rsidP="003D0FE3">
      <w:pPr>
        <w:pStyle w:val="arapa"/>
        <w:spacing w:after="113"/>
        <w:ind w:firstLine="283"/>
        <w:jc w:val="left"/>
        <w:rPr>
          <w:rFonts w:ascii="Bitter" w:hAnsi="Bitter" w:cs="Bitter"/>
          <w:sz w:val="20"/>
          <w:szCs w:val="20"/>
        </w:rPr>
      </w:pPr>
      <w:r>
        <w:rPr>
          <w:rFonts w:ascii="Bitter" w:hAnsi="Bitter" w:cs="Bitter"/>
          <w:b/>
          <w:bCs/>
          <w:sz w:val="22"/>
          <w:szCs w:val="22"/>
        </w:rPr>
        <w:t>7.</w:t>
      </w:r>
      <w:r>
        <w:rPr>
          <w:rFonts w:ascii="Bitter" w:hAnsi="Bitter" w:cs="Bitter"/>
          <w:b/>
          <w:bCs/>
          <w:sz w:val="22"/>
          <w:szCs w:val="22"/>
        </w:rPr>
        <w:tab/>
        <w:t>ALLAH HAYAT KAYNAĞIMIZ YAĞMURU YAĞDIRANDIR:</w:t>
      </w:r>
    </w:p>
    <w:p w14:paraId="38F792CE" w14:textId="77777777" w:rsidR="003D0FE3" w:rsidRDefault="003D0FE3" w:rsidP="00D17BB5">
      <w:pPr>
        <w:pStyle w:val="arapa"/>
        <w:numPr>
          <w:ilvl w:val="0"/>
          <w:numId w:val="2"/>
        </w:numPr>
        <w:spacing w:after="113"/>
        <w:jc w:val="both"/>
        <w:rPr>
          <w:rFonts w:ascii="Bitter" w:hAnsi="Bitter" w:cs="Bitter"/>
          <w:sz w:val="20"/>
          <w:szCs w:val="20"/>
        </w:rPr>
      </w:pPr>
      <w:r>
        <w:rPr>
          <w:rFonts w:ascii="Bitter" w:hAnsi="Bitter" w:cs="Bitter"/>
          <w:i/>
          <w:iCs/>
          <w:sz w:val="20"/>
          <w:szCs w:val="20"/>
        </w:rPr>
        <w:t xml:space="preserve">“(Rahmetinden) ümit kesmelerinin ardından, yağmuru indiren ve rahmetini yayan O’dur. O, (kullarını dost edinen ve müminlerin gerçek dostu) </w:t>
      </w:r>
      <w:proofErr w:type="spellStart"/>
      <w:r>
        <w:rPr>
          <w:rFonts w:ascii="Bitter" w:hAnsi="Bitter" w:cs="Bitter"/>
          <w:i/>
          <w:iCs/>
          <w:sz w:val="20"/>
          <w:szCs w:val="20"/>
        </w:rPr>
        <w:t>Veliy</w:t>
      </w:r>
      <w:proofErr w:type="spellEnd"/>
      <w:r>
        <w:rPr>
          <w:rFonts w:ascii="Bitter" w:hAnsi="Bitter" w:cs="Bitter"/>
          <w:i/>
          <w:iCs/>
          <w:sz w:val="20"/>
          <w:szCs w:val="20"/>
        </w:rPr>
        <w:t>, (her daim övgüyü hak eden ve varlık tarafından övülen) Hamid’dir.”</w:t>
      </w:r>
      <w:r>
        <w:rPr>
          <w:rFonts w:ascii="Bitter" w:hAnsi="Bitter" w:cs="Bitter"/>
          <w:i/>
          <w:iCs/>
          <w:color w:val="D12229"/>
          <w:sz w:val="20"/>
          <w:szCs w:val="20"/>
          <w:vertAlign w:val="superscript"/>
        </w:rPr>
        <w:t>8</w:t>
      </w:r>
    </w:p>
    <w:p w14:paraId="0CC7ADA0" w14:textId="3EC9166D" w:rsidR="003D0FE3" w:rsidRDefault="003D0FE3" w:rsidP="003D0FE3">
      <w:pPr>
        <w:pStyle w:val="arapa"/>
        <w:spacing w:after="113"/>
        <w:ind w:firstLine="283"/>
        <w:jc w:val="both"/>
        <w:rPr>
          <w:rFonts w:ascii="Bitter" w:hAnsi="Bitter" w:cs="Bitter"/>
          <w:sz w:val="20"/>
          <w:szCs w:val="20"/>
        </w:rPr>
      </w:pPr>
      <w:r>
        <w:rPr>
          <w:rFonts w:ascii="Bitter" w:hAnsi="Bitter" w:cs="Bitter"/>
          <w:b/>
          <w:bCs/>
          <w:sz w:val="22"/>
          <w:szCs w:val="22"/>
        </w:rPr>
        <w:t>8.</w:t>
      </w:r>
      <w:r>
        <w:rPr>
          <w:rFonts w:ascii="Bitter" w:hAnsi="Bitter" w:cs="Bitter"/>
          <w:b/>
          <w:bCs/>
          <w:sz w:val="22"/>
          <w:szCs w:val="22"/>
        </w:rPr>
        <w:tab/>
        <w:t>ALLAH HEMEN CEZA V</w:t>
      </w:r>
      <w:r w:rsidR="00D17BB5">
        <w:rPr>
          <w:rFonts w:ascii="Bitter" w:hAnsi="Bitter" w:cs="Bitter"/>
          <w:b/>
          <w:bCs/>
          <w:sz w:val="22"/>
          <w:szCs w:val="22"/>
        </w:rPr>
        <w:t>ERMEYİP BEKLETEREK BİZLERE</w:t>
      </w:r>
      <w:r>
        <w:rPr>
          <w:rFonts w:ascii="Bitter" w:hAnsi="Bitter" w:cs="Bitter"/>
          <w:b/>
          <w:bCs/>
          <w:sz w:val="22"/>
          <w:szCs w:val="22"/>
        </w:rPr>
        <w:t xml:space="preserve"> FIRSAT VERENDİR:</w:t>
      </w:r>
    </w:p>
    <w:p w14:paraId="6E2EE46D" w14:textId="5FFA8690" w:rsidR="003D0FE3" w:rsidRPr="00D17BB5" w:rsidRDefault="003D0FE3" w:rsidP="00D17BB5">
      <w:pPr>
        <w:pStyle w:val="ListeParagraf"/>
        <w:numPr>
          <w:ilvl w:val="0"/>
          <w:numId w:val="2"/>
        </w:numPr>
        <w:spacing w:line="360" w:lineRule="auto"/>
        <w:jc w:val="both"/>
        <w:rPr>
          <w:rFonts w:ascii="Bitter" w:hAnsi="Bitter"/>
          <w:i/>
          <w:sz w:val="20"/>
        </w:rPr>
      </w:pPr>
      <w:r w:rsidRPr="00D17BB5">
        <w:rPr>
          <w:rFonts w:ascii="Bitter" w:hAnsi="Bitter"/>
          <w:i/>
          <w:sz w:val="20"/>
        </w:rPr>
        <w:lastRenderedPageBreak/>
        <w:t>“Rabbin gerçekten çok bağışlayıcıdır, engin merhamet sahibidir. Eğer kazandıkları günahlar yüzünden insanları hemen cezalandıracak olsaydı, hiç beklemez onlara azabı derhal gönderiverirdi. Fakat onlar için azabın geleceği belirli bir vakit vardır ki o vakit geldiğinde, ondan kaçıp sığınacak hiçbir yer bulamazlar.”</w:t>
      </w:r>
      <w:r w:rsidRPr="00D17BB5">
        <w:rPr>
          <w:rFonts w:ascii="Bitter" w:hAnsi="Bitter"/>
          <w:i/>
          <w:color w:val="FF0000"/>
          <w:sz w:val="20"/>
          <w:vertAlign w:val="superscript"/>
        </w:rPr>
        <w:t>9</w:t>
      </w:r>
    </w:p>
    <w:p w14:paraId="17FE2801" w14:textId="77777777" w:rsidR="003D0FE3" w:rsidRDefault="003D0FE3" w:rsidP="003D0FE3">
      <w:pPr>
        <w:pStyle w:val="arapa"/>
        <w:spacing w:after="113"/>
        <w:ind w:firstLine="283"/>
        <w:jc w:val="left"/>
        <w:rPr>
          <w:rFonts w:ascii="Bitter" w:hAnsi="Bitter" w:cs="Bitter"/>
          <w:sz w:val="20"/>
          <w:szCs w:val="20"/>
        </w:rPr>
      </w:pPr>
      <w:r>
        <w:rPr>
          <w:rFonts w:ascii="Bitter" w:hAnsi="Bitter" w:cs="Bitter"/>
          <w:b/>
          <w:bCs/>
          <w:sz w:val="22"/>
          <w:szCs w:val="22"/>
        </w:rPr>
        <w:t xml:space="preserve">ALLAH'IN KULLARINA MERHAMETİ İLE İLGİLİ HADİSLER </w:t>
      </w:r>
    </w:p>
    <w:p w14:paraId="4E15ED3C" w14:textId="77777777" w:rsidR="00D17BB5" w:rsidRDefault="003D0FE3" w:rsidP="00D17BB5">
      <w:pPr>
        <w:pStyle w:val="arapa"/>
        <w:numPr>
          <w:ilvl w:val="0"/>
          <w:numId w:val="3"/>
        </w:numPr>
        <w:spacing w:after="113"/>
        <w:jc w:val="both"/>
        <w:rPr>
          <w:rFonts w:ascii="Bitter" w:hAnsi="Bitter" w:cs="Bitter"/>
          <w:i/>
          <w:iCs/>
          <w:sz w:val="20"/>
          <w:szCs w:val="20"/>
        </w:rPr>
      </w:pPr>
      <w:r>
        <w:rPr>
          <w:rFonts w:ascii="Bitter" w:hAnsi="Bitter" w:cs="Bitter"/>
          <w:i/>
          <w:iCs/>
          <w:sz w:val="20"/>
          <w:szCs w:val="20"/>
        </w:rPr>
        <w:t>“Allah Azze ve Celle yeri ve gökleri yarattığı gün yüz rahmet yarattı. Her bir rahmet yerle gök arasını dolduracak kadardır. Bu yüz rahmetten yeryüzüne bir tek rahmet indirdi ki bu sayede anne yavrusuna, yabani hayvanlar ve kuşlar da birbirlerine merhamet ederler. Kıyamette ise O, bu rahmetin tamamı ile kullarına merhamet eder.”</w:t>
      </w:r>
      <w:r>
        <w:rPr>
          <w:rFonts w:ascii="Bitter" w:hAnsi="Bitter" w:cs="Bitter"/>
          <w:i/>
          <w:iCs/>
          <w:color w:val="D12229"/>
          <w:sz w:val="20"/>
          <w:szCs w:val="20"/>
          <w:vertAlign w:val="superscript"/>
        </w:rPr>
        <w:t>10</w:t>
      </w:r>
    </w:p>
    <w:p w14:paraId="403A88EE" w14:textId="77777777" w:rsidR="00D17BB5" w:rsidRDefault="003D0FE3" w:rsidP="00D17BB5">
      <w:pPr>
        <w:pStyle w:val="arapa"/>
        <w:numPr>
          <w:ilvl w:val="0"/>
          <w:numId w:val="3"/>
        </w:numPr>
        <w:spacing w:after="113"/>
        <w:jc w:val="both"/>
        <w:rPr>
          <w:rFonts w:ascii="Bitter" w:hAnsi="Bitter" w:cs="Bitter"/>
          <w:i/>
          <w:iCs/>
          <w:sz w:val="20"/>
          <w:szCs w:val="20"/>
        </w:rPr>
      </w:pPr>
      <w:r w:rsidRPr="00D17BB5">
        <w:rPr>
          <w:rFonts w:ascii="Bitter" w:hAnsi="Bitter" w:cs="Bitter"/>
          <w:i/>
          <w:iCs/>
          <w:sz w:val="20"/>
          <w:szCs w:val="20"/>
        </w:rPr>
        <w:t>“Allah mahlûkatı yarattığı vakit, kendi nezdinde arşın üstünde bulunan kitabına ‘Rahmetim gazabıma üstün geldi’ diye yazdı.”</w:t>
      </w:r>
      <w:r w:rsidRPr="00D17BB5">
        <w:rPr>
          <w:rFonts w:ascii="Bitter" w:hAnsi="Bitter" w:cs="Bitter"/>
          <w:i/>
          <w:iCs/>
          <w:color w:val="D12229"/>
          <w:sz w:val="20"/>
          <w:szCs w:val="20"/>
          <w:vertAlign w:val="superscript"/>
        </w:rPr>
        <w:t>11</w:t>
      </w:r>
    </w:p>
    <w:p w14:paraId="239C31B0" w14:textId="77777777" w:rsidR="00D17BB5" w:rsidRPr="00D17BB5" w:rsidRDefault="003D0FE3" w:rsidP="003D0FE3">
      <w:pPr>
        <w:pStyle w:val="arapa"/>
        <w:numPr>
          <w:ilvl w:val="0"/>
          <w:numId w:val="3"/>
        </w:numPr>
        <w:spacing w:after="113"/>
        <w:jc w:val="both"/>
        <w:rPr>
          <w:rFonts w:ascii="Bitter" w:hAnsi="Bitter" w:cs="Bitter"/>
          <w:i/>
          <w:iCs/>
          <w:sz w:val="20"/>
          <w:szCs w:val="20"/>
        </w:rPr>
      </w:pPr>
      <w:r w:rsidRPr="00D17BB5">
        <w:rPr>
          <w:rFonts w:ascii="Bitter" w:hAnsi="Bitter" w:cs="Bitter"/>
          <w:i/>
          <w:iCs/>
          <w:sz w:val="20"/>
          <w:szCs w:val="20"/>
        </w:rPr>
        <w:t>“Rabbiniz gerçekten çok merhametlidir. Kim içinden bir iyilik yapmayı geçirir de onu yapmazsa, ona bir iyilik sevabı yazılır. Eğer onu yaparsa, on katından yedi yüz katına hatta kat kat fazlasına kadar iyilik sevabı yazılır. Kim de içinden bir kötülük yapmayı geçirir de onu yapmazsa, ona bir iyilik sevabı yazılır. Eğer onu yaparsa, bir kötülük günahı yazılır veya Allah onu siler.”</w:t>
      </w:r>
      <w:r w:rsidRPr="00D17BB5">
        <w:rPr>
          <w:rFonts w:ascii="Bitter" w:hAnsi="Bitter" w:cs="Bitter"/>
          <w:i/>
          <w:iCs/>
          <w:color w:val="D12229"/>
          <w:sz w:val="20"/>
          <w:szCs w:val="20"/>
          <w:vertAlign w:val="superscript"/>
        </w:rPr>
        <w:t>12</w:t>
      </w:r>
    </w:p>
    <w:p w14:paraId="41563895" w14:textId="3A2AE25D" w:rsidR="005533F7" w:rsidRPr="00D17BB5" w:rsidRDefault="003D0FE3" w:rsidP="003D0FE3">
      <w:pPr>
        <w:pStyle w:val="arapa"/>
        <w:numPr>
          <w:ilvl w:val="0"/>
          <w:numId w:val="3"/>
        </w:numPr>
        <w:spacing w:after="113"/>
        <w:jc w:val="both"/>
        <w:rPr>
          <w:rFonts w:ascii="Bitter" w:hAnsi="Bitter" w:cs="Bitter"/>
          <w:i/>
          <w:iCs/>
          <w:sz w:val="20"/>
          <w:szCs w:val="20"/>
        </w:rPr>
      </w:pPr>
      <w:r w:rsidRPr="00D17BB5">
        <w:rPr>
          <w:rFonts w:ascii="Bitter" w:hAnsi="Bitter" w:cs="Bitter"/>
          <w:i/>
          <w:iCs/>
          <w:sz w:val="20"/>
          <w:szCs w:val="20"/>
        </w:rPr>
        <w:t>“Allah bazı şeyleri farz kılmıştır, onları koruyunuz! Bazı sınırlar koymuştur, onları aşmayınız! Bazı şeyleri haram kılmıştır, onlara da yaklaşmayınız. Bazı şeyleri de unuttuğu için değil, size merhametinden dolayı onlardan söz etmemiştir, onları da soruşturmayın.”</w:t>
      </w:r>
      <w:r w:rsidRPr="00D17BB5">
        <w:rPr>
          <w:rFonts w:ascii="Bitter" w:hAnsi="Bitter" w:cs="Bitter"/>
          <w:i/>
          <w:iCs/>
          <w:color w:val="D12229"/>
          <w:sz w:val="20"/>
          <w:szCs w:val="20"/>
          <w:vertAlign w:val="superscript"/>
        </w:rPr>
        <w:t>13</w:t>
      </w:r>
    </w:p>
    <w:p w14:paraId="5EFF2FB8" w14:textId="77777777" w:rsidR="003D0FE3" w:rsidRDefault="003D0FE3" w:rsidP="00D17BB5">
      <w:pPr>
        <w:pStyle w:val="BasicParagraph"/>
        <w:numPr>
          <w:ilvl w:val="0"/>
          <w:numId w:val="4"/>
        </w:numPr>
        <w:jc w:val="both"/>
        <w:rPr>
          <w:rFonts w:ascii="Open Sans" w:hAnsi="Open Sans" w:cs="Open Sans"/>
          <w:sz w:val="10"/>
          <w:szCs w:val="10"/>
          <w:lang w:val="tr-TR"/>
        </w:rPr>
      </w:pPr>
      <w:proofErr w:type="spellStart"/>
      <w:r>
        <w:rPr>
          <w:rFonts w:ascii="Open Sans" w:hAnsi="Open Sans" w:cs="Open Sans"/>
          <w:sz w:val="10"/>
          <w:szCs w:val="10"/>
          <w:lang w:val="tr-TR"/>
        </w:rPr>
        <w:t>En'am</w:t>
      </w:r>
      <w:proofErr w:type="spellEnd"/>
      <w:r>
        <w:rPr>
          <w:rFonts w:ascii="Open Sans" w:hAnsi="Open Sans" w:cs="Open Sans"/>
          <w:sz w:val="10"/>
          <w:szCs w:val="10"/>
          <w:lang w:val="tr-TR"/>
        </w:rPr>
        <w:t>, 54</w:t>
      </w:r>
    </w:p>
    <w:p w14:paraId="7ED68C0B" w14:textId="77777777" w:rsidR="003D0FE3" w:rsidRDefault="003D0FE3" w:rsidP="00D17BB5">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Yunus, 57</w:t>
      </w:r>
    </w:p>
    <w:p w14:paraId="07C778E9" w14:textId="77777777" w:rsidR="003D0FE3" w:rsidRDefault="003D0FE3" w:rsidP="00D17BB5">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Kehf, 16</w:t>
      </w:r>
    </w:p>
    <w:p w14:paraId="0A764050" w14:textId="77777777" w:rsidR="003D0FE3" w:rsidRDefault="003D0FE3" w:rsidP="00D17BB5">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Enbiya, 83-84</w:t>
      </w:r>
    </w:p>
    <w:p w14:paraId="758E0358" w14:textId="77777777" w:rsidR="003D0FE3" w:rsidRDefault="003D0FE3" w:rsidP="00D17BB5">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Şûra, 80</w:t>
      </w:r>
    </w:p>
    <w:p w14:paraId="64232F58" w14:textId="77777777" w:rsidR="003D0FE3" w:rsidRDefault="003D0FE3" w:rsidP="00D17BB5">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Buruç,13</w:t>
      </w:r>
    </w:p>
    <w:p w14:paraId="34DC1DDC" w14:textId="77777777" w:rsidR="003D0FE3" w:rsidRDefault="003D0FE3" w:rsidP="00D17BB5">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Nur, 21</w:t>
      </w:r>
    </w:p>
    <w:p w14:paraId="7B72410F" w14:textId="77777777" w:rsidR="003D0FE3" w:rsidRDefault="003D0FE3" w:rsidP="00D17BB5">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Şûra, 28</w:t>
      </w:r>
    </w:p>
    <w:p w14:paraId="6936C8DE" w14:textId="77777777" w:rsidR="003D0FE3" w:rsidRDefault="003D0FE3" w:rsidP="00D17BB5">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Kehf, 58</w:t>
      </w:r>
    </w:p>
    <w:p w14:paraId="75C4E68E" w14:textId="77777777" w:rsidR="003D0FE3" w:rsidRDefault="003D0FE3" w:rsidP="00D17BB5">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Müslim, Tevbe, 21</w:t>
      </w:r>
    </w:p>
    <w:p w14:paraId="1DCDC3BC" w14:textId="77777777" w:rsidR="003D0FE3" w:rsidRDefault="003D0FE3" w:rsidP="00D17BB5">
      <w:pPr>
        <w:pStyle w:val="BasicParagraph"/>
        <w:numPr>
          <w:ilvl w:val="0"/>
          <w:numId w:val="4"/>
        </w:numPr>
        <w:jc w:val="both"/>
        <w:rPr>
          <w:rFonts w:ascii="Open Sans" w:hAnsi="Open Sans" w:cs="Open Sans"/>
          <w:sz w:val="10"/>
          <w:szCs w:val="10"/>
          <w:lang w:val="tr-TR"/>
        </w:rPr>
      </w:pPr>
      <w:r>
        <w:rPr>
          <w:rFonts w:ascii="Open Sans" w:hAnsi="Open Sans" w:cs="Open Sans"/>
          <w:sz w:val="10"/>
          <w:szCs w:val="10"/>
          <w:lang w:val="tr-TR"/>
        </w:rPr>
        <w:t>Buhari, Tevhid 15, 22</w:t>
      </w:r>
    </w:p>
    <w:p w14:paraId="0EF25D98" w14:textId="77777777" w:rsidR="00D17BB5" w:rsidRDefault="003D0FE3" w:rsidP="00D17BB5">
      <w:pPr>
        <w:pStyle w:val="BasicParagraph"/>
        <w:numPr>
          <w:ilvl w:val="0"/>
          <w:numId w:val="4"/>
        </w:numPr>
        <w:jc w:val="both"/>
        <w:rPr>
          <w:rFonts w:ascii="Open Sans" w:hAnsi="Open Sans" w:cs="Open Sans"/>
          <w:sz w:val="10"/>
          <w:szCs w:val="10"/>
          <w:lang w:val="tr-TR"/>
        </w:rPr>
      </w:pPr>
      <w:proofErr w:type="spellStart"/>
      <w:r>
        <w:rPr>
          <w:rFonts w:ascii="Open Sans" w:hAnsi="Open Sans" w:cs="Open Sans"/>
          <w:sz w:val="10"/>
          <w:szCs w:val="10"/>
          <w:lang w:val="tr-TR"/>
        </w:rPr>
        <w:t>Dârîmî</w:t>
      </w:r>
      <w:proofErr w:type="spellEnd"/>
      <w:r>
        <w:rPr>
          <w:rFonts w:ascii="Open Sans" w:hAnsi="Open Sans" w:cs="Open Sans"/>
          <w:sz w:val="10"/>
          <w:szCs w:val="10"/>
          <w:lang w:val="tr-TR"/>
        </w:rPr>
        <w:t xml:space="preserve">, </w:t>
      </w:r>
      <w:proofErr w:type="spellStart"/>
      <w:r>
        <w:rPr>
          <w:rFonts w:ascii="Open Sans" w:hAnsi="Open Sans" w:cs="Open Sans"/>
          <w:sz w:val="10"/>
          <w:szCs w:val="10"/>
          <w:lang w:val="tr-TR"/>
        </w:rPr>
        <w:t>Rikâk</w:t>
      </w:r>
      <w:proofErr w:type="spellEnd"/>
      <w:r>
        <w:rPr>
          <w:rFonts w:ascii="Open Sans" w:hAnsi="Open Sans" w:cs="Open Sans"/>
          <w:sz w:val="10"/>
          <w:szCs w:val="10"/>
          <w:lang w:val="tr-TR"/>
        </w:rPr>
        <w:t>, 70</w:t>
      </w:r>
    </w:p>
    <w:p w14:paraId="4FF1DB65" w14:textId="02FD48B8" w:rsidR="003D0FE3" w:rsidRPr="00D17BB5" w:rsidRDefault="003D0FE3" w:rsidP="00D17BB5">
      <w:pPr>
        <w:pStyle w:val="BasicParagraph"/>
        <w:numPr>
          <w:ilvl w:val="0"/>
          <w:numId w:val="4"/>
        </w:numPr>
        <w:jc w:val="both"/>
        <w:rPr>
          <w:rFonts w:ascii="Open Sans" w:hAnsi="Open Sans" w:cs="Open Sans"/>
          <w:sz w:val="10"/>
          <w:szCs w:val="10"/>
          <w:lang w:val="tr-TR"/>
        </w:rPr>
      </w:pPr>
      <w:proofErr w:type="spellStart"/>
      <w:r w:rsidRPr="00D17BB5">
        <w:rPr>
          <w:rFonts w:ascii="Open Sans" w:hAnsi="Open Sans" w:cs="Open Sans"/>
          <w:sz w:val="10"/>
          <w:szCs w:val="10"/>
        </w:rPr>
        <w:t>Hâkim</w:t>
      </w:r>
      <w:proofErr w:type="spellEnd"/>
      <w:r w:rsidRPr="00D17BB5">
        <w:rPr>
          <w:rFonts w:ascii="Open Sans" w:hAnsi="Open Sans" w:cs="Open Sans"/>
          <w:sz w:val="10"/>
          <w:szCs w:val="10"/>
        </w:rPr>
        <w:t xml:space="preserve">, </w:t>
      </w:r>
      <w:proofErr w:type="spellStart"/>
      <w:r w:rsidRPr="00D17BB5">
        <w:rPr>
          <w:rFonts w:ascii="Open Sans" w:hAnsi="Open Sans" w:cs="Open Sans"/>
          <w:sz w:val="10"/>
          <w:szCs w:val="10"/>
        </w:rPr>
        <w:t>Müstedrek</w:t>
      </w:r>
      <w:proofErr w:type="spellEnd"/>
      <w:r w:rsidRPr="00D17BB5">
        <w:rPr>
          <w:rFonts w:ascii="Open Sans" w:hAnsi="Open Sans" w:cs="Open Sans"/>
          <w:sz w:val="10"/>
          <w:szCs w:val="10"/>
        </w:rPr>
        <w:t>, IV, 115</w:t>
      </w:r>
    </w:p>
    <w:sectPr w:rsidR="003D0FE3" w:rsidRPr="00D17BB5" w:rsidSect="00C471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B04EA" w14:textId="77777777" w:rsidR="00AD05CB" w:rsidRDefault="00AD05CB" w:rsidP="00D17BB5">
      <w:pPr>
        <w:spacing w:after="0" w:line="240" w:lineRule="auto"/>
      </w:pPr>
      <w:r>
        <w:separator/>
      </w:r>
    </w:p>
  </w:endnote>
  <w:endnote w:type="continuationSeparator" w:id="0">
    <w:p w14:paraId="3322CE3D" w14:textId="77777777" w:rsidR="00AD05CB" w:rsidRDefault="00AD05CB" w:rsidP="00D1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2DBBC" w14:textId="1DA51008" w:rsidR="00D17BB5" w:rsidRPr="00D17BB5" w:rsidRDefault="00D17BB5">
    <w:pPr>
      <w:pStyle w:val="Altbilgi"/>
      <w:rPr>
        <w:b/>
        <w:bCs/>
      </w:rPr>
    </w:pPr>
    <w:r>
      <w:rPr>
        <w:b/>
        <w:bCs/>
      </w:rPr>
      <w:t xml:space="preserve">FND 128. Sayı- Aralık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4606D" w14:textId="77777777" w:rsidR="00AD05CB" w:rsidRDefault="00AD05CB" w:rsidP="00D17BB5">
      <w:pPr>
        <w:spacing w:after="0" w:line="240" w:lineRule="auto"/>
      </w:pPr>
      <w:r>
        <w:separator/>
      </w:r>
    </w:p>
  </w:footnote>
  <w:footnote w:type="continuationSeparator" w:id="0">
    <w:p w14:paraId="6976447E" w14:textId="77777777" w:rsidR="00AD05CB" w:rsidRDefault="00AD05CB" w:rsidP="00D17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13C51" w14:textId="27F29B86" w:rsidR="00D17BB5" w:rsidRPr="00D17BB5" w:rsidRDefault="00D17BB5" w:rsidP="00D17BB5">
    <w:pPr>
      <w:pStyle w:val="stbilgi"/>
      <w:jc w:val="right"/>
      <w:rPr>
        <w:b/>
        <w:sz w:val="34"/>
        <w:szCs w:val="34"/>
      </w:rPr>
    </w:pPr>
    <w:r w:rsidRPr="00D17BB5">
      <w:rPr>
        <w:b/>
        <w:sz w:val="34"/>
        <w:szCs w:val="34"/>
      </w:rPr>
      <w:t>AYET-HADİS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E7DD3"/>
    <w:multiLevelType w:val="hybridMultilevel"/>
    <w:tmpl w:val="DEF03EFC"/>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 w15:restartNumberingAfterBreak="0">
    <w:nsid w:val="42B1361F"/>
    <w:multiLevelType w:val="hybridMultilevel"/>
    <w:tmpl w:val="93B403C8"/>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2" w15:restartNumberingAfterBreak="0">
    <w:nsid w:val="4346176B"/>
    <w:multiLevelType w:val="hybridMultilevel"/>
    <w:tmpl w:val="93B403C8"/>
    <w:lvl w:ilvl="0" w:tplc="041F000F">
      <w:start w:val="1"/>
      <w:numFmt w:val="decimal"/>
      <w:lvlText w:val="%1."/>
      <w:lvlJc w:val="left"/>
      <w:pPr>
        <w:ind w:left="833" w:hanging="360"/>
      </w:p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3" w15:restartNumberingAfterBreak="0">
    <w:nsid w:val="6063129E"/>
    <w:multiLevelType w:val="hybridMultilevel"/>
    <w:tmpl w:val="3B4C22C6"/>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E"/>
    <w:rsid w:val="003B187F"/>
    <w:rsid w:val="003D0FE3"/>
    <w:rsid w:val="005533F7"/>
    <w:rsid w:val="0056763E"/>
    <w:rsid w:val="00AD05CB"/>
    <w:rsid w:val="00D17BB5"/>
    <w:rsid w:val="00ED1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EC7B"/>
  <w15:chartTrackingRefBased/>
  <w15:docId w15:val="{85DBFCEA-FD5D-4578-96BD-E5229FE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6763E"/>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3B187F"/>
    <w:rPr>
      <w:color w:val="0563C1" w:themeColor="hyperlink"/>
      <w:u w:val="single"/>
    </w:rPr>
  </w:style>
  <w:style w:type="character" w:customStyle="1" w:styleId="UnresolvedMention">
    <w:name w:val="Unresolved Mention"/>
    <w:basedOn w:val="VarsaylanParagrafYazTipi"/>
    <w:uiPriority w:val="99"/>
    <w:semiHidden/>
    <w:unhideWhenUsed/>
    <w:rsid w:val="003B187F"/>
    <w:rPr>
      <w:color w:val="605E5C"/>
      <w:shd w:val="clear" w:color="auto" w:fill="E1DFDD"/>
    </w:rPr>
  </w:style>
  <w:style w:type="paragraph" w:customStyle="1" w:styleId="arapa">
    <w:name w:val="arapça"/>
    <w:basedOn w:val="Normal"/>
    <w:uiPriority w:val="99"/>
    <w:rsid w:val="003D0FE3"/>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D17B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7BB5"/>
  </w:style>
  <w:style w:type="paragraph" w:styleId="Altbilgi">
    <w:name w:val="footer"/>
    <w:basedOn w:val="Normal"/>
    <w:link w:val="AltbilgiChar"/>
    <w:uiPriority w:val="99"/>
    <w:unhideWhenUsed/>
    <w:rsid w:val="00D17B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7BB5"/>
  </w:style>
  <w:style w:type="paragraph" w:styleId="ListeParagraf">
    <w:name w:val="List Paragraph"/>
    <w:basedOn w:val="Normal"/>
    <w:uiPriority w:val="34"/>
    <w:qFormat/>
    <w:rsid w:val="00D17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2021-12-30T20:31:00Z</dcterms:created>
  <dcterms:modified xsi:type="dcterms:W3CDTF">2022-01-01T17:02:00Z</dcterms:modified>
</cp:coreProperties>
</file>