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A0" w:rsidRDefault="00442DA0" w:rsidP="00442DA0">
      <w:pPr>
        <w:autoSpaceDE w:val="0"/>
        <w:autoSpaceDN w:val="0"/>
        <w:adjustRightInd w:val="0"/>
        <w:spacing w:after="0" w:line="240" w:lineRule="auto"/>
        <w:jc w:val="center"/>
        <w:rPr>
          <w:rFonts w:ascii="Muro-Regular" w:hAnsi="Muro-Regular" w:cs="Muro-Regular"/>
          <w:b/>
          <w:sz w:val="50"/>
          <w:szCs w:val="50"/>
        </w:rPr>
      </w:pPr>
      <w:r w:rsidRPr="00442DA0">
        <w:rPr>
          <w:rFonts w:ascii="Muro-Regular" w:hAnsi="Muro-Regular" w:cs="Muro-Regular"/>
          <w:b/>
          <w:sz w:val="50"/>
          <w:szCs w:val="50"/>
        </w:rPr>
        <w:t xml:space="preserve">Modern İnsanın Anlam Arayışı </w:t>
      </w:r>
    </w:p>
    <w:p w:rsidR="00ED10EF" w:rsidRDefault="00442DA0" w:rsidP="00442DA0">
      <w:pPr>
        <w:autoSpaceDE w:val="0"/>
        <w:autoSpaceDN w:val="0"/>
        <w:adjustRightInd w:val="0"/>
        <w:spacing w:after="0" w:line="240" w:lineRule="auto"/>
        <w:jc w:val="center"/>
        <w:rPr>
          <w:rFonts w:ascii="Muro-Regular" w:hAnsi="Muro-Regular" w:cs="Muro-Regular"/>
          <w:b/>
          <w:sz w:val="50"/>
          <w:szCs w:val="50"/>
        </w:rPr>
      </w:pPr>
      <w:proofErr w:type="gramStart"/>
      <w:r>
        <w:rPr>
          <w:rFonts w:ascii="Muro-Regular" w:hAnsi="Muro-Regular" w:cs="Muro-Regular"/>
          <w:b/>
          <w:sz w:val="50"/>
          <w:szCs w:val="50"/>
        </w:rPr>
        <w:t>v</w:t>
      </w:r>
      <w:r w:rsidRPr="00442DA0">
        <w:rPr>
          <w:rFonts w:ascii="Muro-Regular" w:hAnsi="Muro-Regular" w:cs="Muro-Regular"/>
          <w:b/>
          <w:sz w:val="50"/>
          <w:szCs w:val="50"/>
        </w:rPr>
        <w:t>e</w:t>
      </w:r>
      <w:proofErr w:type="gramEnd"/>
      <w:r w:rsidRPr="00442DA0">
        <w:rPr>
          <w:rFonts w:ascii="Muro-Regular" w:hAnsi="Muro-Regular" w:cs="Muro-Regular"/>
          <w:b/>
          <w:sz w:val="50"/>
          <w:szCs w:val="50"/>
        </w:rPr>
        <w:t xml:space="preserve"> Kutsala Dönüş</w:t>
      </w:r>
    </w:p>
    <w:p w:rsidR="00442DA0" w:rsidRDefault="00442DA0" w:rsidP="00442DA0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color w:val="000000"/>
          <w:sz w:val="20"/>
          <w:szCs w:val="20"/>
        </w:rPr>
      </w:pPr>
      <w:r>
        <w:rPr>
          <w:rFonts w:ascii="Bitter-Regular" w:hAnsi="Bitter-Regular" w:cs="Bitter-Regular"/>
          <w:color w:val="000000"/>
          <w:sz w:val="20"/>
          <w:szCs w:val="20"/>
        </w:rPr>
        <w:tab/>
      </w:r>
      <w:r>
        <w:rPr>
          <w:rFonts w:ascii="Bitter-Regular" w:hAnsi="Bitter-Regular" w:cs="Bitter-Regular"/>
          <w:color w:val="000000"/>
          <w:sz w:val="20"/>
          <w:szCs w:val="20"/>
        </w:rPr>
        <w:t>İnsanlığa özgürlük, refah, barış, teknolojik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gelişme gibi vaatlerde bulunmasına rağmen;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modernleşmeyle birlikte aşırı tüketim, güven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kaybı, bireyselleşme, kültürel yabancılaşma ve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geleneksel toplum hayatının sağladığı dayanışma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duygusunun zayıfladığı görüldü. İnsanlar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tek merkezden oluşturulan küresel kültürün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tutsağı haline getirildi. Bu süreçte toplumlar,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baskı ve denetim altına alınarak programlı biçimde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proofErr w:type="spellStart"/>
      <w:r>
        <w:rPr>
          <w:rFonts w:ascii="Bitter-Regular" w:hAnsi="Bitter-Regular" w:cs="Bitter-Regular"/>
          <w:color w:val="000000"/>
          <w:sz w:val="20"/>
          <w:szCs w:val="20"/>
        </w:rPr>
        <w:t>bilinçsizleştirildi</w:t>
      </w:r>
      <w:proofErr w:type="spellEnd"/>
      <w:r>
        <w:rPr>
          <w:rFonts w:ascii="Bitter-Regular" w:hAnsi="Bitter-Regular" w:cs="Bitter-Regular"/>
          <w:color w:val="000000"/>
          <w:sz w:val="20"/>
          <w:szCs w:val="20"/>
        </w:rPr>
        <w:t xml:space="preserve"> ve o denli tek tipleştirildi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ki, kitle kültürü (Batı kültürü), geleneksel</w:t>
      </w:r>
    </w:p>
    <w:p w:rsidR="00442DA0" w:rsidRDefault="00442DA0" w:rsidP="00442DA0">
      <w:pPr>
        <w:autoSpaceDE w:val="0"/>
        <w:autoSpaceDN w:val="0"/>
        <w:adjustRightInd w:val="0"/>
        <w:spacing w:after="0" w:line="240" w:lineRule="auto"/>
        <w:jc w:val="both"/>
        <w:rPr>
          <w:rFonts w:ascii="Bitter-Regular" w:hAnsi="Bitter-Regular" w:cs="Bitter-Regular"/>
          <w:color w:val="000000"/>
          <w:sz w:val="20"/>
          <w:szCs w:val="20"/>
        </w:rPr>
      </w:pPr>
      <w:proofErr w:type="gramStart"/>
      <w:r>
        <w:rPr>
          <w:rFonts w:ascii="Bitter-Regular" w:hAnsi="Bitter-Regular" w:cs="Bitter-Regular"/>
          <w:color w:val="000000"/>
          <w:sz w:val="20"/>
          <w:szCs w:val="20"/>
        </w:rPr>
        <w:t>kültür</w:t>
      </w:r>
      <w:proofErr w:type="gramEnd"/>
      <w:r>
        <w:rPr>
          <w:rFonts w:ascii="Bitter-Regular" w:hAnsi="Bitter-Regular" w:cs="Bitter-Regular"/>
          <w:color w:val="000000"/>
          <w:sz w:val="20"/>
          <w:szCs w:val="20"/>
        </w:rPr>
        <w:t xml:space="preserve"> değerlerinin yerini aldı. İnsanlık bu süreçte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maalesef çok şey kaybetti ve kaybetmeye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devam ediyor.</w:t>
      </w:r>
    </w:p>
    <w:p w:rsidR="00442DA0" w:rsidRDefault="00442DA0" w:rsidP="00442DA0">
      <w:pPr>
        <w:autoSpaceDE w:val="0"/>
        <w:autoSpaceDN w:val="0"/>
        <w:adjustRightInd w:val="0"/>
        <w:spacing w:after="0" w:line="240" w:lineRule="auto"/>
        <w:jc w:val="both"/>
        <w:rPr>
          <w:rFonts w:ascii="Bitter-Regular" w:hAnsi="Bitter-Regular" w:cs="Bitter-Regular"/>
          <w:color w:val="000000"/>
          <w:sz w:val="20"/>
          <w:szCs w:val="20"/>
        </w:rPr>
      </w:pPr>
    </w:p>
    <w:p w:rsidR="00442DA0" w:rsidRDefault="00442DA0" w:rsidP="00442DA0">
      <w:pPr>
        <w:autoSpaceDE w:val="0"/>
        <w:autoSpaceDN w:val="0"/>
        <w:adjustRightInd w:val="0"/>
        <w:spacing w:after="0" w:line="240" w:lineRule="auto"/>
        <w:jc w:val="both"/>
        <w:rPr>
          <w:rFonts w:ascii="Bitter-Regular" w:hAnsi="Bitter-Regular" w:cs="Bitter-Regular"/>
          <w:color w:val="000000"/>
          <w:sz w:val="20"/>
          <w:szCs w:val="20"/>
        </w:rPr>
      </w:pPr>
      <w:r>
        <w:rPr>
          <w:rFonts w:ascii="Bitter-Regular" w:hAnsi="Bitter-Regular" w:cs="Bitter-Regular"/>
          <w:color w:val="000000"/>
          <w:sz w:val="20"/>
          <w:szCs w:val="20"/>
        </w:rPr>
        <w:tab/>
      </w:r>
      <w:proofErr w:type="spellStart"/>
      <w:r>
        <w:rPr>
          <w:rFonts w:ascii="Bitter-Regular" w:hAnsi="Bitter-Regular" w:cs="Bitter-Regular"/>
          <w:color w:val="000000"/>
          <w:sz w:val="20"/>
          <w:szCs w:val="20"/>
        </w:rPr>
        <w:t>Modernitenin</w:t>
      </w:r>
      <w:proofErr w:type="spellEnd"/>
      <w:r>
        <w:rPr>
          <w:rFonts w:ascii="Bitter-Regular" w:hAnsi="Bitter-Regular" w:cs="Bitter-Regular"/>
          <w:color w:val="000000"/>
          <w:sz w:val="20"/>
          <w:szCs w:val="20"/>
        </w:rPr>
        <w:t xml:space="preserve"> bu etkisinden elbette ki din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de nasibini almıştır. Batı’da özellikle 18. </w:t>
      </w:r>
      <w:r>
        <w:rPr>
          <w:rFonts w:ascii="Bitter-Regular" w:hAnsi="Bitter-Regular" w:cs="Bitter-Regular"/>
          <w:color w:val="000000"/>
          <w:sz w:val="20"/>
          <w:szCs w:val="20"/>
        </w:rPr>
        <w:t>Y</w:t>
      </w:r>
      <w:r>
        <w:rPr>
          <w:rFonts w:ascii="Bitter-Regular" w:hAnsi="Bitter-Regular" w:cs="Bitter-Regular"/>
          <w:color w:val="000000"/>
          <w:sz w:val="20"/>
          <w:szCs w:val="20"/>
        </w:rPr>
        <w:t>üzyılda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kiliseye karşı artan başkaldırı, kilisenin dini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dogmalarının değil, bilim ve aklın hayata rehber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olması düşüncelerini baskın hale getirmişti.</w:t>
      </w:r>
    </w:p>
    <w:p w:rsidR="00442DA0" w:rsidRDefault="00442DA0" w:rsidP="00442DA0">
      <w:pPr>
        <w:autoSpaceDE w:val="0"/>
        <w:autoSpaceDN w:val="0"/>
        <w:adjustRightInd w:val="0"/>
        <w:spacing w:after="0" w:line="240" w:lineRule="auto"/>
        <w:jc w:val="both"/>
        <w:rPr>
          <w:rFonts w:ascii="Bitter-Regular" w:hAnsi="Bitter-Regular" w:cs="Bitter-Regular"/>
          <w:color w:val="000000"/>
          <w:sz w:val="20"/>
          <w:szCs w:val="20"/>
        </w:rPr>
      </w:pPr>
      <w:r>
        <w:rPr>
          <w:rFonts w:ascii="Bitter-Regular" w:hAnsi="Bitter-Regular" w:cs="Bitter-Regular"/>
          <w:color w:val="000000"/>
          <w:sz w:val="20"/>
          <w:szCs w:val="20"/>
        </w:rPr>
        <w:t>Modernleşme ile birlikte Avrupa’da başlayan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Sekülerleşme, “dinin hayata etkisinin en aza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indirilmesini ve hatta bitirilmesini” savunuyordu.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Dolayısıyla bir zaman sonra din bitecek,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hayatın içerisinde tamamen görünmez hale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gelecekti. Sadece Avrupa’ya bakanlar modernliğin,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dini tamamıyla hayatın dışına iteceğini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düşünüyordu. Zamanla anlaşıldı ki toplumların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vazgeçilmez bir parçası olan din bitirilememekte,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varlığını sürdürmektedir. Modern, seküler,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kapitalist, maddeci çağ; insanın ruhi yönünü</w:t>
      </w:r>
    </w:p>
    <w:p w:rsidR="00442DA0" w:rsidRDefault="00442DA0" w:rsidP="00442DA0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color w:val="000000"/>
          <w:sz w:val="20"/>
          <w:szCs w:val="20"/>
        </w:rPr>
      </w:pPr>
      <w:proofErr w:type="gramStart"/>
      <w:r>
        <w:rPr>
          <w:rFonts w:ascii="Bitter-Regular" w:hAnsi="Bitter-Regular" w:cs="Bitter-Regular"/>
          <w:color w:val="000000"/>
          <w:sz w:val="20"/>
          <w:szCs w:val="20"/>
        </w:rPr>
        <w:t>doyuramamış</w:t>
      </w:r>
      <w:proofErr w:type="gramEnd"/>
      <w:r>
        <w:rPr>
          <w:rFonts w:ascii="Bitter-Regular" w:hAnsi="Bitter-Regular" w:cs="Bitter-Regular"/>
          <w:color w:val="000000"/>
          <w:sz w:val="20"/>
          <w:szCs w:val="20"/>
        </w:rPr>
        <w:t xml:space="preserve"> ve hatta manevi bir açlığa,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bunalıma terk etmiştir. İnsanlık adeta bıkmış,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bünyesi bu değişimi kaldıramayarak bir maneviyat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ve anlam arayışına yönelmiştir.</w:t>
      </w:r>
    </w:p>
    <w:p w:rsidR="00442DA0" w:rsidRDefault="00442DA0" w:rsidP="00442DA0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color w:val="000000"/>
          <w:sz w:val="20"/>
          <w:szCs w:val="20"/>
        </w:rPr>
      </w:pPr>
    </w:p>
    <w:p w:rsidR="00442DA0" w:rsidRDefault="00442DA0" w:rsidP="00442DA0">
      <w:pPr>
        <w:autoSpaceDE w:val="0"/>
        <w:autoSpaceDN w:val="0"/>
        <w:adjustRightInd w:val="0"/>
        <w:spacing w:after="0" w:line="240" w:lineRule="auto"/>
        <w:jc w:val="both"/>
        <w:rPr>
          <w:rFonts w:ascii="Bitter-Regular" w:hAnsi="Bitter-Regular" w:cs="Bitter-Regular"/>
          <w:color w:val="000000"/>
          <w:sz w:val="20"/>
          <w:szCs w:val="20"/>
        </w:rPr>
      </w:pPr>
      <w:r>
        <w:rPr>
          <w:rFonts w:ascii="Bitter-Regular" w:hAnsi="Bitter-Regular" w:cs="Bitter-Regular"/>
          <w:color w:val="000000"/>
          <w:sz w:val="20"/>
          <w:szCs w:val="20"/>
        </w:rPr>
        <w:tab/>
      </w:r>
      <w:r>
        <w:rPr>
          <w:rFonts w:ascii="Bitter-Regular" w:hAnsi="Bitter-Regular" w:cs="Bitter-Regular"/>
          <w:color w:val="000000"/>
          <w:sz w:val="20"/>
          <w:szCs w:val="20"/>
        </w:rPr>
        <w:t>Bazı sosyologlar, yaşadığımız zaman dilimini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“hız ve haz çağı” olarak isimlendirmektedir.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Maalesef insan, şu çok hızlı değişen rasyonalist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(akılcı) ve kapitalist hayat tarzında, sürekli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nefsi arzularının peşinde koşarak, maddeye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sahip olduğunda yaşayacağı hazzın kendisini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mutlu edeceği düşüncesine ikna edilmiştir.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Bugün İslam âlemini de kuşatan "hazcılık (hedonizm)",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“insan eylemlerinin hazza ulaştıracak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biçimde planlanması gerektiğini, sürekli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haz verene yönelmenin en doğru davranış olduğunu”</w:t>
      </w:r>
    </w:p>
    <w:p w:rsidR="00442DA0" w:rsidRDefault="00442DA0" w:rsidP="00442DA0">
      <w:pPr>
        <w:autoSpaceDE w:val="0"/>
        <w:autoSpaceDN w:val="0"/>
        <w:adjustRightInd w:val="0"/>
        <w:spacing w:after="0" w:line="240" w:lineRule="auto"/>
        <w:rPr>
          <w:rFonts w:ascii="Bitter-Bold" w:hAnsi="Bitter-Bold" w:cs="Bitter-Bold"/>
          <w:b/>
          <w:bCs/>
          <w:color w:val="000000"/>
          <w:sz w:val="20"/>
          <w:szCs w:val="20"/>
        </w:rPr>
      </w:pPr>
      <w:proofErr w:type="gramStart"/>
      <w:r>
        <w:rPr>
          <w:rFonts w:ascii="Bitter-Regular" w:hAnsi="Bitter-Regular" w:cs="Bitter-Regular"/>
          <w:color w:val="000000"/>
          <w:sz w:val="20"/>
          <w:szCs w:val="20"/>
        </w:rPr>
        <w:t>savunur</w:t>
      </w:r>
      <w:proofErr w:type="gramEnd"/>
      <w:r>
        <w:rPr>
          <w:rFonts w:ascii="Bitter-Regular" w:hAnsi="Bitter-Regular" w:cs="Bitter-Regular"/>
          <w:color w:val="000000"/>
          <w:sz w:val="20"/>
          <w:szCs w:val="20"/>
        </w:rPr>
        <w:t xml:space="preserve">. </w:t>
      </w:r>
      <w:r>
        <w:rPr>
          <w:rFonts w:ascii="Bitter-Bold" w:hAnsi="Bitter-Bold" w:cs="Bitter-Bold"/>
          <w:b/>
          <w:bCs/>
          <w:color w:val="000000"/>
          <w:sz w:val="20"/>
          <w:szCs w:val="20"/>
        </w:rPr>
        <w:t>Madde, yani dünya nimetleri</w:t>
      </w:r>
      <w:r>
        <w:rPr>
          <w:rFonts w:ascii="Bitter-Bold" w:hAnsi="Bitter-Bold" w:cs="Bitter-Bold"/>
          <w:b/>
          <w:bCs/>
          <w:color w:val="000000"/>
          <w:sz w:val="20"/>
          <w:szCs w:val="20"/>
        </w:rPr>
        <w:t xml:space="preserve"> </w:t>
      </w:r>
      <w:r>
        <w:rPr>
          <w:rFonts w:ascii="Bitter-Bold" w:hAnsi="Bitter-Bold" w:cs="Bitter-Bold"/>
          <w:b/>
          <w:bCs/>
          <w:color w:val="000000"/>
          <w:sz w:val="20"/>
          <w:szCs w:val="20"/>
        </w:rPr>
        <w:t>ahirete götüren araçlar olması gerekirken</w:t>
      </w:r>
      <w:r>
        <w:rPr>
          <w:rFonts w:ascii="Bitter-Bold" w:hAnsi="Bitter-Bold" w:cs="Bitter-Bold"/>
          <w:b/>
          <w:bCs/>
          <w:color w:val="000000"/>
          <w:sz w:val="20"/>
          <w:szCs w:val="20"/>
        </w:rPr>
        <w:t xml:space="preserve"> </w:t>
      </w:r>
      <w:r>
        <w:rPr>
          <w:rFonts w:ascii="Bitter-Bold" w:hAnsi="Bitter-Bold" w:cs="Bitter-Bold"/>
          <w:b/>
          <w:bCs/>
          <w:color w:val="000000"/>
          <w:sz w:val="20"/>
          <w:szCs w:val="20"/>
        </w:rPr>
        <w:t>modern dünyada amaç haline getirilmiştir.</w:t>
      </w:r>
      <w:r>
        <w:rPr>
          <w:rFonts w:ascii="Bitter-Bold" w:hAnsi="Bitter-Bold" w:cs="Bitter-Bold"/>
          <w:b/>
          <w:bCs/>
          <w:color w:val="000000"/>
          <w:sz w:val="20"/>
          <w:szCs w:val="20"/>
        </w:rPr>
        <w:t xml:space="preserve"> </w:t>
      </w:r>
      <w:r>
        <w:rPr>
          <w:rFonts w:ascii="Bitter-Bold" w:hAnsi="Bitter-Bold" w:cs="Bitter-Bold"/>
          <w:b/>
          <w:bCs/>
          <w:color w:val="000000"/>
          <w:sz w:val="20"/>
          <w:szCs w:val="20"/>
        </w:rPr>
        <w:t>Oysa madde, insanın bedenini tatmin etse de</w:t>
      </w:r>
      <w:r>
        <w:rPr>
          <w:rFonts w:ascii="Bitter-Bold" w:hAnsi="Bitter-Bold" w:cs="Bitter-Bold"/>
          <w:b/>
          <w:bCs/>
          <w:color w:val="000000"/>
          <w:sz w:val="20"/>
          <w:szCs w:val="20"/>
        </w:rPr>
        <w:t xml:space="preserve"> </w:t>
      </w:r>
      <w:r>
        <w:rPr>
          <w:rFonts w:ascii="Bitter-Bold" w:hAnsi="Bitter-Bold" w:cs="Bitter-Bold"/>
          <w:b/>
          <w:bCs/>
          <w:color w:val="000000"/>
          <w:sz w:val="20"/>
          <w:szCs w:val="20"/>
        </w:rPr>
        <w:t>ruhunu aç bırakmakta, manevi hazlar olmadıkça</w:t>
      </w:r>
    </w:p>
    <w:p w:rsidR="00442DA0" w:rsidRDefault="00442DA0" w:rsidP="00442DA0">
      <w:pPr>
        <w:autoSpaceDE w:val="0"/>
        <w:autoSpaceDN w:val="0"/>
        <w:adjustRightInd w:val="0"/>
        <w:spacing w:after="0" w:line="240" w:lineRule="auto"/>
        <w:rPr>
          <w:rFonts w:ascii="Bitter-Bold" w:hAnsi="Bitter-Bold" w:cs="Bitter-Bold"/>
          <w:b/>
          <w:bCs/>
          <w:color w:val="000000"/>
          <w:sz w:val="20"/>
          <w:szCs w:val="20"/>
        </w:rPr>
      </w:pPr>
      <w:proofErr w:type="gramStart"/>
      <w:r>
        <w:rPr>
          <w:rFonts w:ascii="Bitter-Bold" w:hAnsi="Bitter-Bold" w:cs="Bitter-Bold"/>
          <w:b/>
          <w:bCs/>
          <w:color w:val="000000"/>
          <w:sz w:val="20"/>
          <w:szCs w:val="20"/>
        </w:rPr>
        <w:t>gerçek</w:t>
      </w:r>
      <w:proofErr w:type="gramEnd"/>
      <w:r>
        <w:rPr>
          <w:rFonts w:ascii="Bitter-Bold" w:hAnsi="Bitter-Bold" w:cs="Bitter-Bold"/>
          <w:b/>
          <w:bCs/>
          <w:color w:val="000000"/>
          <w:sz w:val="20"/>
          <w:szCs w:val="20"/>
        </w:rPr>
        <w:t xml:space="preserve"> mutluluğu yakalayamamaktadır.</w:t>
      </w:r>
      <w:r>
        <w:rPr>
          <w:rFonts w:ascii="Bitter-Bold" w:hAnsi="Bitter-Bold" w:cs="Bitter-Bold"/>
          <w:b/>
          <w:bCs/>
          <w:color w:val="000000"/>
          <w:sz w:val="20"/>
          <w:szCs w:val="20"/>
        </w:rPr>
        <w:t xml:space="preserve"> </w:t>
      </w:r>
    </w:p>
    <w:p w:rsidR="00442DA0" w:rsidRDefault="00442DA0" w:rsidP="00442DA0">
      <w:pPr>
        <w:autoSpaceDE w:val="0"/>
        <w:autoSpaceDN w:val="0"/>
        <w:adjustRightInd w:val="0"/>
        <w:spacing w:after="0" w:line="240" w:lineRule="auto"/>
        <w:rPr>
          <w:rFonts w:ascii="Bitter-Bold" w:hAnsi="Bitter-Bold" w:cs="Bitter-Bold"/>
          <w:b/>
          <w:bCs/>
          <w:color w:val="000000"/>
          <w:sz w:val="20"/>
          <w:szCs w:val="20"/>
        </w:rPr>
      </w:pPr>
    </w:p>
    <w:p w:rsidR="00442DA0" w:rsidRDefault="00442DA0" w:rsidP="00442DA0">
      <w:pPr>
        <w:autoSpaceDE w:val="0"/>
        <w:autoSpaceDN w:val="0"/>
        <w:adjustRightInd w:val="0"/>
        <w:spacing w:after="0" w:line="240" w:lineRule="auto"/>
        <w:jc w:val="both"/>
        <w:rPr>
          <w:rFonts w:ascii="Bitter-Regular" w:hAnsi="Bitter-Regular" w:cs="Bitter-Regular"/>
          <w:color w:val="000000"/>
          <w:sz w:val="20"/>
          <w:szCs w:val="20"/>
        </w:rPr>
      </w:pPr>
      <w:r>
        <w:rPr>
          <w:rFonts w:ascii="Bitter-Bold" w:hAnsi="Bitter-Bold" w:cs="Bitter-Bold"/>
          <w:b/>
          <w:bCs/>
          <w:color w:val="000000"/>
          <w:sz w:val="20"/>
          <w:szCs w:val="20"/>
        </w:rPr>
        <w:tab/>
      </w:r>
      <w:r>
        <w:rPr>
          <w:rFonts w:ascii="Bitter-Regular" w:hAnsi="Bitter-Regular" w:cs="Bitter-Regular"/>
          <w:color w:val="000000"/>
          <w:sz w:val="20"/>
          <w:szCs w:val="20"/>
        </w:rPr>
        <w:t>Fransa’da yapılan kamuoyu araştırmalarına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göre insanların %90’ı, “insanın uğruna yaşayacağı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bir şeye” ihtiyaç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duyduğunu kabul etmektedir.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“Yaşamda bir anlam bulma çabasının” insan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yaşamındaki temel itici güç olduğu ve her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geçen gün artan psikiyatrik sorunların, yaşamda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bir anlam bulamamaktan kaynaklandığını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uzmanlar da ifade etmektedir.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</w:p>
    <w:p w:rsidR="00442DA0" w:rsidRDefault="00442DA0" w:rsidP="00442DA0">
      <w:pPr>
        <w:autoSpaceDE w:val="0"/>
        <w:autoSpaceDN w:val="0"/>
        <w:adjustRightInd w:val="0"/>
        <w:spacing w:after="0" w:line="240" w:lineRule="auto"/>
        <w:jc w:val="both"/>
        <w:rPr>
          <w:rFonts w:ascii="Bitter-Regular" w:hAnsi="Bitter-Regular" w:cs="Bitter-Regular"/>
          <w:color w:val="000000"/>
          <w:sz w:val="20"/>
          <w:szCs w:val="20"/>
        </w:rPr>
      </w:pPr>
    </w:p>
    <w:p w:rsidR="00442DA0" w:rsidRDefault="00442DA0" w:rsidP="00442DA0">
      <w:pPr>
        <w:autoSpaceDE w:val="0"/>
        <w:autoSpaceDN w:val="0"/>
        <w:adjustRightInd w:val="0"/>
        <w:spacing w:after="0" w:line="240" w:lineRule="auto"/>
        <w:jc w:val="both"/>
        <w:rPr>
          <w:rFonts w:ascii="Bitter-Regular" w:hAnsi="Bitter-Regular" w:cs="Bitter-Regular"/>
          <w:color w:val="000000"/>
          <w:sz w:val="20"/>
          <w:szCs w:val="20"/>
        </w:rPr>
      </w:pPr>
      <w:r>
        <w:rPr>
          <w:rFonts w:ascii="Bitter-Regular" w:hAnsi="Bitter-Regular" w:cs="Bitter-Regular"/>
          <w:color w:val="000000"/>
          <w:sz w:val="20"/>
          <w:szCs w:val="20"/>
        </w:rPr>
        <w:tab/>
      </w:r>
      <w:r>
        <w:rPr>
          <w:rFonts w:ascii="Bitter-Regular" w:hAnsi="Bitter-Regular" w:cs="Bitter-Regular"/>
          <w:color w:val="000000"/>
          <w:sz w:val="20"/>
          <w:szCs w:val="20"/>
        </w:rPr>
        <w:t>Maddeye yani dünya nimetlerine ilginin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artması, insanın özündeki dinî duyarlılığın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solması ve Allah ile olan bağının çözülmesi sonucunu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doğurmuştur. Oysa Kur’an başından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sonuna kadar, Allah’a yönelişimizi hep diri tutacak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emir, tavsiye ve yasaklarla doludur. </w:t>
      </w:r>
      <w:r>
        <w:rPr>
          <w:rFonts w:ascii="Bitter-Bold" w:hAnsi="Bitter-Bold" w:cs="Bitter-Bold"/>
          <w:b/>
          <w:bCs/>
          <w:color w:val="000000"/>
          <w:sz w:val="20"/>
          <w:szCs w:val="20"/>
        </w:rPr>
        <w:t>Öyle</w:t>
      </w:r>
      <w:r>
        <w:rPr>
          <w:rFonts w:ascii="Bitter-Bold" w:hAnsi="Bitter-Bold" w:cs="Bitter-Bold"/>
          <w:b/>
          <w:bCs/>
          <w:color w:val="000000"/>
          <w:sz w:val="20"/>
          <w:szCs w:val="20"/>
        </w:rPr>
        <w:t xml:space="preserve"> </w:t>
      </w:r>
      <w:r>
        <w:rPr>
          <w:rFonts w:ascii="Bitter-Bold" w:hAnsi="Bitter-Bold" w:cs="Bitter-Bold"/>
          <w:b/>
          <w:bCs/>
          <w:color w:val="000000"/>
          <w:sz w:val="20"/>
          <w:szCs w:val="20"/>
        </w:rPr>
        <w:t>bir yöneliş ki dünya için gereken asgari çabayı</w:t>
      </w:r>
      <w:r>
        <w:rPr>
          <w:rFonts w:ascii="Bitter-Bold" w:hAnsi="Bitter-Bold" w:cs="Bitter-Bold"/>
          <w:b/>
          <w:bCs/>
          <w:color w:val="000000"/>
          <w:sz w:val="20"/>
          <w:szCs w:val="20"/>
        </w:rPr>
        <w:t xml:space="preserve"> </w:t>
      </w:r>
      <w:r>
        <w:rPr>
          <w:rFonts w:ascii="Bitter-Bold" w:hAnsi="Bitter-Bold" w:cs="Bitter-Bold"/>
          <w:b/>
          <w:bCs/>
          <w:color w:val="000000"/>
          <w:sz w:val="20"/>
          <w:szCs w:val="20"/>
        </w:rPr>
        <w:t>sarf ederken bile Allah Azze ve Celle ile birlikte</w:t>
      </w:r>
      <w:r>
        <w:rPr>
          <w:rFonts w:ascii="Bitter-Bold" w:hAnsi="Bitter-Bold" w:cs="Bitter-Bold"/>
          <w:b/>
          <w:bCs/>
          <w:color w:val="000000"/>
          <w:sz w:val="20"/>
          <w:szCs w:val="20"/>
        </w:rPr>
        <w:t xml:space="preserve"> </w:t>
      </w:r>
      <w:r>
        <w:rPr>
          <w:rFonts w:ascii="Bitter-Bold" w:hAnsi="Bitter-Bold" w:cs="Bitter-Bold"/>
          <w:b/>
          <w:bCs/>
          <w:color w:val="000000"/>
          <w:sz w:val="20"/>
          <w:szCs w:val="20"/>
        </w:rPr>
        <w:t>oluş şuurunu kaybettirmeyen ve bu şuurun</w:t>
      </w:r>
      <w:r>
        <w:rPr>
          <w:rFonts w:ascii="Bitter-Bold" w:hAnsi="Bitter-Bold" w:cs="Bitter-Bold"/>
          <w:b/>
          <w:bCs/>
          <w:color w:val="000000"/>
          <w:sz w:val="20"/>
          <w:szCs w:val="20"/>
        </w:rPr>
        <w:t xml:space="preserve"> </w:t>
      </w:r>
      <w:r>
        <w:rPr>
          <w:rFonts w:ascii="Bitter-Bold" w:hAnsi="Bitter-Bold" w:cs="Bitter-Bold"/>
          <w:b/>
          <w:bCs/>
          <w:color w:val="000000"/>
          <w:sz w:val="20"/>
          <w:szCs w:val="20"/>
        </w:rPr>
        <w:t>doğurduğu vazife bilincini ruhumuzda</w:t>
      </w:r>
      <w:r>
        <w:rPr>
          <w:rFonts w:ascii="Bitter-Bold" w:hAnsi="Bitter-Bold" w:cs="Bitter-Bold"/>
          <w:b/>
          <w:bCs/>
          <w:color w:val="000000"/>
          <w:sz w:val="20"/>
          <w:szCs w:val="20"/>
        </w:rPr>
        <w:t xml:space="preserve"> </w:t>
      </w:r>
      <w:r>
        <w:rPr>
          <w:rFonts w:ascii="Bitter-Bold" w:hAnsi="Bitter-Bold" w:cs="Bitter-Bold"/>
          <w:b/>
          <w:bCs/>
          <w:color w:val="000000"/>
          <w:sz w:val="20"/>
          <w:szCs w:val="20"/>
        </w:rPr>
        <w:t xml:space="preserve">diri tutmamızı sağlayan bir yöneliş. </w:t>
      </w:r>
      <w:r>
        <w:rPr>
          <w:rFonts w:ascii="Bitter-Regular" w:hAnsi="Bitter-Regular" w:cs="Bitter-Regular"/>
          <w:color w:val="000000"/>
          <w:sz w:val="20"/>
          <w:szCs w:val="20"/>
        </w:rPr>
        <w:t>Böylelikle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hangi çağda yaşıyor olursa olsun kul, </w:t>
      </w:r>
      <w:proofErr w:type="spellStart"/>
      <w:r>
        <w:rPr>
          <w:rFonts w:ascii="Bitter-Regular" w:hAnsi="Bitter-Regular" w:cs="Bitter-Regular"/>
          <w:color w:val="000000"/>
          <w:sz w:val="20"/>
          <w:szCs w:val="20"/>
        </w:rPr>
        <w:t>hevasının</w:t>
      </w:r>
      <w:proofErr w:type="spellEnd"/>
      <w:r>
        <w:rPr>
          <w:rFonts w:ascii="Bitter-Regular" w:hAnsi="Bitter-Regular" w:cs="Bitter-Regular"/>
          <w:color w:val="000000"/>
          <w:sz w:val="20"/>
          <w:szCs w:val="20"/>
        </w:rPr>
        <w:t>,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hazlarının büyüsüne kapılıp karanlıklarda</w:t>
      </w:r>
    </w:p>
    <w:p w:rsidR="00442DA0" w:rsidRDefault="00442DA0" w:rsidP="00442DA0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color w:val="000000"/>
          <w:sz w:val="20"/>
          <w:szCs w:val="20"/>
        </w:rPr>
      </w:pPr>
      <w:proofErr w:type="gramStart"/>
      <w:r>
        <w:rPr>
          <w:rFonts w:ascii="Bitter-Regular" w:hAnsi="Bitter-Regular" w:cs="Bitter-Regular"/>
          <w:color w:val="000000"/>
          <w:sz w:val="20"/>
          <w:szCs w:val="20"/>
        </w:rPr>
        <w:t>kendini</w:t>
      </w:r>
      <w:proofErr w:type="gramEnd"/>
      <w:r>
        <w:rPr>
          <w:rFonts w:ascii="Bitter-Regular" w:hAnsi="Bitter-Regular" w:cs="Bitter-Regular"/>
          <w:color w:val="000000"/>
          <w:sz w:val="20"/>
          <w:szCs w:val="20"/>
        </w:rPr>
        <w:t xml:space="preserve"> kaybetmeyecek, hayatı anlamsızlaşmayacaktır.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Bu açıdan bakıldığında Allah Azze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ve Celle’nin, dinini sadece ibadet ve ahlaktan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ibaret olarak göndermemesi, bir davası olacak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şekilde göndermesi, kulları ile devam etmesini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beklediği yönelişi-irtibatı diri tutan asli unsurdur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denilebilir. Bu da insanı anlam kaybına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ve dipsiz bir uçuruma savrulmaktan koruyan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bir sigortadır adeta. Kur’an bu durumu Bakara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Suresi 256. Ayette “</w:t>
      </w:r>
      <w:proofErr w:type="spellStart"/>
      <w:r>
        <w:rPr>
          <w:rFonts w:ascii="Bitter-Regular" w:hAnsi="Bitter-Regular" w:cs="Bitter-Regular"/>
          <w:color w:val="000000"/>
          <w:sz w:val="20"/>
          <w:szCs w:val="20"/>
        </w:rPr>
        <w:t>urvetü’l-vuska”ya</w:t>
      </w:r>
      <w:proofErr w:type="spellEnd"/>
      <w:r>
        <w:rPr>
          <w:rFonts w:ascii="Bitter-Regular" w:hAnsi="Bitter-Regular" w:cs="Bitter-Regular"/>
          <w:color w:val="000000"/>
          <w:sz w:val="20"/>
          <w:szCs w:val="20"/>
        </w:rPr>
        <w:t>, sapa sağlam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bir kulpa tutunmak şeklinde tasvir etmiştir.</w:t>
      </w:r>
    </w:p>
    <w:p w:rsidR="00442DA0" w:rsidRDefault="00442DA0" w:rsidP="00442DA0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color w:val="000000"/>
          <w:sz w:val="20"/>
          <w:szCs w:val="20"/>
        </w:rPr>
      </w:pPr>
      <w:r>
        <w:rPr>
          <w:rFonts w:ascii="Bitter-Regular" w:hAnsi="Bitter-Regular" w:cs="Bitter-Regular"/>
          <w:color w:val="000000"/>
          <w:sz w:val="20"/>
          <w:szCs w:val="20"/>
        </w:rPr>
        <w:t>İbn Abbas’a göre bu kopmayan sağlam kulptan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maksat “La İlahe </w:t>
      </w:r>
      <w:proofErr w:type="spellStart"/>
      <w:r>
        <w:rPr>
          <w:rFonts w:ascii="Bitter-Regular" w:hAnsi="Bitter-Regular" w:cs="Bitter-Regular"/>
          <w:color w:val="000000"/>
          <w:sz w:val="20"/>
          <w:szCs w:val="20"/>
        </w:rPr>
        <w:t>İllallah”tır</w:t>
      </w:r>
      <w:proofErr w:type="spellEnd"/>
      <w:r>
        <w:rPr>
          <w:rFonts w:ascii="Bitter-Regular" w:hAnsi="Bitter-Regular" w:cs="Bitter-Regular"/>
          <w:color w:val="000000"/>
          <w:sz w:val="20"/>
          <w:szCs w:val="20"/>
        </w:rPr>
        <w:t>. İşte modern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çağ, insanlığı ve hatta İslam âlemini bu sağlam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kulptan yani Tevhid inancından uzaklaştırmış,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koyu bir karanlığa itmiştir.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</w:p>
    <w:p w:rsidR="00442DA0" w:rsidRDefault="00442DA0" w:rsidP="00442DA0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color w:val="000000"/>
          <w:sz w:val="20"/>
          <w:szCs w:val="20"/>
        </w:rPr>
      </w:pPr>
    </w:p>
    <w:p w:rsidR="00442DA0" w:rsidRDefault="00442DA0" w:rsidP="00442DA0">
      <w:pPr>
        <w:autoSpaceDE w:val="0"/>
        <w:autoSpaceDN w:val="0"/>
        <w:adjustRightInd w:val="0"/>
        <w:spacing w:after="0" w:line="240" w:lineRule="auto"/>
        <w:jc w:val="both"/>
        <w:rPr>
          <w:rFonts w:ascii="Bitter-Regular" w:hAnsi="Bitter-Regular" w:cs="Bitter-Regular"/>
          <w:color w:val="000000"/>
          <w:sz w:val="20"/>
          <w:szCs w:val="20"/>
        </w:rPr>
      </w:pPr>
      <w:r>
        <w:rPr>
          <w:rFonts w:ascii="Bitter-Regular" w:hAnsi="Bitter-Regular" w:cs="Bitter-Regular"/>
          <w:color w:val="000000"/>
          <w:sz w:val="20"/>
          <w:szCs w:val="20"/>
        </w:rPr>
        <w:tab/>
      </w:r>
      <w:r>
        <w:rPr>
          <w:rFonts w:ascii="Bitter-Regular" w:hAnsi="Bitter-Regular" w:cs="Bitter-Regular"/>
          <w:color w:val="000000"/>
          <w:sz w:val="20"/>
          <w:szCs w:val="20"/>
        </w:rPr>
        <w:t>Modern çağın insana vaat ettiklerini sunamamasının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nedeni, yaşamın tek amacının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mutluluk ya da maksimum hazza </w:t>
      </w:r>
      <w:r>
        <w:rPr>
          <w:rFonts w:ascii="Bitter-Regular" w:hAnsi="Bitter-Regular" w:cs="Bitter-Regular"/>
          <w:color w:val="000000"/>
          <w:sz w:val="20"/>
          <w:szCs w:val="20"/>
        </w:rPr>
        <w:t>ulaşmak olarak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görülmesi ve sistemin kendi varlığını koruyup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sürdürebilmesi için desteklemek zorunda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olduğu bencillik, aç gözlülük ve sahip olma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(kazanma) ihtirası gibi karakter özelliklerini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ön planda tutmasıdır. İşte insanı sadece maddî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varlığa dönük, maneviyattan da uzak hale getiren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şu çağ, hayata bir anlam katamamaktadır.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Anlam arayışının hayat boyu devam etmesi ise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insanın maneviyat arayışını sürekli kılmaktadır.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Son dönemde insanlar kendilerini manevi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yönden yalnız, desteksiz ve yetersiz hissetmekte,</w:t>
      </w:r>
    </w:p>
    <w:p w:rsidR="00442DA0" w:rsidRDefault="00442DA0" w:rsidP="00442DA0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color w:val="000000"/>
          <w:sz w:val="20"/>
          <w:szCs w:val="20"/>
        </w:rPr>
      </w:pPr>
      <w:proofErr w:type="gramStart"/>
      <w:r>
        <w:rPr>
          <w:rFonts w:ascii="Bitter-Regular" w:hAnsi="Bitter-Regular" w:cs="Bitter-Regular"/>
          <w:color w:val="000000"/>
          <w:sz w:val="20"/>
          <w:szCs w:val="20"/>
        </w:rPr>
        <w:t>arayışlara</w:t>
      </w:r>
      <w:proofErr w:type="gramEnd"/>
      <w:r>
        <w:rPr>
          <w:rFonts w:ascii="Bitter-Regular" w:hAnsi="Bitter-Regular" w:cs="Bitter-Regular"/>
          <w:color w:val="000000"/>
          <w:sz w:val="20"/>
          <w:szCs w:val="20"/>
        </w:rPr>
        <w:t xml:space="preserve"> yönelmektedirler.</w:t>
      </w:r>
    </w:p>
    <w:p w:rsidR="00442DA0" w:rsidRDefault="00442DA0" w:rsidP="00442DA0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color w:val="000000"/>
          <w:sz w:val="20"/>
          <w:szCs w:val="20"/>
        </w:rPr>
      </w:pPr>
    </w:p>
    <w:p w:rsidR="00442DA0" w:rsidRDefault="00442DA0" w:rsidP="00442DA0">
      <w:pPr>
        <w:autoSpaceDE w:val="0"/>
        <w:autoSpaceDN w:val="0"/>
        <w:adjustRightInd w:val="0"/>
        <w:spacing w:after="0" w:line="240" w:lineRule="auto"/>
        <w:jc w:val="both"/>
        <w:rPr>
          <w:rFonts w:ascii="Bitter-Regular" w:hAnsi="Bitter-Regular" w:cs="Bitter-Regular"/>
          <w:color w:val="000000"/>
          <w:sz w:val="20"/>
          <w:szCs w:val="20"/>
        </w:rPr>
      </w:pPr>
      <w:r>
        <w:rPr>
          <w:rFonts w:ascii="Bitter-Regular" w:hAnsi="Bitter-Regular" w:cs="Bitter-Regular"/>
          <w:color w:val="000000"/>
          <w:sz w:val="20"/>
          <w:szCs w:val="20"/>
        </w:rPr>
        <w:tab/>
      </w:r>
      <w:r>
        <w:rPr>
          <w:rFonts w:ascii="Bitter-Regular" w:hAnsi="Bitter-Regular" w:cs="Bitter-Regular"/>
          <w:color w:val="000000"/>
          <w:sz w:val="20"/>
          <w:szCs w:val="20"/>
        </w:rPr>
        <w:t>Allah Azze ve Celle’nin insanı sürekli bir anlam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arayışı içerisinde ve bir kutsala ihtiyaç duyacak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şekilde yaratmış olması, kullarına olan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merhametinin ve lütfunun sonucudur aslında.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Böylelikle fıtratı, </w:t>
      </w:r>
      <w:proofErr w:type="spellStart"/>
      <w:r>
        <w:rPr>
          <w:rFonts w:ascii="Bitter-Regular" w:hAnsi="Bitter-Regular" w:cs="Bitter-Regular"/>
          <w:color w:val="000000"/>
          <w:sz w:val="20"/>
          <w:szCs w:val="20"/>
        </w:rPr>
        <w:t>Tevhid'e</w:t>
      </w:r>
      <w:proofErr w:type="spellEnd"/>
      <w:r>
        <w:rPr>
          <w:rFonts w:ascii="Bitter-Regular" w:hAnsi="Bitter-Regular" w:cs="Bitter-Regular"/>
          <w:color w:val="000000"/>
          <w:sz w:val="20"/>
          <w:szCs w:val="20"/>
        </w:rPr>
        <w:t xml:space="preserve"> arzu duyacak ve sadece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Allah’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a kulluk </w:t>
      </w:r>
      <w:r>
        <w:rPr>
          <w:rFonts w:ascii="Bitter-Regular" w:hAnsi="Bitter-Regular" w:cs="Bitter-Regular"/>
          <w:color w:val="000000"/>
          <w:sz w:val="20"/>
          <w:szCs w:val="20"/>
        </w:rPr>
        <w:t>etmekle tatmin olacak şekilde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kodlamıştır. İşte İslam bu yönüyle fıtrat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dinidir. Fıtrat, insanı “ben bu dünyada neden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varım?” sualine götürürken, Kur’an bu arayışı,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Italic" w:hAnsi="Bitter-Italic" w:cs="Bitter-Italic"/>
          <w:i/>
          <w:iCs/>
          <w:color w:val="000000"/>
          <w:sz w:val="20"/>
          <w:szCs w:val="20"/>
        </w:rPr>
        <w:t>“Cinleri ve insanları sadece Bana kulluk etsinler</w:t>
      </w:r>
      <w:r>
        <w:rPr>
          <w:rFonts w:ascii="Bitter-Italic" w:hAnsi="Bitter-Italic" w:cs="Bitter-Italic"/>
          <w:i/>
          <w:iCs/>
          <w:color w:val="000000"/>
          <w:sz w:val="20"/>
          <w:szCs w:val="20"/>
        </w:rPr>
        <w:t xml:space="preserve"> </w:t>
      </w:r>
      <w:r>
        <w:rPr>
          <w:rFonts w:ascii="Bitter-Italic" w:hAnsi="Bitter-Italic" w:cs="Bitter-Italic"/>
          <w:i/>
          <w:iCs/>
          <w:color w:val="000000"/>
          <w:sz w:val="20"/>
          <w:szCs w:val="20"/>
        </w:rPr>
        <w:t>diye yarattım”</w:t>
      </w:r>
      <w:r>
        <w:rPr>
          <w:rFonts w:ascii="Bitter-Italic" w:hAnsi="Bitter-Italic" w:cs="Bitter-Italic"/>
          <w:i/>
          <w:iCs/>
          <w:color w:val="DA0000"/>
          <w:sz w:val="12"/>
          <w:szCs w:val="12"/>
        </w:rPr>
        <w:t xml:space="preserve">1 </w:t>
      </w:r>
      <w:r>
        <w:rPr>
          <w:rFonts w:ascii="Bitter-Regular" w:hAnsi="Bitter-Regular" w:cs="Bitter-Regular"/>
          <w:color w:val="000000"/>
          <w:sz w:val="20"/>
          <w:szCs w:val="20"/>
        </w:rPr>
        <w:t>cevabıyla karşılayıp ruhu tatmin</w:t>
      </w:r>
    </w:p>
    <w:p w:rsidR="00442DA0" w:rsidRDefault="00442DA0" w:rsidP="00442DA0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color w:val="000000"/>
          <w:sz w:val="20"/>
          <w:szCs w:val="20"/>
        </w:rPr>
      </w:pPr>
      <w:proofErr w:type="gramStart"/>
      <w:r>
        <w:rPr>
          <w:rFonts w:ascii="Bitter-Regular" w:hAnsi="Bitter-Regular" w:cs="Bitter-Regular"/>
          <w:color w:val="000000"/>
          <w:sz w:val="20"/>
          <w:szCs w:val="20"/>
        </w:rPr>
        <w:t>edecek</w:t>
      </w:r>
      <w:proofErr w:type="gramEnd"/>
      <w:r>
        <w:rPr>
          <w:rFonts w:ascii="Bitter-Regular" w:hAnsi="Bitter-Regular" w:cs="Bitter-Regular"/>
          <w:color w:val="000000"/>
          <w:sz w:val="20"/>
          <w:szCs w:val="20"/>
        </w:rPr>
        <w:t xml:space="preserve"> yolu göstermiştir. Hal böyle iken, Allah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Azze ve Celle’nin kendi ruhundan üflediği insanoğlunun,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madde ile tatmin olması düşünülebilir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mi?</w:t>
      </w:r>
    </w:p>
    <w:p w:rsidR="00442DA0" w:rsidRDefault="00442DA0" w:rsidP="00442DA0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color w:val="000000"/>
          <w:sz w:val="20"/>
          <w:szCs w:val="20"/>
        </w:rPr>
      </w:pPr>
    </w:p>
    <w:p w:rsidR="00442DA0" w:rsidRDefault="00442DA0" w:rsidP="00442DA0">
      <w:pPr>
        <w:autoSpaceDE w:val="0"/>
        <w:autoSpaceDN w:val="0"/>
        <w:adjustRightInd w:val="0"/>
        <w:spacing w:after="0" w:line="240" w:lineRule="auto"/>
        <w:jc w:val="both"/>
        <w:rPr>
          <w:rFonts w:ascii="Bitter-Regular" w:hAnsi="Bitter-Regular" w:cs="Bitter-Regular"/>
          <w:color w:val="000000"/>
          <w:sz w:val="20"/>
          <w:szCs w:val="20"/>
        </w:rPr>
      </w:pPr>
      <w:r>
        <w:rPr>
          <w:rFonts w:ascii="Bitter-Regular" w:hAnsi="Bitter-Regular" w:cs="Bitter-Regular"/>
          <w:color w:val="000000"/>
          <w:sz w:val="20"/>
          <w:szCs w:val="20"/>
        </w:rPr>
        <w:tab/>
      </w:r>
      <w:r>
        <w:rPr>
          <w:rFonts w:ascii="Bitter-Regular" w:hAnsi="Bitter-Regular" w:cs="Bitter-Regular"/>
          <w:color w:val="000000"/>
          <w:sz w:val="20"/>
          <w:szCs w:val="20"/>
        </w:rPr>
        <w:t>“Nasıl mutlu olabilirim, nereye doğru gidiyorum?”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gibi sualleri de en etkin ve tatmin edici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şekilde cevaplayan İslam bugün, </w:t>
      </w:r>
      <w:proofErr w:type="spellStart"/>
      <w:r>
        <w:rPr>
          <w:rFonts w:ascii="Bitter-Regular" w:hAnsi="Bitter-Regular" w:cs="Bitter-Regular"/>
          <w:color w:val="000000"/>
          <w:sz w:val="20"/>
          <w:szCs w:val="20"/>
        </w:rPr>
        <w:t>islamofobik</w:t>
      </w:r>
      <w:proofErr w:type="spellEnd"/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propagandalara rağmen tüm dünyada yükselişe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geçmiştir. Yine, </w:t>
      </w:r>
      <w:r>
        <w:rPr>
          <w:rFonts w:ascii="Bitter-Italic" w:hAnsi="Bitter-Italic" w:cs="Bitter-Italic"/>
          <w:i/>
          <w:iCs/>
          <w:color w:val="000000"/>
          <w:sz w:val="20"/>
          <w:szCs w:val="20"/>
        </w:rPr>
        <w:t>“Kalpler sadece Allah’ın</w:t>
      </w:r>
      <w:r>
        <w:rPr>
          <w:rFonts w:ascii="Bitter-Italic" w:hAnsi="Bitter-Italic" w:cs="Bitter-Italic"/>
          <w:i/>
          <w:iCs/>
          <w:color w:val="000000"/>
          <w:sz w:val="20"/>
          <w:szCs w:val="20"/>
        </w:rPr>
        <w:t xml:space="preserve"> zikriyle huzur </w:t>
      </w:r>
      <w:r>
        <w:rPr>
          <w:rFonts w:ascii="Bitter-Italic" w:hAnsi="Bitter-Italic" w:cs="Bitter-Italic"/>
          <w:i/>
          <w:iCs/>
          <w:color w:val="000000"/>
          <w:sz w:val="20"/>
          <w:szCs w:val="20"/>
        </w:rPr>
        <w:t>bulur”</w:t>
      </w:r>
      <w:r>
        <w:rPr>
          <w:rFonts w:ascii="Bitter-Italic" w:hAnsi="Bitter-Italic" w:cs="Bitter-Italic"/>
          <w:i/>
          <w:iCs/>
          <w:color w:val="DA0000"/>
          <w:sz w:val="12"/>
          <w:szCs w:val="12"/>
        </w:rPr>
        <w:t xml:space="preserve">2 </w:t>
      </w:r>
      <w:r>
        <w:rPr>
          <w:rFonts w:ascii="Bitter-Regular" w:hAnsi="Bitter-Regular" w:cs="Bitter-Regular"/>
          <w:color w:val="000000"/>
          <w:sz w:val="20"/>
          <w:szCs w:val="20"/>
        </w:rPr>
        <w:t>ayeti, karanlığa saplanmış,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insanca yaşamaya muhtaç olan tüm fert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ve toplumlara kucak açmaktadır adeta. Demek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ki Allah’a kulluğun, yalnız O’na ibadetin dışında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hiçbir şey insana huzur vermeyecek, onu tatmin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etmeyecektir.</w:t>
      </w:r>
    </w:p>
    <w:p w:rsidR="00442DA0" w:rsidRDefault="00442DA0" w:rsidP="00442DA0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color w:val="000000"/>
          <w:sz w:val="20"/>
          <w:szCs w:val="20"/>
        </w:rPr>
      </w:pPr>
    </w:p>
    <w:p w:rsidR="00442DA0" w:rsidRDefault="00442DA0" w:rsidP="00442DA0">
      <w:pPr>
        <w:autoSpaceDE w:val="0"/>
        <w:autoSpaceDN w:val="0"/>
        <w:adjustRightInd w:val="0"/>
        <w:spacing w:after="0" w:line="240" w:lineRule="auto"/>
        <w:jc w:val="both"/>
        <w:rPr>
          <w:rFonts w:ascii="Bitter-Bold" w:hAnsi="Bitter-Bold" w:cs="Bitter-Bold"/>
          <w:b/>
          <w:bCs/>
          <w:color w:val="000000"/>
          <w:sz w:val="20"/>
          <w:szCs w:val="20"/>
        </w:rPr>
      </w:pPr>
      <w:r>
        <w:rPr>
          <w:rFonts w:ascii="Bitter-Regular" w:hAnsi="Bitter-Regular" w:cs="Bitter-Regular"/>
          <w:color w:val="000000"/>
          <w:sz w:val="20"/>
          <w:szCs w:val="20"/>
        </w:rPr>
        <w:lastRenderedPageBreak/>
        <w:tab/>
      </w:r>
      <w:r>
        <w:rPr>
          <w:rFonts w:ascii="Bitter-Regular" w:hAnsi="Bitter-Regular" w:cs="Bitter-Regular"/>
          <w:color w:val="000000"/>
          <w:sz w:val="20"/>
          <w:szCs w:val="20"/>
        </w:rPr>
        <w:t>Biz Müslümanlara düşen görev bu noktada,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İslam’ı olduğu gibi, hak bir şekilde ortaya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koymaktır. Tü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m peygamberler bu </w:t>
      </w:r>
      <w:r>
        <w:rPr>
          <w:rFonts w:ascii="Bitter-Regular" w:hAnsi="Bitter-Regular" w:cs="Bitter-Regular"/>
          <w:color w:val="000000"/>
          <w:sz w:val="20"/>
          <w:szCs w:val="20"/>
        </w:rPr>
        <w:t>duruşu sergilemiş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ve deforme olsa da henüz bozulmamış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fıtratlar hakikate meyletmiştir. İnsanlığın acil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ihtiyacı olan huzur, barış, adalet ve medeniyet;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Tevhid temelli bu dinin yaşanması ve yaşatılması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durumunda gerçekleşecektir. </w:t>
      </w:r>
      <w:r>
        <w:rPr>
          <w:rFonts w:ascii="Bitter-Bold" w:hAnsi="Bitter-Bold" w:cs="Bitter-Bold"/>
          <w:b/>
          <w:bCs/>
          <w:color w:val="000000"/>
          <w:sz w:val="20"/>
          <w:szCs w:val="20"/>
        </w:rPr>
        <w:t>Bugün kimi</w:t>
      </w:r>
      <w:r>
        <w:rPr>
          <w:rFonts w:ascii="Bitter-Bold" w:hAnsi="Bitter-Bold" w:cs="Bitter-Bold"/>
          <w:b/>
          <w:bCs/>
          <w:color w:val="000000"/>
          <w:sz w:val="20"/>
          <w:szCs w:val="20"/>
        </w:rPr>
        <w:t xml:space="preserve"> </w:t>
      </w:r>
      <w:r>
        <w:rPr>
          <w:rFonts w:ascii="Bitter-Bold" w:hAnsi="Bitter-Bold" w:cs="Bitter-Bold"/>
          <w:b/>
          <w:bCs/>
          <w:color w:val="000000"/>
          <w:sz w:val="20"/>
          <w:szCs w:val="20"/>
        </w:rPr>
        <w:t>Müslümanlar için ibadetler, dünyevileşmenin</w:t>
      </w:r>
      <w:r>
        <w:rPr>
          <w:rFonts w:ascii="Bitter-Bold" w:hAnsi="Bitter-Bold" w:cs="Bitter-Bold"/>
          <w:b/>
          <w:bCs/>
          <w:color w:val="000000"/>
          <w:sz w:val="20"/>
          <w:szCs w:val="20"/>
        </w:rPr>
        <w:t xml:space="preserve"> </w:t>
      </w:r>
      <w:r>
        <w:rPr>
          <w:rFonts w:ascii="Bitter-Bold" w:hAnsi="Bitter-Bold" w:cs="Bitter-Bold"/>
          <w:b/>
          <w:bCs/>
          <w:color w:val="000000"/>
          <w:sz w:val="20"/>
          <w:szCs w:val="20"/>
        </w:rPr>
        <w:t>ruhlarında açtığı yaraları pansuman yapma</w:t>
      </w:r>
      <w:r>
        <w:rPr>
          <w:rFonts w:ascii="Bitter-Bold" w:hAnsi="Bitter-Bold" w:cs="Bitter-Bold"/>
          <w:b/>
          <w:bCs/>
          <w:color w:val="000000"/>
          <w:sz w:val="20"/>
          <w:szCs w:val="20"/>
        </w:rPr>
        <w:t xml:space="preserve"> </w:t>
      </w:r>
      <w:r>
        <w:rPr>
          <w:rFonts w:ascii="Bitter-Bold" w:hAnsi="Bitter-Bold" w:cs="Bitter-Bold"/>
          <w:b/>
          <w:bCs/>
          <w:color w:val="000000"/>
          <w:sz w:val="20"/>
          <w:szCs w:val="20"/>
        </w:rPr>
        <w:t>uğraşı</w:t>
      </w:r>
      <w:r>
        <w:rPr>
          <w:rFonts w:ascii="Bitter-Bold" w:hAnsi="Bitter-Bold" w:cs="Bitter-Bold"/>
          <w:b/>
          <w:bCs/>
          <w:color w:val="000000"/>
          <w:sz w:val="20"/>
          <w:szCs w:val="20"/>
        </w:rPr>
        <w:t xml:space="preserve">ndan ibaret bir duruma </w:t>
      </w:r>
      <w:r>
        <w:rPr>
          <w:rFonts w:ascii="Bitter-Bold" w:hAnsi="Bitter-Bold" w:cs="Bitter-Bold"/>
          <w:b/>
          <w:bCs/>
          <w:color w:val="000000"/>
          <w:sz w:val="20"/>
          <w:szCs w:val="20"/>
        </w:rPr>
        <w:t>indirgenmiş</w:t>
      </w:r>
      <w:r>
        <w:rPr>
          <w:rFonts w:ascii="Bitter-Bold" w:hAnsi="Bitter-Bold" w:cs="Bitter-Bold"/>
          <w:b/>
          <w:bCs/>
          <w:color w:val="000000"/>
          <w:sz w:val="20"/>
          <w:szCs w:val="20"/>
        </w:rPr>
        <w:t xml:space="preserve"> </w:t>
      </w:r>
      <w:r>
        <w:rPr>
          <w:rFonts w:ascii="Bitter-Bold" w:hAnsi="Bitter-Bold" w:cs="Bitter-Bold"/>
          <w:b/>
          <w:bCs/>
          <w:color w:val="000000"/>
          <w:sz w:val="20"/>
          <w:szCs w:val="20"/>
        </w:rPr>
        <w:t>olsa da Tevhid şuuru ile buluştuğunda insanlık</w:t>
      </w:r>
      <w:r>
        <w:rPr>
          <w:rFonts w:ascii="Bitter-Bold" w:hAnsi="Bitter-Bold" w:cs="Bitter-Bold"/>
          <w:b/>
          <w:bCs/>
          <w:color w:val="000000"/>
          <w:sz w:val="20"/>
          <w:szCs w:val="20"/>
        </w:rPr>
        <w:t xml:space="preserve"> </w:t>
      </w:r>
      <w:r>
        <w:rPr>
          <w:rFonts w:ascii="Bitter-Bold" w:hAnsi="Bitter-Bold" w:cs="Bitter-Bold"/>
          <w:b/>
          <w:bCs/>
          <w:color w:val="000000"/>
          <w:sz w:val="20"/>
          <w:szCs w:val="20"/>
        </w:rPr>
        <w:t>için de tam bir kurtuluş reçetesi olacaktır.</w:t>
      </w:r>
      <w:r>
        <w:rPr>
          <w:rFonts w:ascii="Bitter-Bold" w:hAnsi="Bitter-Bold" w:cs="Bitter-Bold"/>
          <w:b/>
          <w:bCs/>
          <w:color w:val="000000"/>
          <w:sz w:val="20"/>
          <w:szCs w:val="20"/>
        </w:rPr>
        <w:t xml:space="preserve"> </w:t>
      </w:r>
    </w:p>
    <w:p w:rsidR="00442DA0" w:rsidRDefault="00442DA0" w:rsidP="00442DA0">
      <w:pPr>
        <w:autoSpaceDE w:val="0"/>
        <w:autoSpaceDN w:val="0"/>
        <w:adjustRightInd w:val="0"/>
        <w:spacing w:after="0" w:line="240" w:lineRule="auto"/>
        <w:jc w:val="both"/>
        <w:rPr>
          <w:rFonts w:ascii="Bitter-Bold" w:hAnsi="Bitter-Bold" w:cs="Bitter-Bold"/>
          <w:b/>
          <w:bCs/>
          <w:color w:val="000000"/>
          <w:sz w:val="20"/>
          <w:szCs w:val="20"/>
        </w:rPr>
      </w:pPr>
    </w:p>
    <w:p w:rsidR="00442DA0" w:rsidRDefault="00442DA0" w:rsidP="00442DA0">
      <w:pPr>
        <w:autoSpaceDE w:val="0"/>
        <w:autoSpaceDN w:val="0"/>
        <w:adjustRightInd w:val="0"/>
        <w:spacing w:after="0" w:line="240" w:lineRule="auto"/>
        <w:jc w:val="both"/>
        <w:rPr>
          <w:rFonts w:ascii="Bitter-Bold" w:hAnsi="Bitter-Bold" w:cs="Bitter-Bold"/>
          <w:b/>
          <w:bCs/>
          <w:color w:val="000000"/>
          <w:sz w:val="20"/>
          <w:szCs w:val="20"/>
        </w:rPr>
      </w:pPr>
      <w:r>
        <w:rPr>
          <w:rFonts w:ascii="Bitter-Bold" w:hAnsi="Bitter-Bold" w:cs="Bitter-Bold"/>
          <w:b/>
          <w:bCs/>
          <w:color w:val="000000"/>
          <w:sz w:val="20"/>
          <w:szCs w:val="20"/>
        </w:rPr>
        <w:tab/>
      </w:r>
      <w:r>
        <w:rPr>
          <w:rFonts w:ascii="Bitter-Bold" w:hAnsi="Bitter-Bold" w:cs="Bitter-Bold"/>
          <w:b/>
          <w:bCs/>
          <w:color w:val="000000"/>
          <w:sz w:val="20"/>
          <w:szCs w:val="20"/>
        </w:rPr>
        <w:t>He</w:t>
      </w:r>
      <w:r>
        <w:rPr>
          <w:rFonts w:ascii="Bitter-Bold" w:hAnsi="Bitter-Bold" w:cs="Bitter-Bold"/>
          <w:b/>
          <w:bCs/>
          <w:color w:val="000000"/>
          <w:sz w:val="20"/>
          <w:szCs w:val="20"/>
        </w:rPr>
        <w:t xml:space="preserve">r </w:t>
      </w:r>
      <w:r>
        <w:rPr>
          <w:rFonts w:ascii="Bitter-Bold" w:hAnsi="Bitter-Bold" w:cs="Bitter-Bold"/>
          <w:b/>
          <w:bCs/>
          <w:color w:val="000000"/>
          <w:sz w:val="20"/>
          <w:szCs w:val="20"/>
        </w:rPr>
        <w:t>zaman ve her yerde kulluk bilinci ve</w:t>
      </w:r>
      <w:r>
        <w:rPr>
          <w:rFonts w:ascii="Bitter-Bold" w:hAnsi="Bitter-Bold" w:cs="Bitter-Bold"/>
          <w:b/>
          <w:bCs/>
          <w:color w:val="000000"/>
          <w:sz w:val="20"/>
          <w:szCs w:val="20"/>
        </w:rPr>
        <w:t xml:space="preserve"> </w:t>
      </w:r>
      <w:r>
        <w:rPr>
          <w:rFonts w:ascii="Bitter-Bold" w:hAnsi="Bitter-Bold" w:cs="Bitter-Bold"/>
          <w:b/>
          <w:bCs/>
          <w:color w:val="000000"/>
          <w:sz w:val="20"/>
          <w:szCs w:val="20"/>
        </w:rPr>
        <w:t>ibadetleri artır</w:t>
      </w:r>
      <w:bookmarkStart w:id="0" w:name="_GoBack"/>
      <w:bookmarkEnd w:id="0"/>
      <w:r>
        <w:rPr>
          <w:rFonts w:ascii="Bitter-Bold" w:hAnsi="Bitter-Bold" w:cs="Bitter-Bold"/>
          <w:b/>
          <w:bCs/>
          <w:color w:val="000000"/>
          <w:sz w:val="20"/>
          <w:szCs w:val="20"/>
        </w:rPr>
        <w:t>ma şuuruyla yaşayanlardan olmamız</w:t>
      </w:r>
      <w:r>
        <w:rPr>
          <w:rFonts w:ascii="Bitter-Bold" w:hAnsi="Bitter-Bold" w:cs="Bitter-Bold"/>
          <w:b/>
          <w:bCs/>
          <w:color w:val="000000"/>
          <w:sz w:val="20"/>
          <w:szCs w:val="20"/>
        </w:rPr>
        <w:t xml:space="preserve"> </w:t>
      </w:r>
      <w:r>
        <w:rPr>
          <w:rFonts w:ascii="Bitter-Bold" w:hAnsi="Bitter-Bold" w:cs="Bitter-Bold"/>
          <w:b/>
          <w:bCs/>
          <w:color w:val="000000"/>
          <w:sz w:val="20"/>
          <w:szCs w:val="20"/>
        </w:rPr>
        <w:t>duasıyla.</w:t>
      </w:r>
    </w:p>
    <w:p w:rsidR="00442DA0" w:rsidRDefault="00442DA0" w:rsidP="00442DA0">
      <w:pPr>
        <w:autoSpaceDE w:val="0"/>
        <w:autoSpaceDN w:val="0"/>
        <w:adjustRightInd w:val="0"/>
        <w:spacing w:after="0" w:line="240" w:lineRule="auto"/>
        <w:jc w:val="both"/>
        <w:rPr>
          <w:rFonts w:ascii="Bitter-Bold" w:hAnsi="Bitter-Bold" w:cs="Bitter-Bold"/>
          <w:b/>
          <w:bCs/>
          <w:color w:val="000000"/>
          <w:sz w:val="20"/>
          <w:szCs w:val="20"/>
        </w:rPr>
      </w:pPr>
    </w:p>
    <w:p w:rsidR="00442DA0" w:rsidRDefault="00442DA0" w:rsidP="00442DA0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sz w:val="10"/>
          <w:szCs w:val="10"/>
        </w:rPr>
      </w:pPr>
      <w:r>
        <w:rPr>
          <w:rFonts w:ascii="OpenSans" w:hAnsi="OpenSans" w:cs="OpenSans"/>
          <w:sz w:val="10"/>
          <w:szCs w:val="10"/>
        </w:rPr>
        <w:t>1. Zariyat, 56</w:t>
      </w:r>
    </w:p>
    <w:p w:rsidR="00442DA0" w:rsidRPr="00442DA0" w:rsidRDefault="00442DA0" w:rsidP="00442DA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OpenSans" w:hAnsi="OpenSans" w:cs="OpenSans"/>
          <w:sz w:val="10"/>
          <w:szCs w:val="10"/>
        </w:rPr>
        <w:t>2. Rad, 28</w:t>
      </w:r>
    </w:p>
    <w:sectPr w:rsidR="00442DA0" w:rsidRPr="00442DA0" w:rsidSect="00442DA0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301" w:rsidRDefault="006C6301" w:rsidP="00442DA0">
      <w:pPr>
        <w:spacing w:after="0" w:line="240" w:lineRule="auto"/>
      </w:pPr>
      <w:r>
        <w:separator/>
      </w:r>
    </w:p>
  </w:endnote>
  <w:endnote w:type="continuationSeparator" w:id="0">
    <w:p w:rsidR="006C6301" w:rsidRDefault="006C6301" w:rsidP="0044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uro-Regular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Bitter-Regular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1" w:csb1="00000000"/>
  </w:font>
  <w:font w:name="Bitter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Bitter-Italic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OpenSans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DA0" w:rsidRPr="00442DA0" w:rsidRDefault="00442DA0">
    <w:pPr>
      <w:pStyle w:val="Altbilgi"/>
      <w:rPr>
        <w:b/>
        <w:bCs/>
      </w:rPr>
    </w:pPr>
    <w:r>
      <w:rPr>
        <w:b/>
        <w:bCs/>
      </w:rPr>
      <w:t xml:space="preserve">FND 129. Sayı- Ocak 2022                                                                                                                                       </w:t>
    </w:r>
    <w:hyperlink r:id="rId1" w:history="1">
      <w:r>
        <w:rPr>
          <w:rStyle w:val="Kpr"/>
          <w:b/>
          <w:bCs/>
        </w:rPr>
        <w:t>furkannesli.net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301" w:rsidRDefault="006C6301" w:rsidP="00442DA0">
      <w:pPr>
        <w:spacing w:after="0" w:line="240" w:lineRule="auto"/>
      </w:pPr>
      <w:r>
        <w:separator/>
      </w:r>
    </w:p>
  </w:footnote>
  <w:footnote w:type="continuationSeparator" w:id="0">
    <w:p w:rsidR="006C6301" w:rsidRDefault="006C6301" w:rsidP="00442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DA0" w:rsidRPr="00442DA0" w:rsidRDefault="00442DA0" w:rsidP="00442DA0">
    <w:pPr>
      <w:pStyle w:val="stbilgi"/>
      <w:jc w:val="right"/>
      <w:rPr>
        <w:b/>
        <w:sz w:val="34"/>
        <w:szCs w:val="34"/>
      </w:rPr>
    </w:pPr>
    <w:r w:rsidRPr="00442DA0">
      <w:rPr>
        <w:b/>
        <w:sz w:val="34"/>
        <w:szCs w:val="34"/>
      </w:rPr>
      <w:t>MAKALE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E5"/>
    <w:rsid w:val="00442DA0"/>
    <w:rsid w:val="006C6301"/>
    <w:rsid w:val="009D16E5"/>
    <w:rsid w:val="00ED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30E03-F188-4607-81C6-6D168F3B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2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2DA0"/>
  </w:style>
  <w:style w:type="paragraph" w:styleId="Altbilgi">
    <w:name w:val="footer"/>
    <w:basedOn w:val="Normal"/>
    <w:link w:val="AltbilgiChar"/>
    <w:uiPriority w:val="99"/>
    <w:unhideWhenUsed/>
    <w:rsid w:val="00442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2DA0"/>
  </w:style>
  <w:style w:type="character" w:styleId="Kpr">
    <w:name w:val="Hyperlink"/>
    <w:basedOn w:val="VarsaylanParagrafYazTipi"/>
    <w:uiPriority w:val="99"/>
    <w:semiHidden/>
    <w:unhideWhenUsed/>
    <w:rsid w:val="00442D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961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2022-02-18T07:31:00Z</dcterms:created>
  <dcterms:modified xsi:type="dcterms:W3CDTF">2022-02-18T07:42:00Z</dcterms:modified>
</cp:coreProperties>
</file>