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B77E5" w14:textId="4328A42C" w:rsidR="004D4BCD" w:rsidRPr="00756969" w:rsidRDefault="00756969" w:rsidP="00756969">
      <w:pPr>
        <w:pStyle w:val="BasicParagraph"/>
        <w:suppressAutoHyphens/>
        <w:jc w:val="center"/>
        <w:rPr>
          <w:rFonts w:ascii="Muro" w:hAnsi="Muro" w:cs="Muro"/>
          <w:b/>
          <w:bCs/>
          <w:caps/>
          <w:sz w:val="50"/>
          <w:szCs w:val="50"/>
          <w:lang w:val="tr-TR"/>
        </w:rPr>
      </w:pPr>
      <w:r w:rsidRPr="00756969">
        <w:rPr>
          <w:rFonts w:ascii="Muro" w:hAnsi="Muro" w:cs="Muro"/>
          <w:b/>
          <w:bCs/>
          <w:sz w:val="50"/>
          <w:szCs w:val="50"/>
          <w:lang w:val="tr-TR"/>
        </w:rPr>
        <w:t>20 Mart’ta Adana’da Neler Yaşandı?</w:t>
      </w:r>
    </w:p>
    <w:p w14:paraId="08BB07F9" w14:textId="77777777" w:rsidR="004D4BCD" w:rsidRDefault="004D4BCD" w:rsidP="004D4BCD">
      <w:pPr>
        <w:pStyle w:val="BasicParagraph"/>
        <w:spacing w:after="113"/>
        <w:ind w:firstLine="283"/>
        <w:jc w:val="both"/>
        <w:rPr>
          <w:rFonts w:ascii="Bitter" w:hAnsi="Bitter" w:cs="Bitter"/>
          <w:b/>
          <w:bCs/>
          <w:spacing w:val="-4"/>
          <w:sz w:val="20"/>
          <w:szCs w:val="20"/>
          <w:lang w:val="tr-TR"/>
        </w:rPr>
      </w:pPr>
      <w:r>
        <w:rPr>
          <w:rFonts w:ascii="Bitter" w:hAnsi="Bitter" w:cs="Bitter"/>
          <w:b/>
          <w:bCs/>
          <w:spacing w:val="-4"/>
          <w:sz w:val="20"/>
          <w:szCs w:val="20"/>
          <w:lang w:val="tr-TR"/>
        </w:rPr>
        <w:t>Furkan Hareketi Mensupları 20 Mart öncesinde ve sonrasında neler yaşadı? Adana Emniyeti gönüllülere nasıl ve neden müdahale etti? Emniyetin sokak işkencesinin ardından çağırılan ambulanslar geldi mi, gelen ambulanslar yaralıları muayene etti mi? Saatler süren müdahale sonrasında darp edilen gönüllüler darp raporu alabildiler mi? Bu soruların cevaplarına ve o gün yaşananlara gelin birlikte bakalım:</w:t>
      </w:r>
    </w:p>
    <w:p w14:paraId="0A2DA065" w14:textId="77777777" w:rsidR="004D4BCD" w:rsidRDefault="004D4BCD" w:rsidP="00756969">
      <w:pPr>
        <w:pStyle w:val="BasicParagraph"/>
        <w:numPr>
          <w:ilvl w:val="0"/>
          <w:numId w:val="1"/>
        </w:numPr>
        <w:spacing w:after="113"/>
        <w:jc w:val="both"/>
        <w:rPr>
          <w:rFonts w:ascii="Bitter Medium" w:hAnsi="Bitter Medium" w:cs="Bitter Medium"/>
          <w:spacing w:val="-4"/>
          <w:sz w:val="20"/>
          <w:szCs w:val="20"/>
          <w:lang w:val="tr-TR"/>
        </w:rPr>
      </w:pPr>
      <w:r>
        <w:rPr>
          <w:rFonts w:ascii="Bitter Medium" w:hAnsi="Bitter Medium" w:cs="Bitter Medium"/>
          <w:spacing w:val="-4"/>
          <w:sz w:val="20"/>
          <w:szCs w:val="20"/>
          <w:lang w:val="tr-TR"/>
        </w:rPr>
        <w:t xml:space="preserve">Alparslan Kuytul Hocaefendi ve Furkan Hareketi Mensupları, 8 Furkan Gönüllüsünün dayanaksız delillerle ve talimat zulmüyle aylardır cezaevinde tutulmasını protesto etmek ve kamuoyu farkındalığı oluşturmak için Anayasal haklar kapsamında 20 Mart Pazar günü saat 14.00’te özgürlük yürüyüşü ve basın açıklaması gerçekleştirmek istemişlerdi. </w:t>
      </w:r>
    </w:p>
    <w:p w14:paraId="136EFA5E" w14:textId="77777777" w:rsidR="004D4BCD" w:rsidRDefault="004D4BCD" w:rsidP="00756969">
      <w:pPr>
        <w:pStyle w:val="BasicParagraph"/>
        <w:numPr>
          <w:ilvl w:val="0"/>
          <w:numId w:val="1"/>
        </w:numPr>
        <w:spacing w:after="113"/>
        <w:jc w:val="both"/>
        <w:rPr>
          <w:rFonts w:ascii="Bitter Medium" w:hAnsi="Bitter Medium" w:cs="Bitter Medium"/>
          <w:spacing w:val="-4"/>
          <w:sz w:val="20"/>
          <w:szCs w:val="20"/>
          <w:lang w:val="tr-TR"/>
        </w:rPr>
      </w:pPr>
      <w:r>
        <w:rPr>
          <w:rFonts w:ascii="Bitter Medium" w:hAnsi="Bitter Medium" w:cs="Bitter Medium"/>
          <w:spacing w:val="-4"/>
          <w:sz w:val="20"/>
          <w:szCs w:val="20"/>
          <w:lang w:val="tr-TR"/>
        </w:rPr>
        <w:t xml:space="preserve">Duyurusu yapılan etkinlikten bir gün önce Adana Güvenlik Şube Müdürü, Semra Kuytul Hocahanım’a: </w:t>
      </w:r>
      <w:r>
        <w:rPr>
          <w:rFonts w:ascii="Bitter" w:hAnsi="Bitter" w:cs="Bitter"/>
          <w:i/>
          <w:iCs/>
          <w:spacing w:val="-4"/>
          <w:sz w:val="20"/>
          <w:szCs w:val="20"/>
          <w:lang w:val="tr-TR"/>
        </w:rPr>
        <w:t>“</w:t>
      </w:r>
      <w:proofErr w:type="gramStart"/>
      <w:r>
        <w:rPr>
          <w:rFonts w:ascii="Bitter" w:hAnsi="Bitter" w:cs="Bitter"/>
          <w:i/>
          <w:iCs/>
          <w:spacing w:val="-4"/>
          <w:sz w:val="20"/>
          <w:szCs w:val="20"/>
          <w:lang w:val="tr-TR"/>
        </w:rPr>
        <w:t>Pazar</w:t>
      </w:r>
      <w:proofErr w:type="gramEnd"/>
      <w:r>
        <w:rPr>
          <w:rFonts w:ascii="Bitter" w:hAnsi="Bitter" w:cs="Bitter"/>
          <w:i/>
          <w:iCs/>
          <w:spacing w:val="-4"/>
          <w:sz w:val="20"/>
          <w:szCs w:val="20"/>
          <w:lang w:val="tr-TR"/>
        </w:rPr>
        <w:t xml:space="preserve"> günkü yürüyüş için kesinlikle izin vermeyeceğiz, müzakere de yapmayacağız, bu sefer başka seferlere benzemez”</w:t>
      </w:r>
      <w:r>
        <w:rPr>
          <w:rFonts w:ascii="Bitter Medium" w:hAnsi="Bitter Medium" w:cs="Bitter Medium"/>
          <w:spacing w:val="-4"/>
          <w:sz w:val="20"/>
          <w:szCs w:val="20"/>
          <w:lang w:val="tr-TR"/>
        </w:rPr>
        <w:t xml:space="preserve"> diyerek etkinliğin gerçekleştirilmemesi hakkında konuşma yaptı. Semra Kuytul Hocahanım ise bunu kabul etmediklerini söyleyerek etkinliği gerçekleştireceklerini ifade etti.</w:t>
      </w:r>
    </w:p>
    <w:p w14:paraId="23879A0E" w14:textId="77777777" w:rsidR="004D4BCD" w:rsidRDefault="004D4BCD" w:rsidP="00756969">
      <w:pPr>
        <w:pStyle w:val="BasicParagraph"/>
        <w:numPr>
          <w:ilvl w:val="0"/>
          <w:numId w:val="1"/>
        </w:numPr>
        <w:spacing w:after="113"/>
        <w:jc w:val="both"/>
        <w:rPr>
          <w:rFonts w:ascii="Bitter Medium" w:hAnsi="Bitter Medium" w:cs="Bitter Medium"/>
          <w:spacing w:val="-4"/>
          <w:sz w:val="20"/>
          <w:szCs w:val="20"/>
          <w:lang w:val="tr-TR"/>
        </w:rPr>
      </w:pPr>
      <w:r>
        <w:rPr>
          <w:rFonts w:ascii="Bitter Medium" w:hAnsi="Bitter Medium" w:cs="Bitter Medium"/>
          <w:spacing w:val="-4"/>
          <w:sz w:val="20"/>
          <w:szCs w:val="20"/>
          <w:lang w:val="tr-TR"/>
        </w:rPr>
        <w:t>Gerçekleştirmek istenen eylem Adana Valiliğine bildirildiği halde Adana Emniyeti, planlanan yürüyüş için belirlenen güzergâha doğru giden Furkan Hareketi Mensuplarının, Atatürk Caddesi üzerinde yüzlerce polisle yolunu kesti.</w:t>
      </w:r>
    </w:p>
    <w:p w14:paraId="13F5375F" w14:textId="22E8FE2D" w:rsidR="004D4BCD" w:rsidRPr="00756969" w:rsidRDefault="004D4BCD" w:rsidP="004D4BCD">
      <w:pPr>
        <w:pStyle w:val="BasicParagraph"/>
        <w:numPr>
          <w:ilvl w:val="0"/>
          <w:numId w:val="1"/>
        </w:numPr>
        <w:spacing w:after="113"/>
        <w:jc w:val="both"/>
        <w:rPr>
          <w:rFonts w:ascii="Bitter Medium" w:hAnsi="Bitter Medium" w:cs="Bitter Medium"/>
          <w:spacing w:val="-10"/>
          <w:sz w:val="20"/>
          <w:szCs w:val="20"/>
          <w:lang w:val="tr-TR"/>
        </w:rPr>
      </w:pPr>
      <w:r>
        <w:rPr>
          <w:rFonts w:ascii="Bitter Medium" w:hAnsi="Bitter Medium" w:cs="Bitter Medium"/>
          <w:spacing w:val="-10"/>
          <w:sz w:val="20"/>
          <w:szCs w:val="20"/>
          <w:lang w:val="tr-TR"/>
        </w:rPr>
        <w:t xml:space="preserve">Saat </w:t>
      </w:r>
      <w:proofErr w:type="gramStart"/>
      <w:r>
        <w:rPr>
          <w:rFonts w:ascii="Bitter Medium" w:hAnsi="Bitter Medium" w:cs="Bitter Medium"/>
          <w:spacing w:val="-10"/>
          <w:sz w:val="20"/>
          <w:szCs w:val="20"/>
          <w:lang w:val="tr-TR"/>
        </w:rPr>
        <w:t>13.00</w:t>
      </w:r>
      <w:proofErr w:type="gramEnd"/>
      <w:r>
        <w:rPr>
          <w:rFonts w:ascii="Bitter Medium" w:hAnsi="Bitter Medium" w:cs="Bitter Medium"/>
          <w:spacing w:val="-10"/>
          <w:sz w:val="20"/>
          <w:szCs w:val="20"/>
          <w:lang w:val="tr-TR"/>
        </w:rPr>
        <w:t xml:space="preserve"> civarında henüz toplanma gerçekleşmemiş ve yürüyüş başlamamışken Emniyet güçleri uyarı yapmadan çocuk-kadın, yaşlı-genç ayırt etmeksizin biber gazı, cop, plastik mermi ve tekmelerle müdahale etmeye başladı.</w:t>
      </w:r>
    </w:p>
    <w:p w14:paraId="4159F5ED" w14:textId="77777777" w:rsidR="004D4BCD" w:rsidRDefault="004D4BCD" w:rsidP="00756969">
      <w:pPr>
        <w:pStyle w:val="BasicParagraph"/>
        <w:numPr>
          <w:ilvl w:val="0"/>
          <w:numId w:val="1"/>
        </w:numPr>
        <w:spacing w:after="113"/>
        <w:jc w:val="both"/>
        <w:rPr>
          <w:rFonts w:ascii="Bitter Medium" w:hAnsi="Bitter Medium" w:cs="Bitter Medium"/>
          <w:spacing w:val="-4"/>
          <w:sz w:val="20"/>
          <w:szCs w:val="20"/>
          <w:lang w:val="tr-TR"/>
        </w:rPr>
      </w:pPr>
      <w:r>
        <w:rPr>
          <w:rFonts w:ascii="Bitter Medium" w:hAnsi="Bitter Medium" w:cs="Bitter Medium"/>
          <w:spacing w:val="-4"/>
          <w:sz w:val="20"/>
          <w:szCs w:val="20"/>
          <w:lang w:val="tr-TR"/>
        </w:rPr>
        <w:t>Dağıtılan fakat tekrardan toplanan Furkan Hareketi Mensupları, Alparslan Kuytul Hocaefendi’nin evine doğru giderken Adana Emniyetinin gözü dönmüş, vahşi polislerinin ve Şube Müdürlerinin ağza alınmayacak küfürlerine, biber gazı ve plastik mermilerine maruz kaldılar.</w:t>
      </w:r>
    </w:p>
    <w:p w14:paraId="0F0E804D" w14:textId="77777777" w:rsidR="00756969" w:rsidRDefault="004D4BCD" w:rsidP="00756969">
      <w:pPr>
        <w:pStyle w:val="BasicParagraph"/>
        <w:numPr>
          <w:ilvl w:val="0"/>
          <w:numId w:val="1"/>
        </w:numPr>
        <w:spacing w:after="113"/>
        <w:jc w:val="both"/>
        <w:rPr>
          <w:rFonts w:ascii="Bitter Medium" w:hAnsi="Bitter Medium" w:cs="Bitter Medium"/>
          <w:spacing w:val="-4"/>
          <w:sz w:val="20"/>
          <w:szCs w:val="20"/>
          <w:lang w:val="tr-TR"/>
        </w:rPr>
      </w:pPr>
      <w:r>
        <w:rPr>
          <w:rFonts w:ascii="Bitter Medium" w:hAnsi="Bitter Medium" w:cs="Bitter Medium"/>
          <w:spacing w:val="-4"/>
          <w:sz w:val="20"/>
          <w:szCs w:val="20"/>
          <w:lang w:val="tr-TR"/>
        </w:rPr>
        <w:t>Toplandıktan sonra tekrar dağıtılan gönüllüler, Adana Emniyetinin kendilerine uyguladığı sokak işkencesinden sonra yürüyüş haklarından vazgeçip sadece basın açıklaması yapmak istediler. Bunun için Atatürk Parkında tekrar toplanmak isteyince Emniyet güçleri tekrardan müdahale etti.</w:t>
      </w:r>
    </w:p>
    <w:p w14:paraId="7F09E573" w14:textId="77777777" w:rsidR="00756969" w:rsidRDefault="004D4BCD" w:rsidP="00756969">
      <w:pPr>
        <w:pStyle w:val="BasicParagraph"/>
        <w:numPr>
          <w:ilvl w:val="0"/>
          <w:numId w:val="1"/>
        </w:numPr>
        <w:spacing w:after="113"/>
        <w:jc w:val="both"/>
        <w:rPr>
          <w:rFonts w:ascii="Bitter Medium" w:hAnsi="Bitter Medium" w:cs="Bitter Medium"/>
          <w:spacing w:val="-4"/>
          <w:sz w:val="20"/>
          <w:szCs w:val="20"/>
          <w:lang w:val="tr-TR"/>
        </w:rPr>
      </w:pPr>
      <w:r w:rsidRPr="00756969">
        <w:rPr>
          <w:rFonts w:ascii="Bitter Medium" w:hAnsi="Bitter Medium" w:cs="Bitter Medium"/>
          <w:spacing w:val="-4"/>
          <w:sz w:val="20"/>
          <w:szCs w:val="20"/>
          <w:lang w:val="tr-TR"/>
        </w:rPr>
        <w:t>Alparslan Kuytul Hocaefendi evinden çıkıp Furkan Hareketi mensuplarının yanına gelmek isteyince Adana Emniyeti Alparslan Kuytul Hocaefendi’nin aracının önünü kesti. Müzakere yapmak için aracından inen Alparslan Kuytul Hocaefendi’nin içinde bulunduğu gruba yoğun biber gazı ve coplarla müdahalede bulunuldu.</w:t>
      </w:r>
    </w:p>
    <w:p w14:paraId="1FCD142C" w14:textId="30A32D34" w:rsidR="004D4BCD" w:rsidRPr="00756969" w:rsidRDefault="004D4BCD" w:rsidP="00756969">
      <w:pPr>
        <w:pStyle w:val="BasicParagraph"/>
        <w:numPr>
          <w:ilvl w:val="0"/>
          <w:numId w:val="1"/>
        </w:numPr>
        <w:spacing w:after="113"/>
        <w:jc w:val="both"/>
        <w:rPr>
          <w:rFonts w:ascii="Bitter Medium" w:hAnsi="Bitter Medium" w:cs="Bitter Medium"/>
          <w:spacing w:val="-4"/>
          <w:sz w:val="20"/>
          <w:szCs w:val="20"/>
          <w:lang w:val="tr-TR"/>
        </w:rPr>
      </w:pPr>
      <w:r w:rsidRPr="00756969">
        <w:rPr>
          <w:rFonts w:ascii="Bitter Medium" w:hAnsi="Bitter Medium" w:cs="Bitter Medium"/>
          <w:spacing w:val="-4"/>
          <w:sz w:val="20"/>
          <w:szCs w:val="20"/>
          <w:lang w:val="tr-TR"/>
        </w:rPr>
        <w:t>Alparslan Kuytul Hocaefendi ve yanında kalan 20-30 kadar Furkan Hareketi mensubu biber gazı ve cop darbeleri yemiş bir şekilde bir marketin deposuna girmek zorunda kaldı.</w:t>
      </w:r>
    </w:p>
    <w:p w14:paraId="198BA75D" w14:textId="77777777" w:rsidR="004D4BCD" w:rsidRDefault="004D4BCD" w:rsidP="00756969">
      <w:pPr>
        <w:pStyle w:val="BasicParagraph"/>
        <w:numPr>
          <w:ilvl w:val="0"/>
          <w:numId w:val="1"/>
        </w:numPr>
        <w:spacing w:after="113"/>
        <w:jc w:val="both"/>
        <w:rPr>
          <w:rFonts w:ascii="Bitter Medium" w:hAnsi="Bitter Medium" w:cs="Bitter Medium"/>
          <w:spacing w:val="-4"/>
          <w:sz w:val="20"/>
          <w:szCs w:val="20"/>
          <w:lang w:val="tr-TR"/>
        </w:rPr>
      </w:pPr>
      <w:r>
        <w:rPr>
          <w:rFonts w:ascii="Bitter Medium" w:hAnsi="Bitter Medium" w:cs="Bitter Medium"/>
          <w:spacing w:val="-4"/>
          <w:sz w:val="20"/>
          <w:szCs w:val="20"/>
          <w:lang w:val="tr-TR"/>
        </w:rPr>
        <w:t>Emniyet ekipleri deponun kapısını tutarak Alparslan Kuytul Hocaefendi’ye ve yanında bulunanlara gayr-ı meşru gözaltı uyguladı! Farenjit rahatsızlığı olan Alparslan Kuytul Hocaefendi, 1 saat boyunca kendine gelmekte zorluk çekti. Alparslan Kuytul Hocaefendi, bulunduğu yerden Furkan TV'nin canlı yayınına bağlandı!</w:t>
      </w:r>
    </w:p>
    <w:p w14:paraId="1DA06A49" w14:textId="77777777" w:rsidR="004D4BCD" w:rsidRDefault="004D4BCD" w:rsidP="00756969">
      <w:pPr>
        <w:pStyle w:val="BasicParagraph"/>
        <w:numPr>
          <w:ilvl w:val="0"/>
          <w:numId w:val="1"/>
        </w:numPr>
        <w:spacing w:after="113"/>
        <w:jc w:val="both"/>
        <w:rPr>
          <w:rFonts w:ascii="Bitter Medium" w:hAnsi="Bitter Medium" w:cs="Bitter Medium"/>
          <w:spacing w:val="-4"/>
          <w:sz w:val="20"/>
          <w:szCs w:val="20"/>
          <w:lang w:val="tr-TR"/>
        </w:rPr>
      </w:pPr>
      <w:r>
        <w:rPr>
          <w:rFonts w:ascii="Bitter Medium" w:hAnsi="Bitter Medium" w:cs="Bitter Medium"/>
          <w:spacing w:val="-4"/>
          <w:sz w:val="20"/>
          <w:szCs w:val="20"/>
          <w:lang w:val="tr-TR"/>
        </w:rPr>
        <w:t xml:space="preserve">Furkan Hareketi Mensupları, kendilerini gerekçesiz şekilde engelleyen ve Alparslan Kuytul Hocaefendi’yi bir markette abluka altına alan Emniyeti sloganlarla protesto etti. </w:t>
      </w:r>
    </w:p>
    <w:p w14:paraId="2E1A41A5" w14:textId="77777777" w:rsidR="004D4BCD" w:rsidRDefault="004D4BCD" w:rsidP="00756969">
      <w:pPr>
        <w:pStyle w:val="BasicParagraph"/>
        <w:numPr>
          <w:ilvl w:val="0"/>
          <w:numId w:val="1"/>
        </w:numPr>
        <w:spacing w:after="113"/>
        <w:jc w:val="both"/>
        <w:rPr>
          <w:rFonts w:ascii="Bitter Medium" w:hAnsi="Bitter Medium" w:cs="Bitter Medium"/>
          <w:spacing w:val="-4"/>
          <w:sz w:val="20"/>
          <w:szCs w:val="20"/>
          <w:lang w:val="tr-TR"/>
        </w:rPr>
      </w:pPr>
      <w:r>
        <w:rPr>
          <w:rFonts w:ascii="Bitter Medium" w:hAnsi="Bitter Medium" w:cs="Bitter Medium"/>
          <w:spacing w:val="-4"/>
          <w:sz w:val="20"/>
          <w:szCs w:val="20"/>
          <w:lang w:val="tr-TR"/>
        </w:rPr>
        <w:t>Alparslan Kuytul Hocaefendi’nin avukatlarıyla görüşmesine izin verilmediği gibi Adana Barosuna kayıtlı avukatların coplarla darp edildiği de görüntülendi.</w:t>
      </w:r>
    </w:p>
    <w:p w14:paraId="40552996" w14:textId="77777777" w:rsidR="004D4BCD" w:rsidRDefault="004D4BCD" w:rsidP="00756969">
      <w:pPr>
        <w:pStyle w:val="BasicParagraph"/>
        <w:numPr>
          <w:ilvl w:val="0"/>
          <w:numId w:val="1"/>
        </w:numPr>
        <w:spacing w:after="113"/>
        <w:jc w:val="both"/>
        <w:rPr>
          <w:rFonts w:ascii="Bitter Medium" w:hAnsi="Bitter Medium" w:cs="Bitter Medium"/>
          <w:spacing w:val="-4"/>
          <w:sz w:val="20"/>
          <w:szCs w:val="20"/>
          <w:lang w:val="tr-TR"/>
        </w:rPr>
      </w:pPr>
      <w:r>
        <w:rPr>
          <w:rFonts w:ascii="Bitter Medium" w:hAnsi="Bitter Medium" w:cs="Bitter Medium"/>
          <w:spacing w:val="-4"/>
          <w:sz w:val="20"/>
          <w:szCs w:val="20"/>
          <w:lang w:val="tr-TR"/>
        </w:rPr>
        <w:t xml:space="preserve">Emniyet yetkilileri Semra Kuytul Hocahanım’ın Alparslan Kuytul Hocaefendi’nin yanına gideceği anda tekrardan müdahale etti. </w:t>
      </w:r>
    </w:p>
    <w:p w14:paraId="1E2946BF" w14:textId="77777777" w:rsidR="004D4BCD" w:rsidRDefault="004D4BCD" w:rsidP="00756969">
      <w:pPr>
        <w:pStyle w:val="BasicParagraph"/>
        <w:numPr>
          <w:ilvl w:val="0"/>
          <w:numId w:val="1"/>
        </w:numPr>
        <w:spacing w:after="113"/>
        <w:jc w:val="both"/>
        <w:rPr>
          <w:rFonts w:ascii="Bitter Medium" w:hAnsi="Bitter Medium" w:cs="Bitter Medium"/>
          <w:spacing w:val="-4"/>
          <w:sz w:val="20"/>
          <w:szCs w:val="20"/>
          <w:lang w:val="tr-TR"/>
        </w:rPr>
      </w:pPr>
      <w:r>
        <w:rPr>
          <w:rFonts w:ascii="Bitter Medium" w:hAnsi="Bitter Medium" w:cs="Bitter Medium"/>
          <w:spacing w:val="-4"/>
          <w:sz w:val="20"/>
          <w:szCs w:val="20"/>
          <w:lang w:val="tr-TR"/>
        </w:rPr>
        <w:t xml:space="preserve">Furkan Hareketi Mensuplarına yönelik öğlen saatlerinde başlayan ağır müdahaleler, Alparslan Kuytul Hocaefendi’nin evinin önünde, gece geç saatlere kadar devam etti!  </w:t>
      </w:r>
    </w:p>
    <w:p w14:paraId="308BCC67" w14:textId="77777777" w:rsidR="004D4BCD" w:rsidRDefault="004D4BCD" w:rsidP="00756969">
      <w:pPr>
        <w:pStyle w:val="BasicParagraph"/>
        <w:numPr>
          <w:ilvl w:val="0"/>
          <w:numId w:val="1"/>
        </w:numPr>
        <w:spacing w:after="113"/>
        <w:jc w:val="both"/>
        <w:rPr>
          <w:rFonts w:ascii="Bitter Medium" w:hAnsi="Bitter Medium" w:cs="Bitter Medium"/>
          <w:spacing w:val="-4"/>
          <w:sz w:val="20"/>
          <w:szCs w:val="20"/>
          <w:lang w:val="tr-TR"/>
        </w:rPr>
      </w:pPr>
      <w:r>
        <w:rPr>
          <w:rFonts w:ascii="Bitter Medium" w:hAnsi="Bitter Medium" w:cs="Bitter Medium"/>
          <w:spacing w:val="-4"/>
          <w:sz w:val="20"/>
          <w:szCs w:val="20"/>
          <w:lang w:val="tr-TR"/>
        </w:rPr>
        <w:t>Ağır darp edilen ve biber gazından etkilenen gönüllüler, ambulans çağırdılar ancak ambulans gelmedi. Gelen ambulans görevlileri ise kendilerine emir geldiğini söyleyerek yaralıları muayene etmekten çekindiler.</w:t>
      </w:r>
    </w:p>
    <w:p w14:paraId="7E2D5C0A" w14:textId="77777777" w:rsidR="004D4BCD" w:rsidRDefault="004D4BCD" w:rsidP="00756969">
      <w:pPr>
        <w:pStyle w:val="BasicParagraph"/>
        <w:numPr>
          <w:ilvl w:val="0"/>
          <w:numId w:val="1"/>
        </w:numPr>
        <w:spacing w:after="113"/>
        <w:jc w:val="both"/>
        <w:rPr>
          <w:rFonts w:ascii="Bitter Medium" w:hAnsi="Bitter Medium" w:cs="Bitter Medium"/>
          <w:spacing w:val="-4"/>
          <w:sz w:val="20"/>
          <w:szCs w:val="20"/>
          <w:lang w:val="tr-TR"/>
        </w:rPr>
      </w:pPr>
      <w:r>
        <w:rPr>
          <w:rFonts w:ascii="Bitter Medium" w:hAnsi="Bitter Medium" w:cs="Bitter Medium"/>
          <w:spacing w:val="-4"/>
          <w:sz w:val="20"/>
          <w:szCs w:val="20"/>
          <w:lang w:val="tr-TR"/>
        </w:rPr>
        <w:t xml:space="preserve">Akşam saatlerinde sosyal medya hesabından konuyla ilgili açıklama yapan İçişleri Bakanı Süleyman Soylu, soruşturma başlatılacağını ifade etti. </w:t>
      </w:r>
    </w:p>
    <w:p w14:paraId="2D30D68F" w14:textId="77777777" w:rsidR="004D4BCD" w:rsidRDefault="004D4BCD" w:rsidP="00756969">
      <w:pPr>
        <w:pStyle w:val="BasicParagraph"/>
        <w:numPr>
          <w:ilvl w:val="0"/>
          <w:numId w:val="1"/>
        </w:numPr>
        <w:spacing w:after="113"/>
        <w:jc w:val="both"/>
        <w:rPr>
          <w:rFonts w:ascii="Bitter Medium" w:hAnsi="Bitter Medium" w:cs="Bitter Medium"/>
          <w:spacing w:val="-4"/>
          <w:sz w:val="20"/>
          <w:szCs w:val="20"/>
          <w:lang w:val="tr-TR"/>
        </w:rPr>
      </w:pPr>
      <w:proofErr w:type="spellStart"/>
      <w:r>
        <w:rPr>
          <w:rFonts w:ascii="Bitter Medium" w:hAnsi="Bitter Medium" w:cs="Bitter Medium"/>
          <w:spacing w:val="-4"/>
          <w:sz w:val="20"/>
          <w:szCs w:val="20"/>
          <w:lang w:val="tr-TR"/>
        </w:rPr>
        <w:t>Soylu’nun</w:t>
      </w:r>
      <w:proofErr w:type="spellEnd"/>
      <w:r>
        <w:rPr>
          <w:rFonts w:ascii="Bitter Medium" w:hAnsi="Bitter Medium" w:cs="Bitter Medium"/>
          <w:spacing w:val="-4"/>
          <w:sz w:val="20"/>
          <w:szCs w:val="20"/>
          <w:lang w:val="tr-TR"/>
        </w:rPr>
        <w:t xml:space="preserve"> ifadelerine rağmen saçtıkları dehşete son vermeyen Emniyet mensupları aynı dakikalarda Alparslan Kuytul Hocaefendi’nin bulunduğu depoyu bastı ve orada bulunanları usulsüzce depodan çıkardı.</w:t>
      </w:r>
    </w:p>
    <w:p w14:paraId="45A3E738" w14:textId="77777777" w:rsidR="004D4BCD" w:rsidRDefault="004D4BCD" w:rsidP="00756969">
      <w:pPr>
        <w:pStyle w:val="BasicParagraph"/>
        <w:numPr>
          <w:ilvl w:val="0"/>
          <w:numId w:val="1"/>
        </w:numPr>
        <w:spacing w:after="113"/>
        <w:jc w:val="both"/>
        <w:rPr>
          <w:rFonts w:ascii="Bitter Medium" w:hAnsi="Bitter Medium" w:cs="Bitter Medium"/>
          <w:spacing w:val="-4"/>
          <w:sz w:val="20"/>
          <w:szCs w:val="20"/>
          <w:lang w:val="tr-TR"/>
        </w:rPr>
      </w:pPr>
      <w:r>
        <w:rPr>
          <w:rFonts w:ascii="Bitter Medium" w:hAnsi="Bitter Medium" w:cs="Bitter Medium"/>
          <w:spacing w:val="-4"/>
          <w:sz w:val="20"/>
          <w:szCs w:val="20"/>
          <w:lang w:val="tr-TR"/>
        </w:rPr>
        <w:lastRenderedPageBreak/>
        <w:t xml:space="preserve">Alparslan Kuytul Hocaefendi’yi zorla evinin içerisine girdirmeye çalışan polisler Alparslan Kuytul Hocaefendi evine girene kadar orada bulunan gruba yoğun biber gazı sıkarak darp uyguladı. </w:t>
      </w:r>
    </w:p>
    <w:p w14:paraId="3BEA1CD2" w14:textId="77777777" w:rsidR="004D4BCD" w:rsidRDefault="004D4BCD" w:rsidP="00756969">
      <w:pPr>
        <w:pStyle w:val="BasicParagraph"/>
        <w:numPr>
          <w:ilvl w:val="0"/>
          <w:numId w:val="1"/>
        </w:numPr>
        <w:spacing w:after="113"/>
        <w:jc w:val="both"/>
        <w:rPr>
          <w:rFonts w:ascii="Bitter Medium" w:hAnsi="Bitter Medium" w:cs="Bitter Medium"/>
          <w:spacing w:val="-4"/>
          <w:sz w:val="20"/>
          <w:szCs w:val="20"/>
          <w:lang w:val="tr-TR"/>
        </w:rPr>
      </w:pPr>
      <w:r>
        <w:rPr>
          <w:rFonts w:ascii="Bitter Medium" w:hAnsi="Bitter Medium" w:cs="Bitter Medium"/>
          <w:spacing w:val="-4"/>
          <w:sz w:val="20"/>
          <w:szCs w:val="20"/>
          <w:lang w:val="tr-TR"/>
        </w:rPr>
        <w:t>Alparslan Kuytul Hocaefendi evine girdikten sonra balkondan konuşma gerçekleştirdi. Daha sonra orada bulunan tüm Furkan Hareketi mensupları evlerine dağıldı.</w:t>
      </w:r>
    </w:p>
    <w:p w14:paraId="0E6B7A1B" w14:textId="77777777" w:rsidR="004D4BCD" w:rsidRDefault="004D4BCD" w:rsidP="00756969">
      <w:pPr>
        <w:pStyle w:val="BasicParagraph"/>
        <w:numPr>
          <w:ilvl w:val="0"/>
          <w:numId w:val="1"/>
        </w:numPr>
        <w:spacing w:after="113"/>
        <w:jc w:val="both"/>
        <w:rPr>
          <w:rFonts w:ascii="Bitter Medium" w:hAnsi="Bitter Medium" w:cs="Bitter Medium"/>
          <w:spacing w:val="-4"/>
          <w:sz w:val="20"/>
          <w:szCs w:val="20"/>
          <w:lang w:val="tr-TR"/>
        </w:rPr>
      </w:pPr>
      <w:r>
        <w:rPr>
          <w:rFonts w:ascii="Bitter Medium" w:hAnsi="Bitter Medium" w:cs="Bitter Medium"/>
          <w:spacing w:val="-4"/>
          <w:sz w:val="20"/>
          <w:szCs w:val="20"/>
          <w:lang w:val="tr-TR"/>
        </w:rPr>
        <w:t>Olaylar sonrasında darp raporu almak için hastanelere giden gönüllülerin çoğunun rapor almaları engellendi.</w:t>
      </w:r>
    </w:p>
    <w:p w14:paraId="4C382417" w14:textId="77777777" w:rsidR="004D4BCD" w:rsidRDefault="004D4BCD" w:rsidP="00756969">
      <w:pPr>
        <w:pStyle w:val="BasicParagraph"/>
        <w:numPr>
          <w:ilvl w:val="0"/>
          <w:numId w:val="1"/>
        </w:numPr>
        <w:spacing w:after="113"/>
        <w:jc w:val="both"/>
        <w:rPr>
          <w:rFonts w:ascii="Bitter Medium" w:hAnsi="Bitter Medium" w:cs="Bitter Medium"/>
          <w:spacing w:val="-4"/>
          <w:sz w:val="20"/>
          <w:szCs w:val="20"/>
          <w:lang w:val="tr-TR"/>
        </w:rPr>
      </w:pPr>
      <w:r>
        <w:rPr>
          <w:rFonts w:ascii="Bitter Medium" w:hAnsi="Bitter Medium" w:cs="Bitter Medium"/>
          <w:spacing w:val="-4"/>
          <w:sz w:val="20"/>
          <w:szCs w:val="20"/>
          <w:lang w:val="tr-TR"/>
        </w:rPr>
        <w:t>Savunmasız vatandaşlara saldıran polislerin kendi aralarında yaptıkları skandal konuşma kaydının sosyal medyada paylaşılması polislerin ruh halini ortaya koydu.</w:t>
      </w:r>
    </w:p>
    <w:p w14:paraId="69933B39" w14:textId="2DE7D374" w:rsidR="00066FE4" w:rsidRPr="004D4BCD" w:rsidRDefault="00066FE4" w:rsidP="004D4BCD"/>
    <w:sectPr w:rsidR="00066FE4" w:rsidRPr="004D4BCD" w:rsidSect="000F708F">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95050" w14:textId="77777777" w:rsidR="00AF798B" w:rsidRDefault="00AF798B" w:rsidP="00756969">
      <w:pPr>
        <w:spacing w:after="0" w:line="240" w:lineRule="auto"/>
      </w:pPr>
      <w:r>
        <w:separator/>
      </w:r>
    </w:p>
  </w:endnote>
  <w:endnote w:type="continuationSeparator" w:id="0">
    <w:p w14:paraId="55390E24" w14:textId="77777777" w:rsidR="00AF798B" w:rsidRDefault="00AF798B" w:rsidP="00756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ro">
    <w:altName w:val="Calibri"/>
    <w:panose1 w:val="00000000000000000000"/>
    <w:charset w:val="00"/>
    <w:family w:val="modern"/>
    <w:notTrueType/>
    <w:pitch w:val="variable"/>
    <w:sig w:usb0="8000002F" w:usb1="0000004A" w:usb2="00000000" w:usb3="00000000" w:csb0="00000093" w:csb1="00000000"/>
  </w:font>
  <w:font w:name="Bitter">
    <w:altName w:val="Calibri"/>
    <w:charset w:val="A2"/>
    <w:family w:val="auto"/>
    <w:pitch w:val="variable"/>
    <w:sig w:usb0="A00002FF" w:usb1="400020FB" w:usb2="00000000" w:usb3="00000000" w:csb0="00000197" w:csb1="00000000"/>
  </w:font>
  <w:font w:name="Bitter Medium">
    <w:altName w:val="Times New Roman"/>
    <w:charset w:val="A2"/>
    <w:family w:val="auto"/>
    <w:pitch w:val="variable"/>
    <w:sig w:usb0="A00002FF"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ECA3" w14:textId="3E5E90C4" w:rsidR="00756969" w:rsidRPr="00756969" w:rsidRDefault="00756969">
    <w:pPr>
      <w:pStyle w:val="AltBilgi"/>
      <w:rPr>
        <w:b/>
        <w:bCs/>
      </w:rPr>
    </w:pPr>
    <w:bookmarkStart w:id="0" w:name="_Hlk109223257"/>
    <w:bookmarkStart w:id="1" w:name="_Hlk109223258"/>
    <w:r>
      <w:rPr>
        <w:b/>
        <w:bCs/>
      </w:rPr>
      <w:t xml:space="preserve">FND 131. Sayı- Mart 2022                                                                                                                                        </w:t>
    </w:r>
    <w:hyperlink r:id="rId1" w:history="1">
      <w:r>
        <w:rPr>
          <w:rStyle w:val="Kpr"/>
          <w:b/>
          <w:bCs/>
        </w:rPr>
        <w:t>furkannesli.net</w:t>
      </w:r>
    </w:hyperlink>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BDA97" w14:textId="77777777" w:rsidR="00AF798B" w:rsidRDefault="00AF798B" w:rsidP="00756969">
      <w:pPr>
        <w:spacing w:after="0" w:line="240" w:lineRule="auto"/>
      </w:pPr>
      <w:r>
        <w:separator/>
      </w:r>
    </w:p>
  </w:footnote>
  <w:footnote w:type="continuationSeparator" w:id="0">
    <w:p w14:paraId="4E4B8B68" w14:textId="77777777" w:rsidR="00AF798B" w:rsidRDefault="00AF798B" w:rsidP="00756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AF08" w14:textId="06BA8DA7" w:rsidR="00756969" w:rsidRPr="00756969" w:rsidRDefault="00756969" w:rsidP="00756969">
    <w:pPr>
      <w:pStyle w:val="stBilgi"/>
      <w:jc w:val="right"/>
      <w:rPr>
        <w:b/>
        <w:bCs/>
        <w:sz w:val="34"/>
        <w:szCs w:val="34"/>
      </w:rPr>
    </w:pPr>
    <w:r w:rsidRPr="00756969">
      <w:rPr>
        <w:b/>
        <w:bCs/>
        <w:sz w:val="34"/>
        <w:szCs w:val="34"/>
      </w:rPr>
      <w:t>GÜNDEM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65C7"/>
    <w:multiLevelType w:val="hybridMultilevel"/>
    <w:tmpl w:val="EC96BC4A"/>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25"/>
    <w:rsid w:val="00066FE4"/>
    <w:rsid w:val="00352019"/>
    <w:rsid w:val="004D4BCD"/>
    <w:rsid w:val="00756969"/>
    <w:rsid w:val="00883D25"/>
    <w:rsid w:val="00926793"/>
    <w:rsid w:val="00AF798B"/>
    <w:rsid w:val="00E678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92D2"/>
  <w15:chartTrackingRefBased/>
  <w15:docId w15:val="{473BB21F-E156-4FDD-8AD8-853FC425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883D25"/>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E67898"/>
    <w:rPr>
      <w:color w:val="0563C1" w:themeColor="hyperlink"/>
      <w:u w:val="single"/>
    </w:rPr>
  </w:style>
  <w:style w:type="character" w:styleId="zmlenmeyenBahsetme">
    <w:name w:val="Unresolved Mention"/>
    <w:basedOn w:val="VarsaylanParagrafYazTipi"/>
    <w:uiPriority w:val="99"/>
    <w:semiHidden/>
    <w:unhideWhenUsed/>
    <w:rsid w:val="00E67898"/>
    <w:rPr>
      <w:color w:val="605E5C"/>
      <w:shd w:val="clear" w:color="auto" w:fill="E1DFDD"/>
    </w:rPr>
  </w:style>
  <w:style w:type="paragraph" w:customStyle="1" w:styleId="NoParagraphStyle">
    <w:name w:val="[No Paragraph Style]"/>
    <w:rsid w:val="00E67898"/>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styleId="stBilgi">
    <w:name w:val="header"/>
    <w:basedOn w:val="Normal"/>
    <w:link w:val="stBilgiChar"/>
    <w:uiPriority w:val="99"/>
    <w:unhideWhenUsed/>
    <w:rsid w:val="0075696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56969"/>
  </w:style>
  <w:style w:type="paragraph" w:styleId="AltBilgi">
    <w:name w:val="footer"/>
    <w:basedOn w:val="Normal"/>
    <w:link w:val="AltBilgiChar"/>
    <w:uiPriority w:val="99"/>
    <w:unhideWhenUsed/>
    <w:rsid w:val="0075696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6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Beyza Smbl</cp:lastModifiedBy>
  <cp:revision>3</cp:revision>
  <dcterms:created xsi:type="dcterms:W3CDTF">2022-07-20T11:30:00Z</dcterms:created>
  <dcterms:modified xsi:type="dcterms:W3CDTF">2022-07-21T06:15:00Z</dcterms:modified>
</cp:coreProperties>
</file>