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34C" w14:textId="42586C4F" w:rsidR="00F33D06" w:rsidRPr="00BC5684" w:rsidRDefault="00BC5684" w:rsidP="00BC5684">
      <w:pPr>
        <w:pStyle w:val="AralkYok"/>
        <w:jc w:val="center"/>
        <w:rPr>
          <w:b/>
          <w:bCs/>
          <w:sz w:val="50"/>
          <w:szCs w:val="50"/>
        </w:rPr>
      </w:pPr>
      <w:r w:rsidRPr="00BC5684">
        <w:rPr>
          <w:b/>
          <w:bCs/>
          <w:sz w:val="50"/>
          <w:szCs w:val="50"/>
        </w:rPr>
        <w:t xml:space="preserve">Dünya Kültür </w:t>
      </w:r>
      <w:r>
        <w:rPr>
          <w:b/>
          <w:bCs/>
          <w:sz w:val="50"/>
          <w:szCs w:val="50"/>
        </w:rPr>
        <w:t>v</w:t>
      </w:r>
      <w:r w:rsidRPr="00BC5684">
        <w:rPr>
          <w:b/>
          <w:bCs/>
          <w:sz w:val="50"/>
          <w:szCs w:val="50"/>
        </w:rPr>
        <w:t>e Medeniyetine İslam’ın Etkileri</w:t>
      </w:r>
    </w:p>
    <w:p w14:paraId="61D15D48" w14:textId="06D32491" w:rsidR="0051466B" w:rsidRPr="00F33D06" w:rsidRDefault="001F72EA" w:rsidP="00BC5684">
      <w:pPr>
        <w:pStyle w:val="AralkYok"/>
        <w:ind w:firstLine="720"/>
        <w:jc w:val="both"/>
        <w:rPr>
          <w:b/>
          <w:bCs/>
        </w:rPr>
      </w:pPr>
      <w:r w:rsidRPr="00F33D06">
        <w:rPr>
          <w:shd w:val="clear" w:color="auto" w:fill="FFFFFF"/>
        </w:rPr>
        <w:t>Kıymetli okurlarımız</w:t>
      </w:r>
      <w:r w:rsidR="00F33D06">
        <w:rPr>
          <w:shd w:val="clear" w:color="auto" w:fill="FFFFFF"/>
        </w:rPr>
        <w:t>,</w:t>
      </w:r>
      <w:r w:rsidRPr="00F33D06">
        <w:rPr>
          <w:shd w:val="clear" w:color="auto" w:fill="FFFFFF"/>
        </w:rPr>
        <w:t xml:space="preserve"> bu ay </w:t>
      </w:r>
      <w:r w:rsidR="00C91434" w:rsidRPr="00F33D06">
        <w:rPr>
          <w:shd w:val="clear" w:color="auto" w:fill="FFFFFF"/>
        </w:rPr>
        <w:t xml:space="preserve">Ebu’l Hasan </w:t>
      </w:r>
      <w:r w:rsidR="00BB4143">
        <w:rPr>
          <w:shd w:val="clear" w:color="auto" w:fill="FFFFFF"/>
        </w:rPr>
        <w:t>en-</w:t>
      </w:r>
      <w:proofErr w:type="spellStart"/>
      <w:r w:rsidR="00C91434" w:rsidRPr="00F33D06">
        <w:rPr>
          <w:shd w:val="clear" w:color="auto" w:fill="FFFFFF"/>
        </w:rPr>
        <w:t>Nedvi’nin</w:t>
      </w:r>
      <w:proofErr w:type="spellEnd"/>
      <w:r w:rsidR="006519A9">
        <w:rPr>
          <w:shd w:val="clear" w:color="auto" w:fill="FFFFFF"/>
        </w:rPr>
        <w:t xml:space="preserve"> </w:t>
      </w:r>
      <w:r w:rsidR="00E241C5" w:rsidRPr="00F33D06">
        <w:rPr>
          <w:i/>
          <w:iCs/>
          <w:shd w:val="clear" w:color="auto" w:fill="FFFFFF"/>
        </w:rPr>
        <w:t>“</w:t>
      </w:r>
      <w:r w:rsidR="00C91434" w:rsidRPr="00F33D06">
        <w:rPr>
          <w:i/>
          <w:iCs/>
        </w:rPr>
        <w:t>Dünya Kültür ve Medeniyetine İslam’ın Etkileri</w:t>
      </w:r>
      <w:r w:rsidR="00E241C5" w:rsidRPr="00F33D06">
        <w:rPr>
          <w:i/>
          <w:iCs/>
        </w:rPr>
        <w:t>”</w:t>
      </w:r>
      <w:r w:rsidR="006519A9">
        <w:rPr>
          <w:i/>
          <w:iCs/>
        </w:rPr>
        <w:t xml:space="preserve"> </w:t>
      </w:r>
      <w:r w:rsidRPr="00F33D06">
        <w:rPr>
          <w:shd w:val="clear" w:color="auto" w:fill="FFFFFF"/>
        </w:rPr>
        <w:t xml:space="preserve">adlı eserini </w:t>
      </w:r>
      <w:r w:rsidR="00C91434" w:rsidRPr="00F33D06">
        <w:rPr>
          <w:shd w:val="clear" w:color="auto" w:fill="FFFFFF"/>
        </w:rPr>
        <w:t>sizlerle buluşturuyoruz</w:t>
      </w:r>
      <w:r w:rsidRPr="00F33D06">
        <w:rPr>
          <w:shd w:val="clear" w:color="auto" w:fill="FFFFFF"/>
        </w:rPr>
        <w:t>.</w:t>
      </w:r>
    </w:p>
    <w:p w14:paraId="37F48AF8" w14:textId="77777777" w:rsidR="0014014D" w:rsidRDefault="00C91434" w:rsidP="00F33D06">
      <w:pPr>
        <w:ind w:firstLine="7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Dünya medeniyetleri üzerinde gerçekleşen her devrime bir </w:t>
      </w:r>
      <w:r w:rsidR="00B52FB3">
        <w:rPr>
          <w:rFonts w:cs="Calibri"/>
          <w:color w:val="000000" w:themeColor="text1"/>
        </w:rPr>
        <w:t xml:space="preserve">süre tayin edilmesi ve </w:t>
      </w:r>
      <w:r w:rsidR="0041169F">
        <w:rPr>
          <w:rFonts w:cs="Calibri"/>
          <w:color w:val="000000" w:themeColor="text1"/>
        </w:rPr>
        <w:t xml:space="preserve">o devrimin </w:t>
      </w:r>
      <w:r w:rsidR="00B52FB3">
        <w:rPr>
          <w:rFonts w:cs="Calibri"/>
          <w:color w:val="000000" w:themeColor="text1"/>
        </w:rPr>
        <w:t>tarihe mâ</w:t>
      </w:r>
      <w:r>
        <w:rPr>
          <w:rFonts w:cs="Calibri"/>
          <w:color w:val="000000" w:themeColor="text1"/>
        </w:rPr>
        <w:t>l olan etkisinin ne kadar kuvvetli veya zayıf olduğu geçmişte olduğu gibi bugün de çeşitli metaforlarla ortaya konulmaktadır. Dünya tarihini yorumlarken kendi yaşadığımız dönem içerisine sıkışıp</w:t>
      </w:r>
      <w:r w:rsidR="0002480C">
        <w:rPr>
          <w:rFonts w:cs="Calibri"/>
          <w:color w:val="000000" w:themeColor="text1"/>
        </w:rPr>
        <w:t>, bu şekilde</w:t>
      </w:r>
      <w:r>
        <w:rPr>
          <w:rFonts w:cs="Calibri"/>
          <w:color w:val="000000" w:themeColor="text1"/>
        </w:rPr>
        <w:t xml:space="preserve"> bakmak bir eksiklik olmakla beraber yanlış çıkarımları da beraberinde getirecektir. Örneğin tüm dünyanın liderliğini üstlenen ve bunu kabullendiren Batı dünyasının</w:t>
      </w:r>
      <w:r w:rsidR="00CE67C9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</w:t>
      </w:r>
      <w:r w:rsidR="00064C55">
        <w:rPr>
          <w:rFonts w:cs="Calibri"/>
          <w:color w:val="000000" w:themeColor="text1"/>
        </w:rPr>
        <w:t xml:space="preserve">ulaştığı ve geldiği seviyenin kaynağını kendi birikimlerinden aldığı yanılgısı gibi… </w:t>
      </w:r>
    </w:p>
    <w:p w14:paraId="3B841094" w14:textId="77777777" w:rsidR="003A1096" w:rsidRDefault="00064C55" w:rsidP="002A7A1A">
      <w:pPr>
        <w:ind w:firstLine="7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Ebu</w:t>
      </w:r>
      <w:r w:rsidR="00F33D06">
        <w:rPr>
          <w:rFonts w:cs="Calibri"/>
          <w:color w:val="000000" w:themeColor="text1"/>
        </w:rPr>
        <w:t>’</w:t>
      </w:r>
      <w:r>
        <w:rPr>
          <w:rFonts w:cs="Calibri"/>
          <w:color w:val="000000" w:themeColor="text1"/>
        </w:rPr>
        <w:t xml:space="preserve">l Hasan </w:t>
      </w:r>
      <w:r w:rsidR="00BB4143">
        <w:rPr>
          <w:rFonts w:cs="Calibri"/>
          <w:color w:val="000000" w:themeColor="text1"/>
        </w:rPr>
        <w:t>en-</w:t>
      </w:r>
      <w:r w:rsidR="00937F12">
        <w:rPr>
          <w:rFonts w:cs="Calibri"/>
          <w:color w:val="000000" w:themeColor="text1"/>
        </w:rPr>
        <w:t xml:space="preserve">Nedvi, alanında uzmanlaştığı </w:t>
      </w:r>
      <w:r>
        <w:rPr>
          <w:rFonts w:cs="Calibri"/>
          <w:color w:val="000000" w:themeColor="text1"/>
        </w:rPr>
        <w:t xml:space="preserve">çalışmalarla İslamiyet öncesi dönemle birlikte İslamiyet dönemi ve İslamiyet sonrası dönem tarihlerini detaylı bir şekilde, kaynak çeşitliliğiyle birden fazla eserinde kaleme almış, bu yönde çalışmalar ortaya koymuştur. </w:t>
      </w:r>
      <w:r w:rsidR="00073AFA">
        <w:rPr>
          <w:rFonts w:cs="Calibri"/>
          <w:color w:val="000000" w:themeColor="text1"/>
        </w:rPr>
        <w:t xml:space="preserve">Yazarın esasen </w:t>
      </w:r>
      <w:r w:rsidRPr="00B4106C">
        <w:rPr>
          <w:rFonts w:cs="Calibri"/>
          <w:color w:val="000000" w:themeColor="text1"/>
        </w:rPr>
        <w:t>İsla</w:t>
      </w:r>
      <w:r w:rsidR="00B4106C">
        <w:rPr>
          <w:rFonts w:cs="Calibri"/>
          <w:color w:val="000000" w:themeColor="text1"/>
        </w:rPr>
        <w:t>m âlemince</w:t>
      </w:r>
      <w:r w:rsidR="00073AFA" w:rsidRPr="00B4106C">
        <w:rPr>
          <w:rFonts w:cs="Calibri"/>
          <w:color w:val="000000" w:themeColor="text1"/>
        </w:rPr>
        <w:t xml:space="preserve"> tanınmasına yol açan, içeriğindeki konuları araştırmalarına göre birkaç kez yenileyerek detaylı ele aldığı ve içerisinde bilgi aktarımıyla birlikte İslam dünyasında bir bilinç oluşturma yönelimlerinin net olarak görüldüğü </w:t>
      </w:r>
      <w:r w:rsidRPr="00B4106C">
        <w:rPr>
          <w:rFonts w:cs="Calibri"/>
          <w:color w:val="000000" w:themeColor="text1"/>
        </w:rPr>
        <w:t>'Müslümanların Gerilemesiyle Dünya Neler Kaybetti?'</w:t>
      </w:r>
      <w:r w:rsidR="00073AFA" w:rsidRPr="00B4106C">
        <w:rPr>
          <w:rFonts w:cs="Calibri"/>
          <w:color w:val="000000" w:themeColor="text1"/>
        </w:rPr>
        <w:t xml:space="preserve"> kitabı olmuştur.</w:t>
      </w:r>
      <w:r w:rsidR="00984E2C">
        <w:rPr>
          <w:rFonts w:cs="Calibri"/>
          <w:color w:val="000000" w:themeColor="text1"/>
        </w:rPr>
        <w:t xml:space="preserve"> </w:t>
      </w:r>
      <w:r w:rsidR="005E1BA7">
        <w:rPr>
          <w:rFonts w:cs="Calibri"/>
          <w:color w:val="000000" w:themeColor="text1"/>
        </w:rPr>
        <w:t xml:space="preserve">Yazarın en çok ses getiren bu kitabında bahsettiği bazı konulara aynı şekilde </w:t>
      </w:r>
      <w:r w:rsidR="0036098E">
        <w:rPr>
          <w:rFonts w:cs="Calibri"/>
          <w:color w:val="000000" w:themeColor="text1"/>
        </w:rPr>
        <w:t xml:space="preserve">Dünya Kültür ve Medeniyetine İslam’ın Etkileri kitabında da </w:t>
      </w:r>
      <w:r w:rsidR="005E1BA7">
        <w:rPr>
          <w:rFonts w:cs="Calibri"/>
          <w:color w:val="000000" w:themeColor="text1"/>
        </w:rPr>
        <w:t xml:space="preserve">temas etmiş ve farklı olarak </w:t>
      </w:r>
      <w:r w:rsidR="00CE7E77">
        <w:rPr>
          <w:rFonts w:cs="Calibri"/>
          <w:color w:val="000000" w:themeColor="text1"/>
        </w:rPr>
        <w:t>d</w:t>
      </w:r>
      <w:r w:rsidR="00453F7F">
        <w:rPr>
          <w:rFonts w:cs="Calibri"/>
          <w:color w:val="000000" w:themeColor="text1"/>
        </w:rPr>
        <w:t>ü</w:t>
      </w:r>
      <w:r w:rsidR="005E1BA7">
        <w:rPr>
          <w:rFonts w:cs="Calibri"/>
          <w:color w:val="000000" w:themeColor="text1"/>
        </w:rPr>
        <w:t xml:space="preserve">nya kültür ve medeniyetine İslam’ın her alanda nasıl </w:t>
      </w:r>
      <w:r w:rsidR="0036098E">
        <w:rPr>
          <w:rFonts w:cs="Calibri"/>
          <w:color w:val="000000" w:themeColor="text1"/>
        </w:rPr>
        <w:t xml:space="preserve">ve ne şekilde </w:t>
      </w:r>
      <w:r w:rsidR="005E1BA7">
        <w:rPr>
          <w:rFonts w:cs="Calibri"/>
          <w:color w:val="000000" w:themeColor="text1"/>
        </w:rPr>
        <w:t>katkılarının olduğu</w:t>
      </w:r>
      <w:r w:rsidR="0036098E">
        <w:rPr>
          <w:rFonts w:cs="Calibri"/>
          <w:color w:val="000000" w:themeColor="text1"/>
        </w:rPr>
        <w:t>, bunu nasıl başardığını, nelere bağlı olarak bir etki meydana getirdiğini</w:t>
      </w:r>
      <w:r w:rsidR="005E1BA7">
        <w:rPr>
          <w:rFonts w:cs="Calibri"/>
          <w:color w:val="000000" w:themeColor="text1"/>
        </w:rPr>
        <w:t xml:space="preserve"> öz bir biçimde akt</w:t>
      </w:r>
      <w:r w:rsidR="00453F7F">
        <w:rPr>
          <w:rFonts w:cs="Calibri"/>
          <w:color w:val="000000" w:themeColor="text1"/>
        </w:rPr>
        <w:t>ar</w:t>
      </w:r>
      <w:r w:rsidR="005E1BA7">
        <w:rPr>
          <w:rFonts w:cs="Calibri"/>
          <w:color w:val="000000" w:themeColor="text1"/>
        </w:rPr>
        <w:t>mıştır.</w:t>
      </w:r>
      <w:r w:rsidR="00410923">
        <w:rPr>
          <w:rFonts w:cs="Calibri"/>
          <w:color w:val="000000" w:themeColor="text1"/>
        </w:rPr>
        <w:t xml:space="preserve"> </w:t>
      </w:r>
      <w:r w:rsidR="003A1096">
        <w:rPr>
          <w:rFonts w:cs="Calibri"/>
          <w:color w:val="000000" w:themeColor="text1"/>
        </w:rPr>
        <w:t xml:space="preserve">İslam Medeniyetine ve bu medeniyetin dinamiklerine haiz olan yazarımız şu sözlerle başlıyor eserine: </w:t>
      </w:r>
      <w:r w:rsidR="007B7C5A" w:rsidRPr="00CE7E77">
        <w:rPr>
          <w:rFonts w:cs="Calibri"/>
          <w:i/>
          <w:iCs/>
          <w:color w:val="000000" w:themeColor="text1"/>
        </w:rPr>
        <w:t xml:space="preserve">“Biz burada İslam’ın insanlığa yaptığı ilk önemli bağışını ve Hz. Muhammed’in medeniyet dünyasına muhteşem ikramını anlatacağız. Bu bağış, bu ikram öyle muhteşem bir iyilik ve ikramdır ki; insanlığın daha önce ulaşamadığı, kıyamete kadar da erişemeyeceği, toplumları değiştiren benzeri görülmeyen içi hayat ve aktivite dolu, batıl inançların kökünü kazıyan, asılsız yanlış tanrı inançlarını silip süpüren benzersiz </w:t>
      </w:r>
      <w:proofErr w:type="gramStart"/>
      <w:r w:rsidR="007B7C5A" w:rsidRPr="00CE7E77">
        <w:rPr>
          <w:rFonts w:cs="Calibri"/>
          <w:i/>
          <w:iCs/>
          <w:color w:val="000000" w:themeColor="text1"/>
        </w:rPr>
        <w:t>bir</w:t>
      </w:r>
      <w:proofErr w:type="gramEnd"/>
      <w:r w:rsidR="007B7C5A" w:rsidRPr="00CE7E77">
        <w:rPr>
          <w:rFonts w:cs="Calibri"/>
          <w:i/>
          <w:iCs/>
          <w:color w:val="000000" w:themeColor="text1"/>
        </w:rPr>
        <w:t xml:space="preserve"> bağış ve ihsandır.”</w:t>
      </w:r>
    </w:p>
    <w:p w14:paraId="547CD85A" w14:textId="77777777" w:rsidR="00CE7E77" w:rsidRDefault="00B4106C" w:rsidP="00287000">
      <w:pPr>
        <w:ind w:firstLine="720"/>
        <w:jc w:val="both"/>
        <w:rPr>
          <w:rFonts w:cs="Calibri"/>
          <w:color w:val="000000" w:themeColor="text1"/>
        </w:rPr>
      </w:pPr>
      <w:r w:rsidRPr="002566E5">
        <w:rPr>
          <w:rFonts w:cs="Calibri"/>
          <w:color w:val="000000" w:themeColor="text1"/>
        </w:rPr>
        <w:t xml:space="preserve">Dünya Kültür ve Medeniyetine İslam’ın Etkileri kitabına, </w:t>
      </w:r>
      <w:r w:rsidR="00C91434">
        <w:rPr>
          <w:rFonts w:cs="Calibri"/>
          <w:color w:val="000000" w:themeColor="text1"/>
        </w:rPr>
        <w:t xml:space="preserve">Allah katında tek din olan </w:t>
      </w:r>
      <w:r w:rsidR="002936FD" w:rsidRPr="0051466B">
        <w:rPr>
          <w:rFonts w:cs="Calibri"/>
          <w:color w:val="000000" w:themeColor="text1"/>
        </w:rPr>
        <w:t>İslam’ın</w:t>
      </w:r>
      <w:r w:rsidR="00660A48">
        <w:rPr>
          <w:rFonts w:cs="Calibri"/>
          <w:color w:val="000000" w:themeColor="text1"/>
        </w:rPr>
        <w:t xml:space="preserve"> </w:t>
      </w:r>
      <w:r w:rsidR="00C91434">
        <w:rPr>
          <w:rFonts w:cs="Calibri"/>
          <w:color w:val="000000" w:themeColor="text1"/>
        </w:rPr>
        <w:t>meydana getirdiği etki ve</w:t>
      </w:r>
      <w:r w:rsidR="00660A48">
        <w:rPr>
          <w:rFonts w:cs="Calibri"/>
          <w:color w:val="000000" w:themeColor="text1"/>
        </w:rPr>
        <w:t xml:space="preserve"> </w:t>
      </w:r>
      <w:r w:rsidR="00C91434">
        <w:rPr>
          <w:rFonts w:cs="Calibri"/>
          <w:color w:val="000000" w:themeColor="text1"/>
        </w:rPr>
        <w:t xml:space="preserve">Rasulullah’ın bağlı kaldığı metot ile </w:t>
      </w:r>
      <w:r w:rsidR="00BE2711" w:rsidRPr="0051466B">
        <w:rPr>
          <w:rFonts w:cs="Calibri"/>
          <w:color w:val="000000" w:themeColor="text1"/>
        </w:rPr>
        <w:t>yap</w:t>
      </w:r>
      <w:r w:rsidR="00C91434">
        <w:rPr>
          <w:rFonts w:cs="Calibri"/>
          <w:color w:val="000000" w:themeColor="text1"/>
        </w:rPr>
        <w:t xml:space="preserve">tığı muazzam devrimi ve tarih içerisindeki </w:t>
      </w:r>
      <w:r w:rsidR="00BE2711" w:rsidRPr="0051466B">
        <w:rPr>
          <w:rFonts w:cs="Calibri"/>
          <w:color w:val="000000" w:themeColor="text1"/>
        </w:rPr>
        <w:t xml:space="preserve">akışındaki büyük </w:t>
      </w:r>
      <w:r w:rsidR="00C91434">
        <w:rPr>
          <w:rFonts w:cs="Calibri"/>
          <w:color w:val="000000" w:themeColor="text1"/>
        </w:rPr>
        <w:t>dönüşümleri</w:t>
      </w:r>
      <w:r w:rsidR="00BE2711" w:rsidRPr="0051466B">
        <w:rPr>
          <w:rFonts w:cs="Calibri"/>
          <w:color w:val="000000" w:themeColor="text1"/>
        </w:rPr>
        <w:t xml:space="preserve"> kavramak için</w:t>
      </w:r>
      <w:r>
        <w:rPr>
          <w:rFonts w:cs="Calibri"/>
          <w:color w:val="000000" w:themeColor="text1"/>
        </w:rPr>
        <w:t xml:space="preserve"> önbilgi niteliğinde bilinmesi elzem olan konuları ele alarak </w:t>
      </w:r>
      <w:r w:rsidR="007B7C5A">
        <w:rPr>
          <w:rFonts w:cs="Calibri"/>
          <w:color w:val="000000" w:themeColor="text1"/>
        </w:rPr>
        <w:t>devam etmektedir</w:t>
      </w:r>
      <w:r>
        <w:rPr>
          <w:rFonts w:cs="Calibri"/>
          <w:color w:val="000000" w:themeColor="text1"/>
        </w:rPr>
        <w:t xml:space="preserve">. İslam’ın ve değerlerinin insan ve toplumlar üzerindeki etkisini ve tesir gücünü anlamak, </w:t>
      </w:r>
      <w:r w:rsidR="00660A48">
        <w:rPr>
          <w:rFonts w:cs="Calibri"/>
          <w:color w:val="000000" w:themeColor="text1"/>
        </w:rPr>
        <w:t xml:space="preserve">bu değerlerin </w:t>
      </w:r>
      <w:r>
        <w:rPr>
          <w:rFonts w:cs="Calibri"/>
          <w:color w:val="000000" w:themeColor="text1"/>
        </w:rPr>
        <w:t xml:space="preserve">geldiği dönem şart ve koşullarını birçok yönden bilmeyi gerektirmektedir. </w:t>
      </w:r>
      <w:r w:rsidR="00287000">
        <w:rPr>
          <w:rFonts w:cs="Calibri"/>
          <w:color w:val="000000" w:themeColor="text1"/>
        </w:rPr>
        <w:t>Bununla birlikte Tevhid’in gündeme geldiği koşullarda,</w:t>
      </w:r>
      <w:r w:rsidR="00BE2711" w:rsidRPr="0051466B">
        <w:rPr>
          <w:rFonts w:cs="Calibri"/>
          <w:color w:val="000000" w:themeColor="text1"/>
        </w:rPr>
        <w:t xml:space="preserve"> dünyadaki inanç durumu, insana ve </w:t>
      </w:r>
      <w:r>
        <w:rPr>
          <w:rFonts w:cs="Calibri"/>
          <w:color w:val="000000" w:themeColor="text1"/>
        </w:rPr>
        <w:t>özel olarak kadına verilen değer unsuru,</w:t>
      </w:r>
      <w:r w:rsidR="007373C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mevcut </w:t>
      </w:r>
      <w:r w:rsidR="00BE2711" w:rsidRPr="0051466B">
        <w:rPr>
          <w:rFonts w:cs="Calibri"/>
          <w:color w:val="000000" w:themeColor="text1"/>
        </w:rPr>
        <w:t xml:space="preserve">sosyal ilişkiler, </w:t>
      </w:r>
      <w:r>
        <w:rPr>
          <w:rFonts w:cs="Calibri"/>
          <w:color w:val="000000" w:themeColor="text1"/>
        </w:rPr>
        <w:t>sürdürülen gelenek ve</w:t>
      </w:r>
      <w:r w:rsidR="00BE2711" w:rsidRPr="0051466B">
        <w:rPr>
          <w:rFonts w:cs="Calibri"/>
          <w:color w:val="000000" w:themeColor="text1"/>
        </w:rPr>
        <w:t xml:space="preserve"> kültürel değerleri </w:t>
      </w:r>
      <w:r w:rsidR="00287000">
        <w:rPr>
          <w:rFonts w:cs="Calibri"/>
          <w:color w:val="000000" w:themeColor="text1"/>
        </w:rPr>
        <w:t xml:space="preserve">de </w:t>
      </w:r>
      <w:r w:rsidR="00BE2711" w:rsidRPr="0051466B">
        <w:rPr>
          <w:rFonts w:cs="Calibri"/>
          <w:color w:val="000000" w:themeColor="text1"/>
        </w:rPr>
        <w:t xml:space="preserve">iyi tanımak gerekiyor. İşte bu </w:t>
      </w:r>
      <w:r>
        <w:rPr>
          <w:rFonts w:cs="Calibri"/>
          <w:color w:val="000000" w:themeColor="text1"/>
        </w:rPr>
        <w:t>hacmi küçük</w:t>
      </w:r>
      <w:r w:rsidR="007373C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fakat muhtevası geniş olan</w:t>
      </w:r>
      <w:r w:rsidR="007373C3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kitabımızda</w:t>
      </w:r>
      <w:r w:rsidR="00BE2711" w:rsidRPr="0051466B">
        <w:rPr>
          <w:rFonts w:cs="Calibri"/>
          <w:color w:val="000000" w:themeColor="text1"/>
        </w:rPr>
        <w:t xml:space="preserve"> yazar</w:t>
      </w:r>
      <w:r>
        <w:rPr>
          <w:rFonts w:cs="Calibri"/>
          <w:color w:val="000000" w:themeColor="text1"/>
        </w:rPr>
        <w:t xml:space="preserve">, konunun cevherini, </w:t>
      </w:r>
      <w:r w:rsidR="007373C3">
        <w:rPr>
          <w:rFonts w:cs="Calibri"/>
          <w:color w:val="000000" w:themeColor="text1"/>
        </w:rPr>
        <w:t>özünü</w:t>
      </w:r>
      <w:r>
        <w:rPr>
          <w:rFonts w:cs="Calibri"/>
          <w:color w:val="000000" w:themeColor="text1"/>
        </w:rPr>
        <w:t xml:space="preserve"> farklı alanlara giriş yapmadan okuyucuyu yormayacak, konuları okunduğunda anlaşılacak biçimde net </w:t>
      </w:r>
      <w:r w:rsidR="00BE2711" w:rsidRPr="0051466B">
        <w:rPr>
          <w:rFonts w:cs="Calibri"/>
          <w:color w:val="000000" w:themeColor="text1"/>
        </w:rPr>
        <w:t xml:space="preserve">bir şekilde aktarmış ve </w:t>
      </w:r>
      <w:r w:rsidR="00B133A3">
        <w:rPr>
          <w:rFonts w:cs="Calibri"/>
          <w:color w:val="000000" w:themeColor="text1"/>
        </w:rPr>
        <w:t>Müslüman-Müslüman olmayan</w:t>
      </w:r>
      <w:r w:rsidR="00BE2711" w:rsidRPr="0051466B">
        <w:rPr>
          <w:rFonts w:cs="Calibri"/>
          <w:color w:val="000000" w:themeColor="text1"/>
        </w:rPr>
        <w:t xml:space="preserve"> önemli bilim insanlarının</w:t>
      </w:r>
      <w:r w:rsidR="00B133A3">
        <w:rPr>
          <w:rFonts w:cs="Calibri"/>
          <w:color w:val="000000" w:themeColor="text1"/>
        </w:rPr>
        <w:t xml:space="preserve"> açıklama ve</w:t>
      </w:r>
      <w:r w:rsidR="00BE2711" w:rsidRPr="0051466B">
        <w:rPr>
          <w:rFonts w:cs="Calibri"/>
          <w:color w:val="000000" w:themeColor="text1"/>
        </w:rPr>
        <w:t xml:space="preserve"> itiraflarını da alıntılayarak</w:t>
      </w:r>
      <w:r w:rsidR="00B133A3">
        <w:rPr>
          <w:rFonts w:cs="Calibri"/>
          <w:color w:val="000000" w:themeColor="text1"/>
        </w:rPr>
        <w:t xml:space="preserve"> savlarını kuvvetlendirmiş,</w:t>
      </w:r>
      <w:r w:rsidR="00BE2711" w:rsidRPr="0051466B">
        <w:rPr>
          <w:rFonts w:cs="Calibri"/>
          <w:color w:val="000000" w:themeColor="text1"/>
        </w:rPr>
        <w:t xml:space="preserve"> içeriği</w:t>
      </w:r>
      <w:r w:rsidR="00B133A3">
        <w:rPr>
          <w:rFonts w:cs="Calibri"/>
          <w:color w:val="000000" w:themeColor="text1"/>
        </w:rPr>
        <w:t>ni</w:t>
      </w:r>
      <w:r w:rsidR="00BE2711" w:rsidRPr="0051466B">
        <w:rPr>
          <w:rFonts w:cs="Calibri"/>
          <w:color w:val="000000" w:themeColor="text1"/>
        </w:rPr>
        <w:t xml:space="preserve"> zenginleştirmiş</w:t>
      </w:r>
      <w:r w:rsidR="00B133A3">
        <w:rPr>
          <w:rFonts w:cs="Calibri"/>
          <w:color w:val="000000" w:themeColor="text1"/>
        </w:rPr>
        <w:t>tir</w:t>
      </w:r>
      <w:r w:rsidR="00BE2711" w:rsidRPr="0051466B">
        <w:rPr>
          <w:rFonts w:cs="Calibri"/>
          <w:color w:val="000000" w:themeColor="text1"/>
        </w:rPr>
        <w:t>.</w:t>
      </w:r>
      <w:r w:rsidR="00287000">
        <w:rPr>
          <w:rFonts w:cs="Calibri"/>
          <w:color w:val="000000" w:themeColor="text1"/>
        </w:rPr>
        <w:t xml:space="preserve"> </w:t>
      </w:r>
      <w:r w:rsidR="00B85997">
        <w:rPr>
          <w:rFonts w:cs="Calibri"/>
          <w:color w:val="000000" w:themeColor="text1"/>
        </w:rPr>
        <w:t>K</w:t>
      </w:r>
      <w:r w:rsidR="003F2D46" w:rsidRPr="002566E5">
        <w:rPr>
          <w:rFonts w:cs="Calibri"/>
          <w:color w:val="000000" w:themeColor="text1"/>
        </w:rPr>
        <w:t xml:space="preserve">itabın en önemli </w:t>
      </w:r>
      <w:r w:rsidR="003F2D46">
        <w:rPr>
          <w:rFonts w:cs="Calibri"/>
          <w:color w:val="000000" w:themeColor="text1"/>
        </w:rPr>
        <w:t>özelliklerinden biri de</w:t>
      </w:r>
      <w:r w:rsidR="003F2D46" w:rsidRPr="002566E5">
        <w:rPr>
          <w:rFonts w:cs="Calibri"/>
          <w:color w:val="000000" w:themeColor="text1"/>
        </w:rPr>
        <w:t xml:space="preserve"> iddiasını kanıtlamak için karşılaştırma</w:t>
      </w:r>
      <w:r w:rsidR="003F2D46">
        <w:rPr>
          <w:rFonts w:cs="Calibri"/>
          <w:color w:val="000000" w:themeColor="text1"/>
        </w:rPr>
        <w:t xml:space="preserve"> metodunu izleyerek </w:t>
      </w:r>
      <w:r w:rsidR="00B85997">
        <w:rPr>
          <w:rFonts w:cs="Calibri"/>
          <w:color w:val="000000" w:themeColor="text1"/>
        </w:rPr>
        <w:t>hakikatleri gözler önüne sermesi olmuştur.</w:t>
      </w:r>
      <w:r w:rsidR="005B6578">
        <w:rPr>
          <w:rFonts w:cs="Calibri"/>
          <w:color w:val="000000" w:themeColor="text1"/>
        </w:rPr>
        <w:t xml:space="preserve"> </w:t>
      </w:r>
      <w:r w:rsidR="00BE2711" w:rsidRPr="0051466B">
        <w:rPr>
          <w:rFonts w:cs="Calibri"/>
          <w:color w:val="000000" w:themeColor="text1"/>
        </w:rPr>
        <w:t>Eski Mıs</w:t>
      </w:r>
      <w:r w:rsidR="00B133A3">
        <w:rPr>
          <w:rFonts w:cs="Calibri"/>
          <w:color w:val="000000" w:themeColor="text1"/>
        </w:rPr>
        <w:t>ır, Hindistan, Çin, İngiltere gibi ülkelerin dönem içerisindeki mevcut kültürlerinden</w:t>
      </w:r>
      <w:r w:rsidR="00BE2711" w:rsidRPr="0051466B">
        <w:rPr>
          <w:rFonts w:cs="Calibri"/>
          <w:color w:val="000000" w:themeColor="text1"/>
        </w:rPr>
        <w:t xml:space="preserve"> örnekler vererek </w:t>
      </w:r>
      <w:r w:rsidR="002936FD">
        <w:rPr>
          <w:rFonts w:cs="Calibri"/>
          <w:color w:val="000000" w:themeColor="text1"/>
        </w:rPr>
        <w:t>İslam</w:t>
      </w:r>
      <w:r w:rsidR="002936FD" w:rsidRPr="0051466B">
        <w:rPr>
          <w:rFonts w:cs="Calibri"/>
          <w:color w:val="000000" w:themeColor="text1"/>
        </w:rPr>
        <w:t>’ın</w:t>
      </w:r>
      <w:r w:rsidR="005B6578">
        <w:rPr>
          <w:rFonts w:cs="Calibri"/>
          <w:color w:val="000000" w:themeColor="text1"/>
        </w:rPr>
        <w:t xml:space="preserve"> </w:t>
      </w:r>
      <w:r w:rsidR="00B133A3">
        <w:rPr>
          <w:rFonts w:cs="Calibri"/>
          <w:color w:val="000000" w:themeColor="text1"/>
        </w:rPr>
        <w:t>bu ve diğer ülke</w:t>
      </w:r>
      <w:r w:rsidR="00BE2711" w:rsidRPr="0051466B">
        <w:rPr>
          <w:rFonts w:cs="Calibri"/>
          <w:color w:val="000000" w:themeColor="text1"/>
        </w:rPr>
        <w:t xml:space="preserve"> kültürler</w:t>
      </w:r>
      <w:r w:rsidR="00B133A3">
        <w:rPr>
          <w:rFonts w:cs="Calibri"/>
          <w:color w:val="000000" w:themeColor="text1"/>
        </w:rPr>
        <w:t>iy</w:t>
      </w:r>
      <w:r w:rsidR="00BE2711" w:rsidRPr="0051466B">
        <w:rPr>
          <w:rFonts w:cs="Calibri"/>
          <w:color w:val="000000" w:themeColor="text1"/>
        </w:rPr>
        <w:t>le girdiği ilişkiler sonucu</w:t>
      </w:r>
      <w:r w:rsidR="00B133A3">
        <w:rPr>
          <w:rFonts w:cs="Calibri"/>
          <w:color w:val="000000" w:themeColor="text1"/>
        </w:rPr>
        <w:t xml:space="preserve"> ne gibi etkileri olduğunu ele almıştır.</w:t>
      </w:r>
    </w:p>
    <w:p w14:paraId="5484E5B0" w14:textId="77777777" w:rsidR="00675570" w:rsidRDefault="005E1BA7" w:rsidP="00844714">
      <w:pPr>
        <w:ind w:firstLine="7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Kitabın s</w:t>
      </w:r>
      <w:r w:rsidR="00475780">
        <w:rPr>
          <w:rFonts w:cs="Calibri"/>
          <w:color w:val="000000" w:themeColor="text1"/>
        </w:rPr>
        <w:t xml:space="preserve">ayfalarında ilerledikçe ve dünyada </w:t>
      </w:r>
      <w:r>
        <w:rPr>
          <w:rFonts w:cs="Calibri"/>
          <w:color w:val="000000" w:themeColor="text1"/>
        </w:rPr>
        <w:t>hâkim</w:t>
      </w:r>
      <w:r w:rsidR="00475780">
        <w:rPr>
          <w:rFonts w:cs="Calibri"/>
          <w:color w:val="000000" w:themeColor="text1"/>
        </w:rPr>
        <w:t xml:space="preserve"> olan medeniyet ve kültürlerin karanlık esintilerini gördükçe</w:t>
      </w:r>
      <w:r w:rsidR="00902CDB">
        <w:rPr>
          <w:rFonts w:cs="Calibri"/>
          <w:color w:val="000000" w:themeColor="text1"/>
        </w:rPr>
        <w:t>,</w:t>
      </w:r>
      <w:r w:rsidR="00475780">
        <w:rPr>
          <w:rFonts w:cs="Calibri"/>
          <w:color w:val="000000" w:themeColor="text1"/>
        </w:rPr>
        <w:t xml:space="preserve"> </w:t>
      </w:r>
      <w:r w:rsidR="00BE2711" w:rsidRPr="0051466B">
        <w:rPr>
          <w:rFonts w:cs="Calibri"/>
          <w:color w:val="000000" w:themeColor="text1"/>
        </w:rPr>
        <w:t xml:space="preserve">Allah’ın </w:t>
      </w:r>
      <w:r>
        <w:rPr>
          <w:rFonts w:cs="Calibri"/>
          <w:color w:val="000000" w:themeColor="text1"/>
        </w:rPr>
        <w:t xml:space="preserve">insanlığa </w:t>
      </w:r>
      <w:r w:rsidR="007F3CE3">
        <w:rPr>
          <w:rFonts w:cs="Calibri"/>
          <w:color w:val="000000" w:themeColor="text1"/>
        </w:rPr>
        <w:t xml:space="preserve">sunduğu </w:t>
      </w:r>
      <w:r>
        <w:rPr>
          <w:rFonts w:cs="Calibri"/>
          <w:color w:val="000000" w:themeColor="text1"/>
        </w:rPr>
        <w:t>en büyük lü</w:t>
      </w:r>
      <w:r w:rsidR="00844714">
        <w:rPr>
          <w:rFonts w:cs="Calibri"/>
          <w:color w:val="000000" w:themeColor="text1"/>
        </w:rPr>
        <w:t xml:space="preserve">tfunun bir medeniyet göndermesi, </w:t>
      </w:r>
      <w:r>
        <w:rPr>
          <w:rFonts w:cs="Calibri"/>
          <w:color w:val="000000" w:themeColor="text1"/>
        </w:rPr>
        <w:t xml:space="preserve">insanı bu konuda kendi haline bırakmaması </w:t>
      </w:r>
      <w:r w:rsidR="00BE2711" w:rsidRPr="0051466B">
        <w:rPr>
          <w:rFonts w:cs="Calibri"/>
          <w:color w:val="000000" w:themeColor="text1"/>
        </w:rPr>
        <w:t xml:space="preserve">ve insanı </w:t>
      </w:r>
      <w:r>
        <w:rPr>
          <w:rFonts w:cs="Calibri"/>
          <w:color w:val="000000" w:themeColor="text1"/>
        </w:rPr>
        <w:t>hürriyetine kavuşturan</w:t>
      </w:r>
      <w:r w:rsidR="00BE2711" w:rsidRPr="0051466B">
        <w:rPr>
          <w:rFonts w:cs="Calibri"/>
          <w:color w:val="000000" w:themeColor="text1"/>
        </w:rPr>
        <w:t xml:space="preserve"> bir din olduğu gerçeğini bir kez daha </w:t>
      </w:r>
      <w:r>
        <w:rPr>
          <w:rFonts w:cs="Calibri"/>
          <w:color w:val="000000" w:themeColor="text1"/>
        </w:rPr>
        <w:t>anımsıyorsunuz</w:t>
      </w:r>
      <w:r w:rsidR="002B617C">
        <w:rPr>
          <w:rFonts w:cs="Calibri"/>
          <w:color w:val="000000" w:themeColor="text1"/>
        </w:rPr>
        <w:t>…</w:t>
      </w:r>
      <w:r w:rsidR="00902CDB">
        <w:rPr>
          <w:rFonts w:cs="Calibri"/>
          <w:color w:val="000000" w:themeColor="text1"/>
        </w:rPr>
        <w:t xml:space="preserve"> </w:t>
      </w:r>
      <w:r w:rsidR="00CC0CBA">
        <w:rPr>
          <w:rFonts w:cs="Calibri"/>
          <w:color w:val="000000" w:themeColor="text1"/>
        </w:rPr>
        <w:t xml:space="preserve">Yazar, </w:t>
      </w:r>
      <w:r w:rsidR="00BE2711" w:rsidRPr="0051466B">
        <w:rPr>
          <w:rFonts w:cs="Calibri"/>
          <w:color w:val="000000" w:themeColor="text1"/>
        </w:rPr>
        <w:t>İslam'ın insanlı</w:t>
      </w:r>
      <w:r w:rsidR="00675570">
        <w:rPr>
          <w:rFonts w:cs="Calibri"/>
          <w:color w:val="000000" w:themeColor="text1"/>
        </w:rPr>
        <w:t xml:space="preserve">ğa sunduğu lütuf ve </w:t>
      </w:r>
      <w:r w:rsidR="00C23DAE">
        <w:rPr>
          <w:rFonts w:cs="Calibri"/>
          <w:color w:val="000000" w:themeColor="text1"/>
        </w:rPr>
        <w:t>etkilerinden bahsederken İslam Medeniyetini gerçek bir medeniyet kılan unsurlarını şu şekilde sıralamaktadır:</w:t>
      </w:r>
    </w:p>
    <w:p w14:paraId="096C677C" w14:textId="77777777" w:rsidR="00675570" w:rsidRDefault="00BE2711" w:rsidP="00333B52">
      <w:pPr>
        <w:pStyle w:val="AralkYok"/>
      </w:pPr>
      <w:r w:rsidRPr="0051466B">
        <w:t xml:space="preserve">1) Net ve apaçık şekilde sunulan Tevhid inancı </w:t>
      </w:r>
    </w:p>
    <w:p w14:paraId="1ECAABA8" w14:textId="77777777" w:rsidR="00675570" w:rsidRDefault="00BE2711" w:rsidP="00333B52">
      <w:pPr>
        <w:pStyle w:val="AralkYok"/>
      </w:pPr>
      <w:r w:rsidRPr="0051466B">
        <w:t xml:space="preserve">2) İnsanların birliği ve eşitliği </w:t>
      </w:r>
    </w:p>
    <w:p w14:paraId="60281AEE" w14:textId="77777777" w:rsidR="00675570" w:rsidRDefault="00BE2711" w:rsidP="00333B52">
      <w:pPr>
        <w:pStyle w:val="AralkYok"/>
      </w:pPr>
      <w:r w:rsidRPr="0051466B">
        <w:t xml:space="preserve">3) İnsanın şerefli ve muhteşem bir varlık olması </w:t>
      </w:r>
    </w:p>
    <w:p w14:paraId="7D9E0090" w14:textId="77777777" w:rsidR="00675570" w:rsidRDefault="00BE2711" w:rsidP="00333B52">
      <w:pPr>
        <w:pStyle w:val="AralkYok"/>
      </w:pPr>
      <w:r w:rsidRPr="0051466B">
        <w:lastRenderedPageBreak/>
        <w:t xml:space="preserve">4) Kadının itibar ve haklarının tanınması </w:t>
      </w:r>
    </w:p>
    <w:p w14:paraId="318887EE" w14:textId="77777777" w:rsidR="00675570" w:rsidRDefault="00BE2711" w:rsidP="00333B52">
      <w:pPr>
        <w:pStyle w:val="AralkYok"/>
      </w:pPr>
      <w:r w:rsidRPr="0051466B">
        <w:t xml:space="preserve">5) Umutsuzluk yerine umut ve kendine güven </w:t>
      </w:r>
    </w:p>
    <w:p w14:paraId="5DD3736D" w14:textId="77777777" w:rsidR="00675570" w:rsidRDefault="00BE2711" w:rsidP="00333B52">
      <w:pPr>
        <w:pStyle w:val="AralkYok"/>
      </w:pPr>
      <w:r w:rsidRPr="0051466B">
        <w:t xml:space="preserve">6) Din ile dünyanın birleştirilmesi </w:t>
      </w:r>
    </w:p>
    <w:p w14:paraId="13FFFEC2" w14:textId="77777777" w:rsidR="00675570" w:rsidRDefault="00BE2711" w:rsidP="00333B52">
      <w:pPr>
        <w:pStyle w:val="AralkYok"/>
      </w:pPr>
      <w:r w:rsidRPr="0051466B">
        <w:t>7) Din ile bilim arasında</w:t>
      </w:r>
      <w:r w:rsidR="00485796">
        <w:t>ki</w:t>
      </w:r>
      <w:r w:rsidRPr="0051466B">
        <w:t xml:space="preserve"> uyum </w:t>
      </w:r>
    </w:p>
    <w:p w14:paraId="5EDD0A01" w14:textId="77777777" w:rsidR="00675570" w:rsidRDefault="00BE2711" w:rsidP="00333B52">
      <w:pPr>
        <w:pStyle w:val="AralkYok"/>
      </w:pPr>
      <w:r w:rsidRPr="0051466B">
        <w:t xml:space="preserve">8) Akıldan yararlanma </w:t>
      </w:r>
    </w:p>
    <w:p w14:paraId="60D5A4AC" w14:textId="77777777" w:rsidR="00675570" w:rsidRDefault="00BE2711" w:rsidP="00333B52">
      <w:pPr>
        <w:pStyle w:val="AralkYok"/>
      </w:pPr>
      <w:r w:rsidRPr="0051466B">
        <w:t xml:space="preserve">9) Ümmetin örnekliği ve rehberliği </w:t>
      </w:r>
    </w:p>
    <w:p w14:paraId="7F1B524B" w14:textId="77777777" w:rsidR="00BE2711" w:rsidRDefault="00BE2711" w:rsidP="007656BF">
      <w:r w:rsidRPr="0051466B">
        <w:t>10) Evrensel inanç ve medeniyet birliği</w:t>
      </w:r>
    </w:p>
    <w:p w14:paraId="5630F218" w14:textId="77777777" w:rsidR="00475780" w:rsidRDefault="001B4787" w:rsidP="00694A4D">
      <w:pPr>
        <w:ind w:firstLine="7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Yazarımız</w:t>
      </w:r>
      <w:r w:rsidR="007441E1">
        <w:rPr>
          <w:rFonts w:cs="Calibri"/>
          <w:color w:val="000000" w:themeColor="text1"/>
        </w:rPr>
        <w:t xml:space="preserve"> her ne kadar i</w:t>
      </w:r>
      <w:r w:rsidR="007441E1" w:rsidRPr="0051466B">
        <w:rPr>
          <w:rFonts w:cs="Calibri"/>
          <w:color w:val="000000" w:themeColor="text1"/>
        </w:rPr>
        <w:t>nsanlık medeniyetin</w:t>
      </w:r>
      <w:r w:rsidR="007656BF">
        <w:rPr>
          <w:rFonts w:cs="Calibri"/>
          <w:color w:val="000000" w:themeColor="text1"/>
        </w:rPr>
        <w:t>d</w:t>
      </w:r>
      <w:r w:rsidR="007441E1" w:rsidRPr="0051466B">
        <w:rPr>
          <w:rFonts w:cs="Calibri"/>
          <w:color w:val="000000" w:themeColor="text1"/>
        </w:rPr>
        <w:t>e İslam'ın etkilerini</w:t>
      </w:r>
      <w:r w:rsidR="007656BF">
        <w:rPr>
          <w:rFonts w:cs="Calibri"/>
          <w:color w:val="000000" w:themeColor="text1"/>
        </w:rPr>
        <w:t xml:space="preserve"> belirlemenin ve bunun ne </w:t>
      </w:r>
      <w:proofErr w:type="gramStart"/>
      <w:r w:rsidR="007656BF">
        <w:rPr>
          <w:rFonts w:cs="Calibri"/>
          <w:color w:val="000000" w:themeColor="text1"/>
        </w:rPr>
        <w:t>kadar,</w:t>
      </w:r>
      <w:proofErr w:type="gramEnd"/>
      <w:r w:rsidR="007656BF">
        <w:rPr>
          <w:rFonts w:cs="Calibri"/>
          <w:color w:val="000000" w:themeColor="text1"/>
        </w:rPr>
        <w:t xml:space="preserve"> </w:t>
      </w:r>
      <w:r w:rsidR="007441E1" w:rsidRPr="0051466B">
        <w:rPr>
          <w:rFonts w:cs="Calibri"/>
          <w:color w:val="000000" w:themeColor="text1"/>
        </w:rPr>
        <w:t>ne ölçüde olduğuna dair bir sınır çizmenin imkânsızlığı</w:t>
      </w:r>
      <w:r w:rsidR="007441E1">
        <w:rPr>
          <w:rFonts w:cs="Calibri"/>
          <w:color w:val="000000" w:themeColor="text1"/>
        </w:rPr>
        <w:t>nı itiraf etse de</w:t>
      </w:r>
      <w:r w:rsidR="007656BF">
        <w:rPr>
          <w:rFonts w:cs="Calibri"/>
          <w:color w:val="000000" w:themeColor="text1"/>
        </w:rPr>
        <w:t>;</w:t>
      </w:r>
      <w:r w:rsidR="00694A4D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İslam’ın dünya üzerinde meydana getirdiği muazzam etkiden ve hayran olunası yaşanmış </w:t>
      </w:r>
      <w:r w:rsidR="007656BF">
        <w:rPr>
          <w:rFonts w:cs="Calibri"/>
          <w:color w:val="000000" w:themeColor="text1"/>
        </w:rPr>
        <w:t>bir medeniyet tasavvurundan</w:t>
      </w:r>
      <w:r w:rsidR="00694A4D">
        <w:rPr>
          <w:rFonts w:cs="Calibri"/>
          <w:color w:val="000000" w:themeColor="text1"/>
        </w:rPr>
        <w:t xml:space="preserve"> başarıyla bahsetmiştir. Ar</w:t>
      </w:r>
      <w:r>
        <w:rPr>
          <w:rFonts w:cs="Calibri"/>
          <w:color w:val="000000" w:themeColor="text1"/>
        </w:rPr>
        <w:t xml:space="preserve">dından Müslümanların bunu kaybetmesi üzerinde sosyolojik bir çıkarımda bulunarak şu sözleri sarf </w:t>
      </w:r>
      <w:proofErr w:type="spellStart"/>
      <w:proofErr w:type="gramStart"/>
      <w:r w:rsidR="007656BF">
        <w:rPr>
          <w:rFonts w:cs="Calibri"/>
          <w:color w:val="000000" w:themeColor="text1"/>
        </w:rPr>
        <w:t>etmiştir:</w:t>
      </w:r>
      <w:r w:rsidRPr="00CE7E77">
        <w:rPr>
          <w:rFonts w:cs="Calibri"/>
          <w:i/>
          <w:iCs/>
          <w:color w:val="000000" w:themeColor="text1"/>
        </w:rPr>
        <w:t>“</w:t>
      </w:r>
      <w:proofErr w:type="gramEnd"/>
      <w:r w:rsidR="00BE2711" w:rsidRPr="00CE7E77">
        <w:rPr>
          <w:rFonts w:cs="Calibri"/>
          <w:i/>
          <w:iCs/>
          <w:color w:val="000000" w:themeColor="text1"/>
        </w:rPr>
        <w:t>Milletler</w:t>
      </w:r>
      <w:proofErr w:type="spellEnd"/>
      <w:r w:rsidR="00BE2711" w:rsidRPr="00CE7E77">
        <w:rPr>
          <w:rFonts w:cs="Calibri"/>
          <w:i/>
          <w:iCs/>
          <w:color w:val="000000" w:themeColor="text1"/>
        </w:rPr>
        <w:t xml:space="preserve"> ne</w:t>
      </w:r>
      <w:r w:rsidR="0086733E">
        <w:rPr>
          <w:rFonts w:cs="Calibri"/>
          <w:i/>
          <w:iCs/>
          <w:color w:val="000000" w:themeColor="text1"/>
        </w:rPr>
        <w:t xml:space="preserve"> </w:t>
      </w:r>
      <w:r w:rsidR="00BE2711" w:rsidRPr="00CE7E77">
        <w:rPr>
          <w:rFonts w:cs="Calibri"/>
          <w:i/>
          <w:iCs/>
          <w:color w:val="000000" w:themeColor="text1"/>
        </w:rPr>
        <w:t>zaman sorumluluklarını ve görev yerlerini terk edip rahat bir hayat yaş</w:t>
      </w:r>
      <w:r w:rsidR="0086733E">
        <w:rPr>
          <w:rFonts w:cs="Calibri"/>
          <w:i/>
          <w:iCs/>
          <w:color w:val="000000" w:themeColor="text1"/>
        </w:rPr>
        <w:t>amak için köşelerine çekilirler</w:t>
      </w:r>
      <w:r w:rsidR="00BE2711" w:rsidRPr="00CE7E77">
        <w:rPr>
          <w:rFonts w:cs="Calibri"/>
          <w:i/>
          <w:iCs/>
          <w:color w:val="000000" w:themeColor="text1"/>
        </w:rPr>
        <w:t xml:space="preserve">se tarih sayfasının eski bir </w:t>
      </w:r>
      <w:r w:rsidR="005A13D7" w:rsidRPr="00CE7E77">
        <w:rPr>
          <w:rFonts w:cs="Calibri"/>
          <w:i/>
          <w:iCs/>
          <w:color w:val="000000" w:themeColor="text1"/>
        </w:rPr>
        <w:t>hikâyesi</w:t>
      </w:r>
      <w:r w:rsidR="00BE2711" w:rsidRPr="00CE7E77">
        <w:rPr>
          <w:rFonts w:cs="Calibri"/>
          <w:i/>
          <w:iCs/>
          <w:color w:val="000000" w:themeColor="text1"/>
        </w:rPr>
        <w:t xml:space="preserve"> haline gelirler ve zamanla </w:t>
      </w:r>
      <w:r w:rsidR="00F04E3E" w:rsidRPr="00CE7E77">
        <w:rPr>
          <w:rFonts w:cs="Calibri"/>
          <w:i/>
          <w:iCs/>
          <w:color w:val="000000" w:themeColor="text1"/>
        </w:rPr>
        <w:t>unutulup</w:t>
      </w:r>
      <w:r w:rsidR="00BE2711" w:rsidRPr="00CE7E77">
        <w:rPr>
          <w:rFonts w:cs="Calibri"/>
          <w:i/>
          <w:iCs/>
          <w:color w:val="000000" w:themeColor="text1"/>
        </w:rPr>
        <w:t xml:space="preserve"> giderler. O</w:t>
      </w:r>
      <w:r w:rsidR="006C05B9">
        <w:rPr>
          <w:rFonts w:cs="Calibri"/>
          <w:i/>
          <w:iCs/>
          <w:color w:val="000000" w:themeColor="text1"/>
        </w:rPr>
        <w:t xml:space="preserve"> </w:t>
      </w:r>
      <w:r w:rsidR="00BE2711" w:rsidRPr="00CE7E77">
        <w:rPr>
          <w:rFonts w:cs="Calibri"/>
          <w:i/>
          <w:iCs/>
          <w:color w:val="000000" w:themeColor="text1"/>
        </w:rPr>
        <w:t xml:space="preserve">halde; Muhammed ümmeti silkelenip ayağa kalkmalı, yeni baştan İslam'a çağrı, medeniyete hizmet ve insanlığı </w:t>
      </w:r>
      <w:r w:rsidR="005A13D7" w:rsidRPr="00CE7E77">
        <w:rPr>
          <w:rFonts w:cs="Calibri"/>
          <w:i/>
          <w:iCs/>
          <w:color w:val="000000" w:themeColor="text1"/>
        </w:rPr>
        <w:t>yönlendirmenin</w:t>
      </w:r>
      <w:r w:rsidR="00BE2711" w:rsidRPr="00CE7E77">
        <w:rPr>
          <w:rFonts w:cs="Calibri"/>
          <w:i/>
          <w:iCs/>
          <w:color w:val="000000" w:themeColor="text1"/>
        </w:rPr>
        <w:t xml:space="preserve"> hararetli yolculuğuna devam etmelidir.</w:t>
      </w:r>
      <w:r w:rsidRPr="00CE7E77">
        <w:rPr>
          <w:rFonts w:cs="Calibri"/>
          <w:i/>
          <w:iCs/>
          <w:color w:val="000000" w:themeColor="text1"/>
        </w:rPr>
        <w:t>”</w:t>
      </w:r>
      <w:r w:rsidR="00333B52" w:rsidRPr="00CE7E77">
        <w:rPr>
          <w:rFonts w:cs="Calibri"/>
          <w:i/>
          <w:iCs/>
          <w:color w:val="000000" w:themeColor="text1"/>
          <w:vertAlign w:val="superscript"/>
        </w:rPr>
        <w:t>1</w:t>
      </w:r>
    </w:p>
    <w:p w14:paraId="2EC45D75" w14:textId="77777777" w:rsidR="00FE1F7F" w:rsidRDefault="00C23DAE" w:rsidP="00F33D06">
      <w:pPr>
        <w:ind w:firstLine="72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Eserin </w:t>
      </w:r>
      <w:r w:rsidR="00CC4EFA">
        <w:rPr>
          <w:rFonts w:cs="Calibri"/>
          <w:color w:val="000000" w:themeColor="text1"/>
        </w:rPr>
        <w:t xml:space="preserve">belki de en can alıcı noktalarından diyebileceğimiz </w:t>
      </w:r>
      <w:r>
        <w:rPr>
          <w:rFonts w:cs="Calibri"/>
          <w:color w:val="000000" w:themeColor="text1"/>
        </w:rPr>
        <w:t xml:space="preserve">kısmı, Allah Rasulü Sallallahu Aleyhi ve Sellem’in </w:t>
      </w:r>
      <w:r w:rsidR="00612AE7">
        <w:rPr>
          <w:rFonts w:cs="Calibri"/>
          <w:color w:val="000000" w:themeColor="text1"/>
        </w:rPr>
        <w:t xml:space="preserve">eliyle </w:t>
      </w:r>
      <w:r>
        <w:rPr>
          <w:rFonts w:cs="Calibri"/>
          <w:color w:val="000000" w:themeColor="text1"/>
        </w:rPr>
        <w:t>y</w:t>
      </w:r>
      <w:r w:rsidR="00475780" w:rsidRPr="00C23DAE">
        <w:rPr>
          <w:rFonts w:cs="Calibri"/>
          <w:color w:val="000000" w:themeColor="text1"/>
        </w:rPr>
        <w:t>üzyıllar süren uzun bir sessizlikten sonra ve her tarafı sarmış</w:t>
      </w:r>
      <w:r>
        <w:rPr>
          <w:rFonts w:cs="Calibri"/>
          <w:color w:val="000000" w:themeColor="text1"/>
        </w:rPr>
        <w:t xml:space="preserve"> olan zifiri bir karanlık dönem</w:t>
      </w:r>
      <w:r w:rsidR="002246B2">
        <w:rPr>
          <w:rFonts w:cs="Calibri"/>
          <w:color w:val="000000" w:themeColor="text1"/>
        </w:rPr>
        <w:t>d</w:t>
      </w:r>
      <w:r w:rsidR="00475780" w:rsidRPr="00C23DAE">
        <w:rPr>
          <w:rFonts w:cs="Calibri"/>
          <w:color w:val="000000" w:themeColor="text1"/>
        </w:rPr>
        <w:t xml:space="preserve">e, devrim yaratan ve bu gidişatın yönünü değiştiren, akılları hayretler içinde bırakan </w:t>
      </w:r>
      <w:r>
        <w:rPr>
          <w:rFonts w:cs="Calibri"/>
          <w:color w:val="000000" w:themeColor="text1"/>
        </w:rPr>
        <w:t>Kur’an’ın mesajlarına yer verilmesi olmuştur.</w:t>
      </w:r>
      <w:r w:rsidR="002C6E1D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Kitabın </w:t>
      </w:r>
      <w:r w:rsidR="00F760BB">
        <w:rPr>
          <w:rFonts w:cs="Calibri"/>
          <w:color w:val="000000" w:themeColor="text1"/>
        </w:rPr>
        <w:t xml:space="preserve">konu edindiği </w:t>
      </w:r>
      <w:r w:rsidR="001E210B">
        <w:rPr>
          <w:rFonts w:cs="Calibri"/>
          <w:color w:val="000000" w:themeColor="text1"/>
        </w:rPr>
        <w:t>un</w:t>
      </w:r>
      <w:r>
        <w:rPr>
          <w:rFonts w:cs="Calibri"/>
          <w:color w:val="000000" w:themeColor="text1"/>
        </w:rPr>
        <w:t>sur</w:t>
      </w:r>
      <w:r w:rsidR="001E210B">
        <w:rPr>
          <w:rFonts w:cs="Calibri"/>
          <w:color w:val="000000" w:themeColor="text1"/>
        </w:rPr>
        <w:t>lar</w:t>
      </w:r>
      <w:r>
        <w:rPr>
          <w:rFonts w:cs="Calibri"/>
          <w:color w:val="000000" w:themeColor="text1"/>
        </w:rPr>
        <w:t xml:space="preserve"> göz önüne alındığında </w:t>
      </w:r>
      <w:r w:rsidR="00CB285E">
        <w:rPr>
          <w:rFonts w:cs="Calibri"/>
          <w:color w:val="000000" w:themeColor="text1"/>
        </w:rPr>
        <w:t xml:space="preserve">çok kıymetli olan bu eseri </w:t>
      </w:r>
      <w:r w:rsidRPr="002566E5">
        <w:rPr>
          <w:rFonts w:cs="Calibri"/>
          <w:color w:val="000000" w:themeColor="text1"/>
        </w:rPr>
        <w:t xml:space="preserve">tüm </w:t>
      </w:r>
      <w:r>
        <w:rPr>
          <w:rFonts w:cs="Calibri"/>
          <w:color w:val="000000" w:themeColor="text1"/>
        </w:rPr>
        <w:t>M</w:t>
      </w:r>
      <w:r w:rsidRPr="002566E5">
        <w:rPr>
          <w:rFonts w:cs="Calibri"/>
          <w:color w:val="000000" w:themeColor="text1"/>
        </w:rPr>
        <w:t>üslümanlar, sosyal bilimciler</w:t>
      </w:r>
      <w:r w:rsidR="00F760BB">
        <w:rPr>
          <w:rFonts w:cs="Calibri"/>
          <w:color w:val="000000" w:themeColor="text1"/>
        </w:rPr>
        <w:t>, ilahiyatçılar</w:t>
      </w:r>
      <w:r w:rsidRPr="002566E5">
        <w:rPr>
          <w:rFonts w:cs="Calibri"/>
          <w:color w:val="000000" w:themeColor="text1"/>
        </w:rPr>
        <w:t xml:space="preserve"> ve özellikle</w:t>
      </w:r>
      <w:r>
        <w:rPr>
          <w:rFonts w:cs="Calibri"/>
          <w:color w:val="000000" w:themeColor="text1"/>
        </w:rPr>
        <w:t xml:space="preserve"> tarih, sosyoloji ve etnografya </w:t>
      </w:r>
      <w:r w:rsidRPr="002566E5">
        <w:rPr>
          <w:rFonts w:cs="Calibri"/>
          <w:color w:val="000000" w:themeColor="text1"/>
        </w:rPr>
        <w:t xml:space="preserve">ile alakadar olan </w:t>
      </w:r>
      <w:r>
        <w:rPr>
          <w:rFonts w:cs="Calibri"/>
          <w:color w:val="000000" w:themeColor="text1"/>
        </w:rPr>
        <w:t>bireyler</w:t>
      </w:r>
      <w:r w:rsidR="00FE1F7F">
        <w:rPr>
          <w:rFonts w:cs="Calibri"/>
          <w:color w:val="000000" w:themeColor="text1"/>
        </w:rPr>
        <w:t>in</w:t>
      </w:r>
      <w:r w:rsidRPr="002566E5">
        <w:rPr>
          <w:rFonts w:cs="Calibri"/>
          <w:color w:val="000000" w:themeColor="text1"/>
        </w:rPr>
        <w:t xml:space="preserve"> büyük bir </w:t>
      </w:r>
      <w:r>
        <w:rPr>
          <w:rFonts w:cs="Calibri"/>
          <w:color w:val="000000" w:themeColor="text1"/>
        </w:rPr>
        <w:t>titizlikle okuması gerektiği kanaatine varmaktayız.</w:t>
      </w:r>
    </w:p>
    <w:p w14:paraId="3E422A12" w14:textId="77777777" w:rsidR="008A514B" w:rsidRPr="0051466B" w:rsidRDefault="008E7EC5" w:rsidP="00B016C7">
      <w:pPr>
        <w:ind w:firstLine="720"/>
        <w:jc w:val="both"/>
        <w:rPr>
          <w:rFonts w:cs="Calibri"/>
          <w:color w:val="000000" w:themeColor="text1"/>
        </w:rPr>
      </w:pPr>
      <w:r>
        <w:rPr>
          <w:color w:val="000000"/>
          <w:shd w:val="clear" w:color="auto" w:fill="FFFFFF"/>
        </w:rPr>
        <w:t xml:space="preserve">Tarihin sayfalarından çıkıp içinde yaşadığımız ve yarına tarih olacak bugünümüze gelirsek, </w:t>
      </w:r>
      <w:r w:rsidR="00CB285E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 xml:space="preserve">üm okuduklarımızdan, öğrendiklerimizden ve öğrettikçe mutmain olduklarımızdan, </w:t>
      </w:r>
      <w:proofErr w:type="spellStart"/>
      <w:r>
        <w:rPr>
          <w:color w:val="000000"/>
          <w:shd w:val="clear" w:color="auto" w:fill="FFFFFF"/>
        </w:rPr>
        <w:t>sünnetullahtan</w:t>
      </w:r>
      <w:proofErr w:type="spellEnd"/>
      <w:r>
        <w:rPr>
          <w:color w:val="000000"/>
          <w:shd w:val="clear" w:color="auto" w:fill="FFFFFF"/>
        </w:rPr>
        <w:t xml:space="preserve"> bildiğimiz bir şey var ki; g</w:t>
      </w:r>
      <w:r w:rsidR="008A514B">
        <w:rPr>
          <w:color w:val="000000"/>
          <w:shd w:val="clear" w:color="auto" w:fill="FFFFFF"/>
        </w:rPr>
        <w:t>erçekleşmesi istenen her ne ise evvela insanların ru</w:t>
      </w:r>
      <w:r w:rsidR="002909F0">
        <w:rPr>
          <w:color w:val="000000"/>
          <w:shd w:val="clear" w:color="auto" w:fill="FFFFFF"/>
        </w:rPr>
        <w:t>hlarında gerçekleşmek zorundadır</w:t>
      </w:r>
      <w:r w:rsidR="008A514B">
        <w:rPr>
          <w:color w:val="000000"/>
          <w:shd w:val="clear" w:color="auto" w:fill="FFFFFF"/>
        </w:rPr>
        <w:t>. Bu ise ancak eğitimle mümkündür. Sınıflaşmalara, ırkın üstünlüğü kavgasına, kutuplaşmalara son verme ve farklılıklarıyla bir arada olma erdemine başka türlü bir me</w:t>
      </w:r>
      <w:r>
        <w:rPr>
          <w:color w:val="000000"/>
          <w:shd w:val="clear" w:color="auto" w:fill="FFFFFF"/>
        </w:rPr>
        <w:t>totla erişemeyecektik, tıpkı bağlı kaldıkları esaslarla tüm dünyayı sarsan, etkisi altına almayı başaran o ilk güzide nesil gibi</w:t>
      </w:r>
      <w:r w:rsidR="008A514B">
        <w:rPr>
          <w:color w:val="000000"/>
          <w:shd w:val="clear" w:color="auto" w:fill="FFFFFF"/>
        </w:rPr>
        <w:t xml:space="preserve">. Bunu ise zulme rıza göstermeden, boyun eğmeden, </w:t>
      </w:r>
      <w:r w:rsidR="00B016C7">
        <w:rPr>
          <w:color w:val="000000"/>
          <w:shd w:val="clear" w:color="auto" w:fill="FFFFFF"/>
        </w:rPr>
        <w:t>zalime</w:t>
      </w:r>
      <w:r w:rsidR="008A514B">
        <w:rPr>
          <w:color w:val="000000"/>
          <w:shd w:val="clear" w:color="auto" w:fill="FFFFFF"/>
        </w:rPr>
        <w:t xml:space="preserve"> itaat içinde olmadan, değerlerinden taviz vermeden ve saldırgan olmadan ilerleyenl</w:t>
      </w:r>
      <w:r>
        <w:rPr>
          <w:color w:val="000000"/>
          <w:shd w:val="clear" w:color="auto" w:fill="FFFFFF"/>
        </w:rPr>
        <w:t>er ancak gerçekleştirebilecekti</w:t>
      </w:r>
      <w:r w:rsidR="008A514B">
        <w:rPr>
          <w:color w:val="000000"/>
          <w:shd w:val="clear" w:color="auto" w:fill="FFFFFF"/>
        </w:rPr>
        <w:t xml:space="preserve">. Cesur, merhametli, </w:t>
      </w:r>
      <w:r>
        <w:rPr>
          <w:color w:val="000000"/>
          <w:shd w:val="clear" w:color="auto" w:fill="FFFFFF"/>
        </w:rPr>
        <w:t>şefkatli, tavizsiz ve</w:t>
      </w:r>
      <w:r w:rsidR="008A514B">
        <w:rPr>
          <w:color w:val="000000"/>
          <w:shd w:val="clear" w:color="auto" w:fill="FFFFFF"/>
        </w:rPr>
        <w:t xml:space="preserve"> onurlu bir duruş sergileyen eğitimli öncü nesiller</w:t>
      </w:r>
      <w:r>
        <w:rPr>
          <w:color w:val="000000"/>
          <w:shd w:val="clear" w:color="auto" w:fill="FFFFFF"/>
        </w:rPr>
        <w:t xml:space="preserve">le… </w:t>
      </w:r>
    </w:p>
    <w:p w14:paraId="0B54C2D8" w14:textId="77777777" w:rsidR="00BE2711" w:rsidRPr="0051466B" w:rsidRDefault="00333B52" w:rsidP="00B85997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1. Dünya Kültür ve Medeniyetine İslam’ın Etkileri</w:t>
      </w:r>
      <w:r w:rsidR="00BF39F6">
        <w:rPr>
          <w:rFonts w:cs="Calibri"/>
          <w:color w:val="000000" w:themeColor="text1"/>
        </w:rPr>
        <w:t>,</w:t>
      </w:r>
      <w:r w:rsidR="002C6E1D"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Syf</w:t>
      </w:r>
      <w:proofErr w:type="spellEnd"/>
      <w:r w:rsidR="00BF39F6">
        <w:rPr>
          <w:rFonts w:cs="Calibri"/>
          <w:color w:val="000000" w:themeColor="text1"/>
        </w:rPr>
        <w:t>:</w:t>
      </w:r>
      <w:r>
        <w:rPr>
          <w:rFonts w:cs="Calibri"/>
          <w:color w:val="000000" w:themeColor="text1"/>
        </w:rPr>
        <w:t xml:space="preserve"> 83</w:t>
      </w:r>
    </w:p>
    <w:sectPr w:rsidR="00BE2711" w:rsidRPr="0051466B" w:rsidSect="00BF39F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7F3A" w14:textId="77777777" w:rsidR="00F7607C" w:rsidRDefault="00F7607C" w:rsidP="00BC5684">
      <w:pPr>
        <w:spacing w:after="0" w:line="240" w:lineRule="auto"/>
      </w:pPr>
      <w:r>
        <w:separator/>
      </w:r>
    </w:p>
  </w:endnote>
  <w:endnote w:type="continuationSeparator" w:id="0">
    <w:p w14:paraId="489235F6" w14:textId="77777777" w:rsidR="00F7607C" w:rsidRDefault="00F7607C" w:rsidP="00BC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C03" w14:textId="0BE42DCF" w:rsidR="00BC5684" w:rsidRPr="00BC5684" w:rsidRDefault="00BC5684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</w:t>
    </w:r>
    <w:r>
      <w:rPr>
        <w:b/>
        <w:bCs/>
      </w:rPr>
      <w:t xml:space="preserve">       </w:t>
    </w:r>
    <w:r>
      <w:rPr>
        <w:b/>
        <w:bCs/>
      </w:rPr>
      <w:t xml:space="preserve">             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2B62" w14:textId="77777777" w:rsidR="00F7607C" w:rsidRDefault="00F7607C" w:rsidP="00BC5684">
      <w:pPr>
        <w:spacing w:after="0" w:line="240" w:lineRule="auto"/>
      </w:pPr>
      <w:r>
        <w:separator/>
      </w:r>
    </w:p>
  </w:footnote>
  <w:footnote w:type="continuationSeparator" w:id="0">
    <w:p w14:paraId="2EB467D2" w14:textId="77777777" w:rsidR="00F7607C" w:rsidRDefault="00F7607C" w:rsidP="00BC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E6AC" w14:textId="62B17628" w:rsidR="00BC5684" w:rsidRPr="00BC5684" w:rsidRDefault="00BC5684" w:rsidP="00BC5684">
    <w:pPr>
      <w:pStyle w:val="AralkYok"/>
      <w:jc w:val="right"/>
      <w:rPr>
        <w:b/>
        <w:bCs/>
        <w:sz w:val="34"/>
        <w:szCs w:val="34"/>
      </w:rPr>
    </w:pPr>
    <w:r w:rsidRPr="00BC5684">
      <w:rPr>
        <w:b/>
        <w:bCs/>
        <w:sz w:val="34"/>
        <w:szCs w:val="34"/>
      </w:rPr>
      <w:t>KİTAP TANITIMI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57C"/>
    <w:multiLevelType w:val="multilevel"/>
    <w:tmpl w:val="E7A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9"/>
    <w:rsid w:val="0002480C"/>
    <w:rsid w:val="00044C75"/>
    <w:rsid w:val="00064C55"/>
    <w:rsid w:val="00073AFA"/>
    <w:rsid w:val="000C344F"/>
    <w:rsid w:val="00137FF5"/>
    <w:rsid w:val="0014014D"/>
    <w:rsid w:val="001B4787"/>
    <w:rsid w:val="001C1EC0"/>
    <w:rsid w:val="001E210B"/>
    <w:rsid w:val="001F72EA"/>
    <w:rsid w:val="002246B2"/>
    <w:rsid w:val="002566E5"/>
    <w:rsid w:val="002823BE"/>
    <w:rsid w:val="00287000"/>
    <w:rsid w:val="002909F0"/>
    <w:rsid w:val="002936FD"/>
    <w:rsid w:val="002A7A1A"/>
    <w:rsid w:val="002B617C"/>
    <w:rsid w:val="002C6E1D"/>
    <w:rsid w:val="00333B52"/>
    <w:rsid w:val="0036098E"/>
    <w:rsid w:val="003A1096"/>
    <w:rsid w:val="003C55F0"/>
    <w:rsid w:val="003F2D46"/>
    <w:rsid w:val="00410923"/>
    <w:rsid w:val="0041169F"/>
    <w:rsid w:val="00453F7F"/>
    <w:rsid w:val="00475780"/>
    <w:rsid w:val="00485796"/>
    <w:rsid w:val="004A11C0"/>
    <w:rsid w:val="004F077C"/>
    <w:rsid w:val="0051466B"/>
    <w:rsid w:val="00521311"/>
    <w:rsid w:val="005A13D7"/>
    <w:rsid w:val="005B6578"/>
    <w:rsid w:val="005E1BA7"/>
    <w:rsid w:val="00612AE7"/>
    <w:rsid w:val="00614677"/>
    <w:rsid w:val="006519A9"/>
    <w:rsid w:val="006578C5"/>
    <w:rsid w:val="00660A48"/>
    <w:rsid w:val="00664B90"/>
    <w:rsid w:val="00665E44"/>
    <w:rsid w:val="00675570"/>
    <w:rsid w:val="00694A4D"/>
    <w:rsid w:val="006B6149"/>
    <w:rsid w:val="006C05B9"/>
    <w:rsid w:val="007154DB"/>
    <w:rsid w:val="007373C3"/>
    <w:rsid w:val="007441E1"/>
    <w:rsid w:val="00745B20"/>
    <w:rsid w:val="007656BF"/>
    <w:rsid w:val="0077169C"/>
    <w:rsid w:val="007B7C5A"/>
    <w:rsid w:val="007F3CE3"/>
    <w:rsid w:val="00816C95"/>
    <w:rsid w:val="00844714"/>
    <w:rsid w:val="0086733E"/>
    <w:rsid w:val="008A514B"/>
    <w:rsid w:val="008E7EC5"/>
    <w:rsid w:val="008F691B"/>
    <w:rsid w:val="00902CDB"/>
    <w:rsid w:val="0092663C"/>
    <w:rsid w:val="00937F12"/>
    <w:rsid w:val="00984E2C"/>
    <w:rsid w:val="009B716B"/>
    <w:rsid w:val="009E6DA0"/>
    <w:rsid w:val="009F43A7"/>
    <w:rsid w:val="00AF21DD"/>
    <w:rsid w:val="00B016C7"/>
    <w:rsid w:val="00B133A3"/>
    <w:rsid w:val="00B4106C"/>
    <w:rsid w:val="00B52FB3"/>
    <w:rsid w:val="00B85997"/>
    <w:rsid w:val="00BB4143"/>
    <w:rsid w:val="00BB74DB"/>
    <w:rsid w:val="00BC5684"/>
    <w:rsid w:val="00BE0E1D"/>
    <w:rsid w:val="00BE2711"/>
    <w:rsid w:val="00BF39F6"/>
    <w:rsid w:val="00C23DAE"/>
    <w:rsid w:val="00C90991"/>
    <w:rsid w:val="00C91434"/>
    <w:rsid w:val="00CB285E"/>
    <w:rsid w:val="00CC0CBA"/>
    <w:rsid w:val="00CC4EFA"/>
    <w:rsid w:val="00CE515D"/>
    <w:rsid w:val="00CE67C9"/>
    <w:rsid w:val="00CE7E77"/>
    <w:rsid w:val="00CF37A0"/>
    <w:rsid w:val="00DB3C60"/>
    <w:rsid w:val="00DC0172"/>
    <w:rsid w:val="00E241C5"/>
    <w:rsid w:val="00E61E81"/>
    <w:rsid w:val="00E6511C"/>
    <w:rsid w:val="00E800C9"/>
    <w:rsid w:val="00EA213D"/>
    <w:rsid w:val="00EF6565"/>
    <w:rsid w:val="00F04E3E"/>
    <w:rsid w:val="00F33D06"/>
    <w:rsid w:val="00F7607C"/>
    <w:rsid w:val="00F760BB"/>
    <w:rsid w:val="00F92E05"/>
    <w:rsid w:val="00FE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B80DF"/>
  <w15:docId w15:val="{CEB52590-9A58-4411-A186-9F02488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61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4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F72EA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B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5684"/>
  </w:style>
  <w:style w:type="paragraph" w:styleId="AltBilgi">
    <w:name w:val="footer"/>
    <w:basedOn w:val="Normal"/>
    <w:link w:val="AltBilgiChar"/>
    <w:uiPriority w:val="99"/>
    <w:unhideWhenUsed/>
    <w:rsid w:val="00BC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5684"/>
  </w:style>
  <w:style w:type="character" w:styleId="Kpr">
    <w:name w:val="Hyperlink"/>
    <w:basedOn w:val="VarsaylanParagrafYazTipi"/>
    <w:uiPriority w:val="99"/>
    <w:unhideWhenUsed/>
    <w:rsid w:val="00B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4</cp:revision>
  <dcterms:created xsi:type="dcterms:W3CDTF">2022-09-13T08:30:00Z</dcterms:created>
  <dcterms:modified xsi:type="dcterms:W3CDTF">2022-10-17T18:07:00Z</dcterms:modified>
</cp:coreProperties>
</file>