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9492" w14:textId="79106472" w:rsidR="0064150C" w:rsidRPr="0064150C" w:rsidRDefault="0064150C" w:rsidP="0064150C">
      <w:pPr>
        <w:shd w:val="clear" w:color="auto" w:fill="FFFFFF"/>
        <w:spacing w:before="100" w:beforeAutospacing="1" w:after="100" w:afterAutospacing="1" w:line="240" w:lineRule="auto"/>
        <w:rPr>
          <w:rFonts w:eastAsia="Times New Roman" w:cstheme="minorHAnsi"/>
          <w:b/>
          <w:bCs/>
          <w:color w:val="000000"/>
          <w:lang w:eastAsia="tr-TR"/>
        </w:rPr>
      </w:pPr>
      <w:r w:rsidRPr="0064150C">
        <w:rPr>
          <w:rFonts w:cstheme="minorHAnsi"/>
          <w:b/>
          <w:bCs/>
        </w:rPr>
        <w:t xml:space="preserve">Sayfa adı: </w:t>
      </w:r>
      <w:r>
        <w:rPr>
          <w:rFonts w:cstheme="minorHAnsi"/>
          <w:b/>
          <w:bCs/>
        </w:rPr>
        <w:t>Öncü Kalemler</w:t>
      </w:r>
      <w:r w:rsidRPr="0064150C">
        <w:rPr>
          <w:rFonts w:cstheme="minorHAnsi"/>
          <w:b/>
          <w:bCs/>
        </w:rPr>
        <w:br/>
        <w:t xml:space="preserve">Konu başlığı: </w:t>
      </w:r>
      <w:r w:rsidRPr="00FD74E6">
        <w:rPr>
          <w:rFonts w:eastAsia="Times New Roman" w:cstheme="minorHAnsi"/>
          <w:b/>
          <w:bCs/>
          <w:color w:val="000000"/>
          <w:lang w:eastAsia="tr-TR"/>
        </w:rPr>
        <w:t>FİKRİNİ DİRİ TUT, SEVDAN DİRİ KALSIN</w:t>
      </w:r>
      <w:r w:rsidRPr="0064150C">
        <w:rPr>
          <w:rFonts w:cstheme="minorHAnsi"/>
          <w:b/>
          <w:bCs/>
        </w:rPr>
        <w:br/>
        <w:t xml:space="preserve">Sayfa no: </w:t>
      </w:r>
      <w:r>
        <w:rPr>
          <w:rFonts w:cstheme="minorHAnsi"/>
          <w:b/>
          <w:bCs/>
        </w:rPr>
        <w:t>24, 25</w:t>
      </w:r>
    </w:p>
    <w:p w14:paraId="10CEAB8E" w14:textId="79C0F9EF" w:rsidR="0080437F" w:rsidRPr="00FD74E6" w:rsidRDefault="0080437F" w:rsidP="00E23798">
      <w:pPr>
        <w:shd w:val="clear" w:color="auto" w:fill="FFFFFF"/>
        <w:spacing w:before="100" w:beforeAutospacing="1" w:after="100" w:afterAutospacing="1" w:line="240" w:lineRule="auto"/>
        <w:ind w:firstLine="708"/>
        <w:rPr>
          <w:rFonts w:eastAsia="Times New Roman" w:cstheme="minorHAnsi"/>
          <w:b/>
          <w:bCs/>
          <w:color w:val="000000"/>
          <w:lang w:eastAsia="tr-TR"/>
        </w:rPr>
      </w:pPr>
      <w:r w:rsidRPr="00FD74E6">
        <w:rPr>
          <w:rFonts w:eastAsia="Times New Roman" w:cstheme="minorHAnsi"/>
          <w:b/>
          <w:bCs/>
          <w:color w:val="000000"/>
          <w:lang w:eastAsia="tr-TR"/>
        </w:rPr>
        <w:t>FİKRİNİ DİRİ TUT, SEVDAN DİRİ KALSIN</w:t>
      </w:r>
    </w:p>
    <w:p w14:paraId="0992DDB0" w14:textId="1D4C076D" w:rsidR="00E23798" w:rsidRPr="00E23798" w:rsidRDefault="00E23798" w:rsidP="00FD74E6">
      <w:pPr>
        <w:shd w:val="clear" w:color="auto" w:fill="FFFFFF"/>
        <w:spacing w:before="100" w:beforeAutospacing="1" w:after="100" w:afterAutospacing="1" w:line="240" w:lineRule="auto"/>
        <w:ind w:firstLine="708"/>
        <w:rPr>
          <w:rFonts w:eastAsia="Times New Roman" w:cstheme="minorHAnsi"/>
          <w:color w:val="000000"/>
          <w:lang w:eastAsia="tr-TR"/>
        </w:rPr>
      </w:pPr>
      <w:r w:rsidRPr="00E23798">
        <w:rPr>
          <w:rFonts w:eastAsia="Times New Roman" w:cstheme="minorHAnsi"/>
          <w:color w:val="000000"/>
          <w:lang w:eastAsia="tr-TR"/>
        </w:rPr>
        <w:t>Zamanı, mekânı fark etmeksizin her insan farkındadır ki insanda, biri tarafından şiddetli muhabbet görme, kusursuz bir muhabbeti hissetme, her şeyiyle sevilme ve şiddetli bir şekilde muhabbet verme arzusu; her şeyi feda etme, tüm benliğiyle tüm yaşamını sevdiği şeye bağlama arzusu vardır. Aynı şekilde engellenemez bir şekilde nefret duygusu vardır, nefret duyar ve ona karşı nefret duyulur.</w:t>
      </w:r>
      <w:r w:rsidR="00FD74E6">
        <w:rPr>
          <w:rFonts w:eastAsia="Times New Roman" w:cstheme="minorHAnsi"/>
          <w:color w:val="000000"/>
          <w:lang w:eastAsia="tr-TR"/>
        </w:rPr>
        <w:t xml:space="preserve"> </w:t>
      </w:r>
      <w:r w:rsidRPr="00E23798">
        <w:rPr>
          <w:rFonts w:eastAsia="Times New Roman" w:cstheme="minorHAnsi"/>
          <w:color w:val="000000"/>
          <w:lang w:eastAsia="tr-TR"/>
        </w:rPr>
        <w:t>Var olan bu duyguların da ihtiyacı karşılanmalıdır. En az yemek yemek, su içmek, barınmak kadar temel ihtiyaçtır ve iradeli, iradesiz şekilde ortaya çıkıverir. Peki, herkes seviyorsa nereden geliyor bu kargaşa, bunca ölüm, bunca kan ve gözyaşı? Peki, herkes nefret ediyorsa kim bu muhabbet fedaileri, Hak savunucuları?</w:t>
      </w:r>
    </w:p>
    <w:p w14:paraId="39E4D502" w14:textId="63A199B4" w:rsidR="00741549" w:rsidRDefault="000915EF" w:rsidP="00741549">
      <w:pPr>
        <w:shd w:val="clear" w:color="auto" w:fill="FFFFFF"/>
        <w:spacing w:before="100" w:beforeAutospacing="1" w:after="100" w:afterAutospacing="1" w:line="240" w:lineRule="auto"/>
        <w:ind w:firstLine="708"/>
        <w:rPr>
          <w:rFonts w:eastAsia="Times New Roman" w:cstheme="minorHAnsi"/>
          <w:color w:val="000000"/>
          <w:lang w:eastAsia="tr-TR"/>
        </w:rPr>
      </w:pPr>
      <w:r>
        <w:rPr>
          <w:rFonts w:eastAsia="Times New Roman" w:cstheme="minorHAnsi"/>
          <w:color w:val="000000"/>
          <w:lang w:eastAsia="tr-TR"/>
        </w:rPr>
        <w:t xml:space="preserve">Kimi zaman bu duyguların dizginlenememesi birçok probleme yol açıyor. </w:t>
      </w:r>
      <w:r w:rsidR="00E23798" w:rsidRPr="00E23798">
        <w:rPr>
          <w:rFonts w:eastAsia="Times New Roman" w:cstheme="minorHAnsi"/>
          <w:color w:val="000000"/>
          <w:lang w:eastAsia="tr-TR"/>
        </w:rPr>
        <w:t xml:space="preserve">Madem bu duygular </w:t>
      </w:r>
      <w:r w:rsidR="00364276">
        <w:rPr>
          <w:rFonts w:eastAsia="Times New Roman" w:cstheme="minorHAnsi"/>
          <w:color w:val="000000"/>
          <w:lang w:eastAsia="tr-TR"/>
        </w:rPr>
        <w:t xml:space="preserve">yok edilemiyor </w:t>
      </w:r>
      <w:r w:rsidR="00E23798" w:rsidRPr="00E23798">
        <w:rPr>
          <w:rFonts w:eastAsia="Times New Roman" w:cstheme="minorHAnsi"/>
          <w:color w:val="000000"/>
          <w:lang w:eastAsia="tr-TR"/>
        </w:rPr>
        <w:t>ve madem bu duyguların her biri bizlere kodlanmış birer sistemlerdir o halde bunları kullanmanın da bir kılavuzu olmalı.</w:t>
      </w:r>
      <w:r>
        <w:rPr>
          <w:rFonts w:eastAsia="Times New Roman" w:cstheme="minorHAnsi"/>
          <w:color w:val="000000"/>
          <w:lang w:eastAsia="tr-TR"/>
        </w:rPr>
        <w:t xml:space="preserve"> </w:t>
      </w:r>
      <w:r w:rsidR="00E23798" w:rsidRPr="00E23798">
        <w:rPr>
          <w:rFonts w:eastAsia="Times New Roman" w:cstheme="minorHAnsi"/>
          <w:color w:val="000000"/>
          <w:lang w:eastAsia="tr-TR"/>
        </w:rPr>
        <w:t xml:space="preserve">İslam fıkhında yemek yeme, evlenme-boşanma, siyaset, eğitim, hukuk gibi konularda insan hayatında belirleyici konularda sınırlamalar, genişletmeler ve kurallar vardır. Fıkhi bir konu değildir </w:t>
      </w:r>
      <w:r w:rsidR="00A55408">
        <w:rPr>
          <w:rFonts w:eastAsia="Times New Roman" w:cstheme="minorHAnsi"/>
          <w:color w:val="000000"/>
          <w:lang w:eastAsia="tr-TR"/>
        </w:rPr>
        <w:t xml:space="preserve">ama </w:t>
      </w:r>
      <w:r w:rsidR="00E23798" w:rsidRPr="00E23798">
        <w:rPr>
          <w:rFonts w:eastAsia="Times New Roman" w:cstheme="minorHAnsi"/>
          <w:color w:val="000000"/>
          <w:lang w:eastAsia="tr-TR"/>
        </w:rPr>
        <w:t>Müslüman psikolojik, duygusal konularda da Allah’ın kitabına göre hareket edebilmeli, zahiri bir konu olmadığı için uygulaması zormuş gibi gelebilir ama günlük işler ve devlet işlerine kadar etki edebilecek kadar büyük bir sırdır duygularımız, hissettiklerimiz. Çünkü hareketlerimize yön verecek olan o güçlü duygularımızdır.</w:t>
      </w:r>
      <w:r w:rsidR="00741549">
        <w:rPr>
          <w:rFonts w:eastAsia="Times New Roman" w:cstheme="minorHAnsi"/>
          <w:color w:val="000000"/>
          <w:lang w:eastAsia="tr-TR"/>
        </w:rPr>
        <w:t xml:space="preserve"> </w:t>
      </w:r>
      <w:r w:rsidR="00E23798" w:rsidRPr="00E23798">
        <w:rPr>
          <w:rFonts w:eastAsia="Times New Roman" w:cstheme="minorHAnsi"/>
          <w:color w:val="000000"/>
          <w:lang w:eastAsia="tr-TR"/>
        </w:rPr>
        <w:t>İnsandaki şiddetli muhabbet görme isteği ve verme isteğini ise ancak sahibi karşılayabilir.</w:t>
      </w:r>
      <w:r w:rsidR="00F30344">
        <w:rPr>
          <w:rFonts w:eastAsia="Times New Roman" w:cstheme="minorHAnsi"/>
          <w:color w:val="000000"/>
          <w:lang w:eastAsia="tr-TR"/>
        </w:rPr>
        <w:t xml:space="preserve"> </w:t>
      </w:r>
      <w:r w:rsidR="00364276">
        <w:rPr>
          <w:rFonts w:eastAsia="Times New Roman" w:cstheme="minorHAnsi"/>
          <w:color w:val="000000"/>
          <w:lang w:eastAsia="tr-TR"/>
        </w:rPr>
        <w:t xml:space="preserve">Muhterem </w:t>
      </w:r>
      <w:r w:rsidR="00E23798" w:rsidRPr="00F30344">
        <w:rPr>
          <w:rFonts w:eastAsia="Times New Roman" w:cstheme="minorHAnsi"/>
          <w:color w:val="000000"/>
          <w:lang w:eastAsia="tr-TR"/>
        </w:rPr>
        <w:t>Hocam</w:t>
      </w:r>
      <w:r w:rsidR="00364276">
        <w:rPr>
          <w:rFonts w:eastAsia="Times New Roman" w:cstheme="minorHAnsi"/>
          <w:color w:val="000000"/>
          <w:lang w:eastAsia="tr-TR"/>
        </w:rPr>
        <w:t>ız</w:t>
      </w:r>
      <w:r w:rsidR="00E23798" w:rsidRPr="00F30344">
        <w:rPr>
          <w:rFonts w:eastAsia="Times New Roman" w:cstheme="minorHAnsi"/>
          <w:color w:val="000000"/>
          <w:lang w:eastAsia="tr-TR"/>
        </w:rPr>
        <w:t xml:space="preserve"> der ki</w:t>
      </w:r>
      <w:r w:rsidR="00E23798" w:rsidRPr="00E23798">
        <w:rPr>
          <w:rFonts w:eastAsia="Times New Roman" w:cstheme="minorHAnsi"/>
          <w:color w:val="000000"/>
          <w:lang w:eastAsia="tr-TR"/>
        </w:rPr>
        <w:t xml:space="preserve">: </w:t>
      </w:r>
      <w:r w:rsidR="000659D6">
        <w:rPr>
          <w:rFonts w:eastAsia="Times New Roman" w:cstheme="minorHAnsi"/>
          <w:color w:val="000000"/>
          <w:lang w:eastAsia="tr-TR"/>
        </w:rPr>
        <w:t>“</w:t>
      </w:r>
      <w:r w:rsidR="00E23798" w:rsidRPr="000659D6">
        <w:rPr>
          <w:rFonts w:eastAsia="Times New Roman" w:cstheme="minorHAnsi"/>
          <w:i/>
          <w:iCs/>
          <w:color w:val="000000"/>
          <w:lang w:eastAsia="tr-TR"/>
        </w:rPr>
        <w:t>Aşk öyle güçlü bir duygudur ki; ancak Allah’a çevrilmeye layıktır. Bu kadar güçlü bir duyguyu Allah’ın dışında herhangi bir şeye çevirmek aşkı katletmek olur.”</w:t>
      </w:r>
      <w:r w:rsidR="00741549">
        <w:rPr>
          <w:rFonts w:eastAsia="Times New Roman" w:cstheme="minorHAnsi"/>
          <w:color w:val="000000"/>
          <w:lang w:eastAsia="tr-TR"/>
        </w:rPr>
        <w:t xml:space="preserve"> </w:t>
      </w:r>
      <w:r w:rsidR="00E23798" w:rsidRPr="00E23798">
        <w:rPr>
          <w:rFonts w:eastAsia="Times New Roman" w:cstheme="minorHAnsi"/>
          <w:i/>
          <w:iCs/>
          <w:color w:val="000000"/>
          <w:lang w:eastAsia="tr-TR"/>
        </w:rPr>
        <w:t>Ve ekler</w:t>
      </w:r>
      <w:r w:rsidR="00E23798" w:rsidRPr="00E23798">
        <w:rPr>
          <w:rFonts w:eastAsia="Times New Roman" w:cstheme="minorHAnsi"/>
          <w:color w:val="000000"/>
          <w:lang w:eastAsia="tr-TR"/>
        </w:rPr>
        <w:t xml:space="preserve">: </w:t>
      </w:r>
      <w:r w:rsidR="00E23798" w:rsidRPr="000659D6">
        <w:rPr>
          <w:rFonts w:eastAsia="Times New Roman" w:cstheme="minorHAnsi"/>
          <w:i/>
          <w:iCs/>
          <w:color w:val="000000"/>
          <w:lang w:eastAsia="tr-TR"/>
        </w:rPr>
        <w:t>“Aşk ister ki; sevdiğim kusursuz olsun, hâlbuki sevdiklerinizin büyük çoğunluğunda kusur vardır.”</w:t>
      </w:r>
      <w:r w:rsidR="00E23798" w:rsidRPr="00E23798">
        <w:rPr>
          <w:rFonts w:eastAsia="Times New Roman" w:cstheme="minorHAnsi"/>
          <w:color w:val="000000"/>
          <w:lang w:eastAsia="tr-TR"/>
        </w:rPr>
        <w:t> </w:t>
      </w:r>
    </w:p>
    <w:p w14:paraId="032C5156" w14:textId="36EC23CF" w:rsidR="00E23798" w:rsidRPr="00E23798" w:rsidRDefault="00E23798" w:rsidP="00FD74E6">
      <w:pPr>
        <w:shd w:val="clear" w:color="auto" w:fill="FFFFFF"/>
        <w:spacing w:before="100" w:beforeAutospacing="1" w:after="100" w:afterAutospacing="1" w:line="240" w:lineRule="auto"/>
        <w:ind w:firstLine="708"/>
        <w:rPr>
          <w:rFonts w:eastAsia="Times New Roman" w:cstheme="minorHAnsi"/>
          <w:color w:val="000000"/>
          <w:lang w:eastAsia="tr-TR"/>
        </w:rPr>
      </w:pPr>
      <w:r w:rsidRPr="00E23798">
        <w:rPr>
          <w:rFonts w:eastAsia="Times New Roman" w:cstheme="minorHAnsi"/>
          <w:color w:val="000000"/>
          <w:lang w:eastAsia="tr-TR"/>
        </w:rPr>
        <w:t>Var olan muhabbet duyma arzusunu nerelerde kullanacağımızı da yine Kur</w:t>
      </w:r>
      <w:r w:rsidR="000659D6">
        <w:rPr>
          <w:rFonts w:eastAsia="Times New Roman" w:cstheme="minorHAnsi"/>
          <w:color w:val="000000"/>
          <w:lang w:eastAsia="tr-TR"/>
        </w:rPr>
        <w:t>’</w:t>
      </w:r>
      <w:r w:rsidRPr="00E23798">
        <w:rPr>
          <w:rFonts w:eastAsia="Times New Roman" w:cstheme="minorHAnsi"/>
          <w:color w:val="000000"/>
          <w:lang w:eastAsia="tr-TR"/>
        </w:rPr>
        <w:t>an</w:t>
      </w:r>
      <w:r w:rsidR="000659D6">
        <w:rPr>
          <w:rFonts w:eastAsia="Times New Roman" w:cstheme="minorHAnsi"/>
          <w:color w:val="000000"/>
          <w:lang w:eastAsia="tr-TR"/>
        </w:rPr>
        <w:t>-</w:t>
      </w:r>
      <w:r w:rsidRPr="00E23798">
        <w:rPr>
          <w:rFonts w:eastAsia="Times New Roman" w:cstheme="minorHAnsi"/>
          <w:color w:val="000000"/>
          <w:lang w:eastAsia="tr-TR"/>
        </w:rPr>
        <w:t>ı Kerim ve hadisler açıklamaktadır: Allah’a muhabbet, R</w:t>
      </w:r>
      <w:r w:rsidR="00364276">
        <w:rPr>
          <w:rFonts w:eastAsia="Times New Roman" w:cstheme="minorHAnsi"/>
          <w:color w:val="000000"/>
          <w:lang w:eastAsia="tr-TR"/>
        </w:rPr>
        <w:t>a</w:t>
      </w:r>
      <w:r w:rsidRPr="00E23798">
        <w:rPr>
          <w:rFonts w:eastAsia="Times New Roman" w:cstheme="minorHAnsi"/>
          <w:color w:val="000000"/>
          <w:lang w:eastAsia="tr-TR"/>
        </w:rPr>
        <w:t>su</w:t>
      </w:r>
      <w:r w:rsidR="00364276">
        <w:rPr>
          <w:rFonts w:eastAsia="Times New Roman" w:cstheme="minorHAnsi"/>
          <w:color w:val="000000"/>
          <w:lang w:eastAsia="tr-TR"/>
        </w:rPr>
        <w:t>l</w:t>
      </w:r>
      <w:r w:rsidRPr="00E23798">
        <w:rPr>
          <w:rFonts w:eastAsia="Times New Roman" w:cstheme="minorHAnsi"/>
          <w:color w:val="000000"/>
          <w:lang w:eastAsia="tr-TR"/>
        </w:rPr>
        <w:t>ü</w:t>
      </w:r>
      <w:r w:rsidR="00364276">
        <w:rPr>
          <w:rFonts w:eastAsia="Times New Roman" w:cstheme="minorHAnsi"/>
          <w:color w:val="000000"/>
          <w:lang w:eastAsia="tr-TR"/>
        </w:rPr>
        <w:t>’</w:t>
      </w:r>
      <w:r w:rsidRPr="00E23798">
        <w:rPr>
          <w:rFonts w:eastAsia="Times New Roman" w:cstheme="minorHAnsi"/>
          <w:color w:val="000000"/>
          <w:lang w:eastAsia="tr-TR"/>
        </w:rPr>
        <w:t xml:space="preserve">ne muhabbet, </w:t>
      </w:r>
      <w:r w:rsidR="00364276">
        <w:rPr>
          <w:rFonts w:eastAsia="Times New Roman" w:cstheme="minorHAnsi"/>
          <w:color w:val="000000"/>
          <w:lang w:eastAsia="tr-TR"/>
        </w:rPr>
        <w:t>s</w:t>
      </w:r>
      <w:r w:rsidRPr="00E23798">
        <w:rPr>
          <w:rFonts w:eastAsia="Times New Roman" w:cstheme="minorHAnsi"/>
          <w:color w:val="000000"/>
          <w:lang w:eastAsia="tr-TR"/>
        </w:rPr>
        <w:t>ahabeye muhabbet ve</w:t>
      </w:r>
      <w:r w:rsidRPr="00E23798">
        <w:rPr>
          <w:rFonts w:eastAsia="Times New Roman" w:cstheme="minorHAnsi"/>
          <w:color w:val="000000"/>
          <w:shd w:val="clear" w:color="auto" w:fill="FFFFFF"/>
          <w:lang w:eastAsia="tr-TR"/>
        </w:rPr>
        <w:t> </w:t>
      </w:r>
      <w:r w:rsidRPr="00E23798">
        <w:rPr>
          <w:rFonts w:eastAsia="Times New Roman" w:cstheme="minorHAnsi"/>
          <w:color w:val="000000"/>
          <w:lang w:eastAsia="tr-TR"/>
        </w:rPr>
        <w:t xml:space="preserve">birbirimize muhabbet. Bu sıralama muhteşem bir nizama delalettir. Şöyle ki, Allah’ı seven O’nun insanlara gönderdiği, seçtiği ve sevdiği </w:t>
      </w:r>
      <w:r w:rsidR="00061F7E" w:rsidRPr="00E23798">
        <w:rPr>
          <w:rFonts w:eastAsia="Times New Roman" w:cstheme="minorHAnsi"/>
          <w:color w:val="000000"/>
          <w:lang w:eastAsia="tr-TR"/>
        </w:rPr>
        <w:t>R</w:t>
      </w:r>
      <w:r w:rsidR="00061F7E">
        <w:rPr>
          <w:rFonts w:eastAsia="Times New Roman" w:cstheme="minorHAnsi"/>
          <w:color w:val="000000"/>
          <w:lang w:eastAsia="tr-TR"/>
        </w:rPr>
        <w:t>a</w:t>
      </w:r>
      <w:r w:rsidR="00061F7E" w:rsidRPr="00E23798">
        <w:rPr>
          <w:rFonts w:eastAsia="Times New Roman" w:cstheme="minorHAnsi"/>
          <w:color w:val="000000"/>
          <w:lang w:eastAsia="tr-TR"/>
        </w:rPr>
        <w:t>sulü’nü</w:t>
      </w:r>
      <w:r w:rsidRPr="00E23798">
        <w:rPr>
          <w:rFonts w:eastAsia="Times New Roman" w:cstheme="minorHAnsi"/>
          <w:color w:val="000000"/>
          <w:lang w:eastAsia="tr-TR"/>
        </w:rPr>
        <w:t xml:space="preserve"> de sever. </w:t>
      </w:r>
      <w:r w:rsidR="00061F7E" w:rsidRPr="00E23798">
        <w:rPr>
          <w:rFonts w:eastAsia="Times New Roman" w:cstheme="minorHAnsi"/>
          <w:color w:val="000000"/>
          <w:lang w:eastAsia="tr-TR"/>
        </w:rPr>
        <w:t>R</w:t>
      </w:r>
      <w:r w:rsidR="00061F7E">
        <w:rPr>
          <w:rFonts w:eastAsia="Times New Roman" w:cstheme="minorHAnsi"/>
          <w:color w:val="000000"/>
          <w:lang w:eastAsia="tr-TR"/>
        </w:rPr>
        <w:t>a</w:t>
      </w:r>
      <w:r w:rsidR="00061F7E" w:rsidRPr="00E23798">
        <w:rPr>
          <w:rFonts w:eastAsia="Times New Roman" w:cstheme="minorHAnsi"/>
          <w:color w:val="000000"/>
          <w:lang w:eastAsia="tr-TR"/>
        </w:rPr>
        <w:t>sulü’nü</w:t>
      </w:r>
      <w:r w:rsidRPr="00E23798">
        <w:rPr>
          <w:rFonts w:eastAsia="Times New Roman" w:cstheme="minorHAnsi"/>
          <w:color w:val="000000"/>
          <w:lang w:eastAsia="tr-TR"/>
        </w:rPr>
        <w:t xml:space="preserve"> seven onun yetiştirdiği, Allah’ın da onlardan razı olduğu sahabeyi de sever. Sahabeyi seven onlar gibi kardeşlikle, sağlam bir akide üzerine bina edilmiş nizam için birbirini sever…</w:t>
      </w:r>
      <w:r w:rsidRPr="00E23798">
        <w:rPr>
          <w:rFonts w:eastAsia="Times New Roman" w:cstheme="minorHAnsi"/>
          <w:color w:val="000000"/>
          <w:lang w:eastAsia="tr-TR"/>
        </w:rPr>
        <w:br/>
        <w:t>Tabiri caiz ise </w:t>
      </w:r>
      <w:r w:rsidRPr="00E23798">
        <w:rPr>
          <w:rFonts w:eastAsia="Times New Roman" w:cstheme="minorHAnsi"/>
          <w:b/>
          <w:bCs/>
          <w:color w:val="000000"/>
          <w:lang w:eastAsia="tr-TR"/>
        </w:rPr>
        <w:t>Sevgilinin sevdiklerini sevmek aşkın farzlarından…</w:t>
      </w:r>
      <w:r w:rsidRPr="00E23798">
        <w:rPr>
          <w:rFonts w:eastAsia="Times New Roman" w:cstheme="minorHAnsi"/>
          <w:color w:val="000000"/>
          <w:lang w:eastAsia="tr-TR"/>
        </w:rPr>
        <w:t> Böyle olmayana âşık denilmez, aşkında samimidir, denilme</w:t>
      </w:r>
      <w:r w:rsidR="003701BD">
        <w:rPr>
          <w:rFonts w:eastAsia="Times New Roman" w:cstheme="minorHAnsi"/>
          <w:color w:val="000000"/>
          <w:lang w:eastAsia="tr-TR"/>
        </w:rPr>
        <w:t xml:space="preserve">z. </w:t>
      </w:r>
      <w:r w:rsidRPr="00E23798">
        <w:rPr>
          <w:rFonts w:eastAsia="Times New Roman" w:cstheme="minorHAnsi"/>
          <w:color w:val="000000"/>
          <w:lang w:eastAsia="tr-TR"/>
        </w:rPr>
        <w:t>Sevgilinin sevmediklerini sevmek aşığın yapacağı amel değildir, böyle yapanda aşk yoktur, aşksızdır, kalbinde sevgi bulanıklığı yaşamaktadır… </w:t>
      </w:r>
    </w:p>
    <w:p w14:paraId="7F291EC5" w14:textId="77777777" w:rsidR="00364276" w:rsidRDefault="00E23798" w:rsidP="00046EC7">
      <w:pPr>
        <w:shd w:val="clear" w:color="auto" w:fill="FFFFFF"/>
        <w:spacing w:before="100" w:beforeAutospacing="1" w:after="100" w:afterAutospacing="1" w:line="240" w:lineRule="auto"/>
        <w:rPr>
          <w:rFonts w:eastAsia="Times New Roman" w:cstheme="minorHAnsi"/>
          <w:color w:val="000000"/>
          <w:lang w:eastAsia="tr-TR"/>
        </w:rPr>
      </w:pPr>
      <w:r w:rsidRPr="00E23798">
        <w:rPr>
          <w:rFonts w:eastAsia="Times New Roman" w:cstheme="minorHAnsi"/>
          <w:color w:val="000000"/>
          <w:lang w:eastAsia="tr-TR"/>
        </w:rPr>
        <w:t>        Nefret; muhabbetin doğurduğu bambaşka bir his…</w:t>
      </w:r>
      <w:r w:rsidRPr="00E23798">
        <w:rPr>
          <w:rFonts w:eastAsia="Times New Roman" w:cstheme="minorHAnsi"/>
          <w:b/>
          <w:bCs/>
          <w:color w:val="000000"/>
          <w:lang w:eastAsia="tr-TR"/>
        </w:rPr>
        <w:t> O’nun namına nefret, O’nun namına öfke ve O’nun namına sabır, O’nun namına muhabbet…</w:t>
      </w:r>
      <w:r w:rsidRPr="00E23798">
        <w:rPr>
          <w:rFonts w:eastAsia="Times New Roman" w:cstheme="minorHAnsi"/>
          <w:color w:val="000000"/>
          <w:lang w:eastAsia="tr-TR"/>
        </w:rPr>
        <w:t xml:space="preserve"> Müminin nefreti, </w:t>
      </w:r>
      <w:r w:rsidR="00046EC7" w:rsidRPr="00E23798">
        <w:rPr>
          <w:rFonts w:eastAsia="Times New Roman" w:cstheme="minorHAnsi"/>
          <w:color w:val="000000"/>
          <w:lang w:eastAsia="tr-TR"/>
        </w:rPr>
        <w:t xml:space="preserve">öfkesi, </w:t>
      </w:r>
      <w:r w:rsidRPr="00E23798">
        <w:rPr>
          <w:rFonts w:eastAsia="Times New Roman" w:cstheme="minorHAnsi"/>
          <w:color w:val="000000"/>
          <w:lang w:eastAsia="tr-TR"/>
        </w:rPr>
        <w:t>savaşı muhabbetin neticesinde oluşan haklı bir duygudur.  </w:t>
      </w:r>
      <w:r w:rsidR="00364276" w:rsidRPr="00E23798">
        <w:rPr>
          <w:rFonts w:eastAsia="Times New Roman" w:cstheme="minorHAnsi"/>
          <w:color w:val="000000"/>
          <w:lang w:eastAsia="tr-TR"/>
        </w:rPr>
        <w:t>İnsa</w:t>
      </w:r>
      <w:r w:rsidR="00364276">
        <w:rPr>
          <w:rFonts w:eastAsia="Times New Roman" w:cstheme="minorHAnsi"/>
          <w:color w:val="000000"/>
          <w:lang w:eastAsia="tr-TR"/>
        </w:rPr>
        <w:t xml:space="preserve">nın </w:t>
      </w:r>
      <w:r w:rsidR="00364276" w:rsidRPr="00E23798">
        <w:rPr>
          <w:rFonts w:eastAsia="Times New Roman" w:cstheme="minorHAnsi"/>
          <w:color w:val="000000"/>
          <w:lang w:eastAsia="tr-TR"/>
        </w:rPr>
        <w:t>nefretine</w:t>
      </w:r>
      <w:r w:rsidRPr="00E23798">
        <w:rPr>
          <w:rFonts w:eastAsia="Times New Roman" w:cstheme="minorHAnsi"/>
          <w:color w:val="000000"/>
          <w:lang w:eastAsia="tr-TR"/>
        </w:rPr>
        <w:t>, öfkesine, savaşçı ruhuna şekil veren, nefretini yönlendiren muharrik, duyduğu o muhabbettir. Bu dinde nefreti nefsileştirmek, şahsileştirmek yoktur. Bu mübarek akidede nefret ancak Hak</w:t>
      </w:r>
      <w:r w:rsidR="00364276">
        <w:rPr>
          <w:rFonts w:eastAsia="Times New Roman" w:cstheme="minorHAnsi"/>
          <w:color w:val="000000"/>
          <w:lang w:eastAsia="tr-TR"/>
        </w:rPr>
        <w:t>k</w:t>
      </w:r>
      <w:r w:rsidRPr="00E23798">
        <w:rPr>
          <w:rFonts w:eastAsia="Times New Roman" w:cstheme="minorHAnsi"/>
          <w:color w:val="000000"/>
          <w:lang w:eastAsia="tr-TR"/>
        </w:rPr>
        <w:t xml:space="preserve">ı örtenlere, Hakkın ve hakikatin mensuplarına zulmedenlere, iki yüzlülere, ısrarcı dünyaperestleredir. Fakat bu nefret onların yine şahıslarına değil, günahlarına, küfürlerine, akidelerinedir… </w:t>
      </w:r>
      <w:r w:rsidR="00046EC7">
        <w:rPr>
          <w:rFonts w:eastAsia="Times New Roman" w:cstheme="minorHAnsi"/>
          <w:color w:val="000000"/>
          <w:lang w:eastAsia="tr-TR"/>
        </w:rPr>
        <w:t xml:space="preserve"> </w:t>
      </w:r>
      <w:r w:rsidRPr="00E23798">
        <w:rPr>
          <w:rFonts w:eastAsia="Times New Roman" w:cstheme="minorHAnsi"/>
          <w:color w:val="000000"/>
          <w:lang w:eastAsia="tr-TR"/>
        </w:rPr>
        <w:t>Küfür, bireylere, toplumlara ve en başta Vedûd olan Rabbe yapılan bir haksızlıktır. İlahi bir emirle ve akli olarak da bu durumlarda zulmedenlere, kan dökenlere, bozgunculuk edenlere, düzeni bozanlara öfke duymak fıtridir, bilinçli bir öfkedir</w:t>
      </w:r>
      <w:r w:rsidR="000659D6">
        <w:rPr>
          <w:rFonts w:eastAsia="Times New Roman" w:cstheme="minorHAnsi"/>
          <w:color w:val="000000"/>
          <w:lang w:eastAsia="tr-TR"/>
        </w:rPr>
        <w:t xml:space="preserve"> ve</w:t>
      </w:r>
      <w:r w:rsidRPr="00E23798">
        <w:rPr>
          <w:rFonts w:eastAsia="Times New Roman" w:cstheme="minorHAnsi"/>
          <w:color w:val="000000"/>
          <w:lang w:eastAsia="tr-TR"/>
        </w:rPr>
        <w:t xml:space="preserve"> imanın gereğidir. Akıl da bunu destekler.</w:t>
      </w:r>
      <w:r w:rsidR="00046EC7">
        <w:rPr>
          <w:rFonts w:eastAsia="Times New Roman" w:cstheme="minorHAnsi"/>
          <w:color w:val="000000"/>
          <w:lang w:eastAsia="tr-TR"/>
        </w:rPr>
        <w:t xml:space="preserve"> </w:t>
      </w:r>
    </w:p>
    <w:p w14:paraId="5638F122" w14:textId="63AFED73" w:rsidR="00E23798" w:rsidRPr="00E23798" w:rsidRDefault="00E23798" w:rsidP="00046EC7">
      <w:pPr>
        <w:shd w:val="clear" w:color="auto" w:fill="FFFFFF"/>
        <w:spacing w:before="100" w:beforeAutospacing="1" w:after="100" w:afterAutospacing="1" w:line="240" w:lineRule="auto"/>
        <w:rPr>
          <w:rFonts w:eastAsia="Times New Roman" w:cstheme="minorHAnsi"/>
          <w:color w:val="000000"/>
          <w:lang w:eastAsia="tr-TR"/>
        </w:rPr>
      </w:pPr>
      <w:r w:rsidRPr="00E23798">
        <w:rPr>
          <w:rFonts w:eastAsia="Times New Roman" w:cstheme="minorHAnsi"/>
          <w:color w:val="000000"/>
          <w:lang w:eastAsia="tr-TR"/>
        </w:rPr>
        <w:t>O</w:t>
      </w:r>
      <w:r w:rsidR="00EF5B4D">
        <w:rPr>
          <w:rFonts w:eastAsia="Times New Roman" w:cstheme="minorHAnsi"/>
          <w:color w:val="000000"/>
          <w:lang w:eastAsia="tr-TR"/>
        </w:rPr>
        <w:t xml:space="preserve"> (Celle Celaluhu)</w:t>
      </w:r>
      <w:r w:rsidRPr="00E23798">
        <w:rPr>
          <w:rFonts w:eastAsia="Times New Roman" w:cstheme="minorHAnsi"/>
          <w:color w:val="000000"/>
          <w:lang w:eastAsia="tr-TR"/>
        </w:rPr>
        <w:t xml:space="preserve"> diyor ki</w:t>
      </w:r>
      <w:r w:rsidR="00EF5B4D">
        <w:rPr>
          <w:rFonts w:eastAsia="Times New Roman" w:cstheme="minorHAnsi"/>
          <w:color w:val="000000"/>
          <w:lang w:eastAsia="tr-TR"/>
        </w:rPr>
        <w:t>:</w:t>
      </w:r>
      <w:r w:rsidRPr="00E23798">
        <w:rPr>
          <w:rFonts w:eastAsia="Times New Roman" w:cstheme="minorHAnsi"/>
          <w:color w:val="000000"/>
          <w:lang w:eastAsia="tr-TR"/>
        </w:rPr>
        <w:t xml:space="preserve"> “Ben </w:t>
      </w:r>
      <w:r w:rsidR="00364276" w:rsidRPr="00E23798">
        <w:rPr>
          <w:rFonts w:eastAsia="Times New Roman" w:cstheme="minorHAnsi"/>
          <w:color w:val="000000"/>
          <w:lang w:eastAsia="tr-TR"/>
        </w:rPr>
        <w:t>kâfiri</w:t>
      </w:r>
      <w:r w:rsidR="00364276" w:rsidRPr="00E23798">
        <w:rPr>
          <w:rFonts w:eastAsia="Times New Roman" w:cstheme="minorHAnsi"/>
          <w:color w:val="000000"/>
          <w:lang w:eastAsia="tr-TR"/>
        </w:rPr>
        <w:t xml:space="preserve"> </w:t>
      </w:r>
      <w:r w:rsidRPr="00E23798">
        <w:rPr>
          <w:rFonts w:eastAsia="Times New Roman" w:cstheme="minorHAnsi"/>
          <w:color w:val="000000"/>
          <w:lang w:eastAsia="tr-TR"/>
        </w:rPr>
        <w:t>sevmem</w:t>
      </w:r>
      <w:r w:rsidR="00364276">
        <w:rPr>
          <w:rFonts w:eastAsia="Times New Roman" w:cstheme="minorHAnsi"/>
          <w:color w:val="000000"/>
          <w:lang w:eastAsia="tr-TR"/>
        </w:rPr>
        <w:t>.</w:t>
      </w:r>
      <w:r w:rsidRPr="00E23798">
        <w:rPr>
          <w:rFonts w:eastAsia="Times New Roman" w:cstheme="minorHAnsi"/>
          <w:color w:val="000000"/>
          <w:lang w:eastAsia="tr-TR"/>
        </w:rPr>
        <w:t>” Sen</w:t>
      </w:r>
      <w:r w:rsidR="00EF5B4D">
        <w:rPr>
          <w:rFonts w:eastAsia="Times New Roman" w:cstheme="minorHAnsi"/>
          <w:color w:val="000000"/>
          <w:lang w:eastAsia="tr-TR"/>
        </w:rPr>
        <w:t>:</w:t>
      </w:r>
      <w:r w:rsidRPr="00E23798">
        <w:rPr>
          <w:rFonts w:eastAsia="Times New Roman" w:cstheme="minorHAnsi"/>
          <w:color w:val="000000"/>
          <w:lang w:eastAsia="tr-TR"/>
        </w:rPr>
        <w:t xml:space="preserve"> “Tamam Ya Rabbi, ben de sevmem, sevemem kâfiri</w:t>
      </w:r>
      <w:r w:rsidR="00364276">
        <w:rPr>
          <w:rFonts w:eastAsia="Times New Roman" w:cstheme="minorHAnsi"/>
          <w:color w:val="000000"/>
          <w:lang w:eastAsia="tr-TR"/>
        </w:rPr>
        <w:t xml:space="preserve">” demelisin. </w:t>
      </w:r>
      <w:r w:rsidR="00FD74E6">
        <w:rPr>
          <w:rFonts w:eastAsia="Times New Roman" w:cstheme="minorHAnsi"/>
          <w:color w:val="000000"/>
          <w:lang w:eastAsia="tr-TR"/>
        </w:rPr>
        <w:t xml:space="preserve"> </w:t>
      </w:r>
      <w:r w:rsidRPr="00E23798">
        <w:rPr>
          <w:rFonts w:eastAsia="Times New Roman" w:cstheme="minorHAnsi"/>
          <w:color w:val="000000"/>
          <w:lang w:eastAsia="tr-TR"/>
        </w:rPr>
        <w:t>Sevgili diyor ki</w:t>
      </w:r>
      <w:r w:rsidR="00EF5B4D">
        <w:rPr>
          <w:rFonts w:eastAsia="Times New Roman" w:cstheme="minorHAnsi"/>
          <w:color w:val="000000"/>
          <w:lang w:eastAsia="tr-TR"/>
        </w:rPr>
        <w:t>:</w:t>
      </w:r>
      <w:r w:rsidRPr="00E23798">
        <w:rPr>
          <w:rFonts w:eastAsia="Times New Roman" w:cstheme="minorHAnsi"/>
          <w:color w:val="000000"/>
          <w:lang w:eastAsia="tr-TR"/>
        </w:rPr>
        <w:t xml:space="preserve"> “Ben </w:t>
      </w:r>
      <w:r w:rsidR="00364276" w:rsidRPr="00E23798">
        <w:rPr>
          <w:rFonts w:eastAsia="Times New Roman" w:cstheme="minorHAnsi"/>
          <w:color w:val="000000"/>
          <w:lang w:eastAsia="tr-TR"/>
        </w:rPr>
        <w:t>zalimi</w:t>
      </w:r>
      <w:r w:rsidR="00364276" w:rsidRPr="00E23798">
        <w:rPr>
          <w:rFonts w:eastAsia="Times New Roman" w:cstheme="minorHAnsi"/>
          <w:color w:val="000000"/>
          <w:lang w:eastAsia="tr-TR"/>
        </w:rPr>
        <w:t xml:space="preserve"> </w:t>
      </w:r>
      <w:r w:rsidRPr="00E23798">
        <w:rPr>
          <w:rFonts w:eastAsia="Times New Roman" w:cstheme="minorHAnsi"/>
          <w:color w:val="000000"/>
          <w:lang w:eastAsia="tr-TR"/>
        </w:rPr>
        <w:t>sevmem</w:t>
      </w:r>
      <w:r w:rsidR="00364276">
        <w:rPr>
          <w:rFonts w:eastAsia="Times New Roman" w:cstheme="minorHAnsi"/>
          <w:color w:val="000000"/>
          <w:lang w:eastAsia="tr-TR"/>
        </w:rPr>
        <w:t>.</w:t>
      </w:r>
      <w:r w:rsidRPr="00E23798">
        <w:rPr>
          <w:rFonts w:eastAsia="Times New Roman" w:cstheme="minorHAnsi"/>
          <w:color w:val="000000"/>
          <w:lang w:eastAsia="tr-TR"/>
        </w:rPr>
        <w:t>” Sen demelisin ki</w:t>
      </w:r>
      <w:r w:rsidR="00EF5B4D">
        <w:rPr>
          <w:rFonts w:eastAsia="Times New Roman" w:cstheme="minorHAnsi"/>
          <w:color w:val="000000"/>
          <w:lang w:eastAsia="tr-TR"/>
        </w:rPr>
        <w:t>:</w:t>
      </w:r>
      <w:r w:rsidRPr="00E23798">
        <w:rPr>
          <w:rFonts w:eastAsia="Times New Roman" w:cstheme="minorHAnsi"/>
          <w:color w:val="000000"/>
          <w:lang w:eastAsia="tr-TR"/>
        </w:rPr>
        <w:t xml:space="preserve"> “</w:t>
      </w:r>
      <w:r w:rsidR="00364276">
        <w:rPr>
          <w:rFonts w:eastAsia="Times New Roman" w:cstheme="minorHAnsi"/>
          <w:color w:val="000000"/>
          <w:lang w:eastAsia="tr-TR"/>
        </w:rPr>
        <w:t xml:space="preserve">Senin sevmediğini </w:t>
      </w:r>
      <w:r w:rsidRPr="00E23798">
        <w:rPr>
          <w:rFonts w:eastAsia="Times New Roman" w:cstheme="minorHAnsi"/>
          <w:color w:val="000000"/>
          <w:lang w:eastAsia="tr-TR"/>
        </w:rPr>
        <w:t xml:space="preserve">ben </w:t>
      </w:r>
      <w:r w:rsidRPr="00E23798">
        <w:rPr>
          <w:rFonts w:eastAsia="Times New Roman" w:cstheme="minorHAnsi"/>
          <w:color w:val="000000"/>
          <w:lang w:eastAsia="tr-TR"/>
        </w:rPr>
        <w:lastRenderedPageBreak/>
        <w:t>nasıl severim ya Rabbi</w:t>
      </w:r>
      <w:r w:rsidR="00364276">
        <w:rPr>
          <w:rFonts w:eastAsia="Times New Roman" w:cstheme="minorHAnsi"/>
          <w:color w:val="000000"/>
          <w:lang w:eastAsia="tr-TR"/>
        </w:rPr>
        <w:t>?</w:t>
      </w:r>
      <w:r w:rsidRPr="00E23798">
        <w:rPr>
          <w:rFonts w:eastAsia="Times New Roman" w:cstheme="minorHAnsi"/>
          <w:color w:val="000000"/>
          <w:lang w:eastAsia="tr-TR"/>
        </w:rPr>
        <w:t>”</w:t>
      </w:r>
      <w:r w:rsidR="00FD74E6">
        <w:rPr>
          <w:rFonts w:eastAsia="Times New Roman" w:cstheme="minorHAnsi"/>
          <w:color w:val="000000"/>
          <w:lang w:eastAsia="tr-TR"/>
        </w:rPr>
        <w:t xml:space="preserve"> </w:t>
      </w:r>
      <w:r w:rsidRPr="00E23798">
        <w:rPr>
          <w:rFonts w:eastAsia="Times New Roman" w:cstheme="minorHAnsi"/>
          <w:color w:val="000000"/>
          <w:lang w:eastAsia="tr-TR"/>
        </w:rPr>
        <w:t>Maşûk diyor ki</w:t>
      </w:r>
      <w:r w:rsidR="00EF5B4D">
        <w:rPr>
          <w:rFonts w:eastAsia="Times New Roman" w:cstheme="minorHAnsi"/>
          <w:color w:val="000000"/>
          <w:lang w:eastAsia="tr-TR"/>
        </w:rPr>
        <w:t>:</w:t>
      </w:r>
      <w:r w:rsidRPr="00E23798">
        <w:rPr>
          <w:rFonts w:eastAsia="Times New Roman" w:cstheme="minorHAnsi"/>
          <w:color w:val="000000"/>
          <w:lang w:eastAsia="tr-TR"/>
        </w:rPr>
        <w:t xml:space="preserve"> “Ben sevmem fasıkları, müsrifleri, hayrı engelleyenleri</w:t>
      </w:r>
      <w:r w:rsidR="00364276">
        <w:rPr>
          <w:rFonts w:eastAsia="Times New Roman" w:cstheme="minorHAnsi"/>
          <w:color w:val="000000"/>
          <w:lang w:eastAsia="tr-TR"/>
        </w:rPr>
        <w:t>.</w:t>
      </w:r>
      <w:r w:rsidRPr="00E23798">
        <w:rPr>
          <w:rFonts w:eastAsia="Times New Roman" w:cstheme="minorHAnsi"/>
          <w:color w:val="000000"/>
          <w:lang w:eastAsia="tr-TR"/>
        </w:rPr>
        <w:t>” Âşık demeli ki</w:t>
      </w:r>
      <w:r w:rsidR="00EF5B4D">
        <w:rPr>
          <w:rFonts w:eastAsia="Times New Roman" w:cstheme="minorHAnsi"/>
          <w:color w:val="000000"/>
          <w:lang w:eastAsia="tr-TR"/>
        </w:rPr>
        <w:t>:</w:t>
      </w:r>
      <w:r w:rsidRPr="00E23798">
        <w:rPr>
          <w:rFonts w:eastAsia="Times New Roman" w:cstheme="minorHAnsi"/>
          <w:color w:val="000000"/>
          <w:lang w:eastAsia="tr-TR"/>
        </w:rPr>
        <w:t xml:space="preserve"> “Ben de Senin için onlarla mücadele ederim, ey benim Vedûd’um… Senin için onlarla savaşırım, </w:t>
      </w:r>
      <w:r w:rsidR="00364276">
        <w:rPr>
          <w:rFonts w:eastAsia="Times New Roman" w:cstheme="minorHAnsi"/>
          <w:color w:val="000000"/>
          <w:lang w:eastAsia="tr-TR"/>
        </w:rPr>
        <w:t xml:space="preserve">gerekirse </w:t>
      </w:r>
      <w:r w:rsidRPr="00E23798">
        <w:rPr>
          <w:rFonts w:eastAsia="Times New Roman" w:cstheme="minorHAnsi"/>
          <w:color w:val="000000"/>
          <w:lang w:eastAsia="tr-TR"/>
        </w:rPr>
        <w:t>ölürüm…</w:t>
      </w:r>
      <w:r w:rsidR="00EF5B4D">
        <w:rPr>
          <w:rFonts w:eastAsia="Times New Roman" w:cstheme="minorHAnsi"/>
          <w:color w:val="000000"/>
          <w:lang w:eastAsia="tr-TR"/>
        </w:rPr>
        <w:t>”</w:t>
      </w:r>
      <w:r w:rsidR="00A06D03">
        <w:rPr>
          <w:rFonts w:eastAsia="Times New Roman" w:cstheme="minorHAnsi"/>
          <w:color w:val="000000"/>
          <w:shd w:val="clear" w:color="auto" w:fill="FFFFFF"/>
          <w:lang w:eastAsia="tr-TR"/>
        </w:rPr>
        <w:t xml:space="preserve"> </w:t>
      </w:r>
      <w:r w:rsidRPr="00E23798">
        <w:rPr>
          <w:rFonts w:eastAsia="Times New Roman" w:cstheme="minorHAnsi"/>
          <w:color w:val="000000"/>
          <w:lang w:eastAsia="tr-TR"/>
        </w:rPr>
        <w:t>Sevenler böyle sevmişler…</w:t>
      </w:r>
      <w:r w:rsidR="00EF5B4D">
        <w:rPr>
          <w:rFonts w:eastAsia="Times New Roman" w:cstheme="minorHAnsi"/>
          <w:color w:val="000000"/>
          <w:lang w:eastAsia="tr-TR"/>
        </w:rPr>
        <w:t xml:space="preserve"> </w:t>
      </w:r>
      <w:r w:rsidRPr="00E23798">
        <w:rPr>
          <w:rFonts w:eastAsia="Times New Roman" w:cstheme="minorHAnsi"/>
          <w:color w:val="000000"/>
          <w:lang w:eastAsia="tr-TR"/>
        </w:rPr>
        <w:t xml:space="preserve">"Allah'a ve Ahiret Günü'ne </w:t>
      </w:r>
      <w:r w:rsidR="00364276">
        <w:rPr>
          <w:rFonts w:eastAsia="Times New Roman" w:cstheme="minorHAnsi"/>
          <w:color w:val="000000"/>
          <w:lang w:eastAsia="tr-TR"/>
        </w:rPr>
        <w:t>i</w:t>
      </w:r>
      <w:r w:rsidRPr="00E23798">
        <w:rPr>
          <w:rFonts w:eastAsia="Times New Roman" w:cstheme="minorHAnsi"/>
          <w:color w:val="000000"/>
          <w:lang w:eastAsia="tr-TR"/>
        </w:rPr>
        <w:t xml:space="preserve">man eden ama aynı zamanda babaları, oğulları, kardeşleri, yahut akrabaları bile olsa, Allah'a ve </w:t>
      </w:r>
      <w:r w:rsidR="00EF5B4D" w:rsidRPr="00E23798">
        <w:rPr>
          <w:rFonts w:eastAsia="Times New Roman" w:cstheme="minorHAnsi"/>
          <w:color w:val="000000"/>
          <w:lang w:eastAsia="tr-TR"/>
        </w:rPr>
        <w:t>Rasulü’ne</w:t>
      </w:r>
      <w:r w:rsidRPr="00E23798">
        <w:rPr>
          <w:rFonts w:eastAsia="Times New Roman" w:cstheme="minorHAnsi"/>
          <w:color w:val="000000"/>
          <w:lang w:eastAsia="tr-TR"/>
        </w:rPr>
        <w:t xml:space="preserve"> karşı çıkanları seven bir toplum göremezsin..."</w:t>
      </w:r>
      <w:bookmarkStart w:id="0" w:name="_ftnref1"/>
      <w:r w:rsidR="00EF5B4D" w:rsidRPr="00E23798">
        <w:rPr>
          <w:rFonts w:eastAsia="Times New Roman" w:cstheme="minorHAnsi"/>
          <w:color w:val="000000"/>
          <w:lang w:eastAsia="tr-TR"/>
        </w:rPr>
        <w:t xml:space="preserve"> </w:t>
      </w:r>
    </w:p>
    <w:bookmarkEnd w:id="0"/>
    <w:p w14:paraId="5D4FBAE4" w14:textId="2BA37B7B" w:rsidR="00EF5B4D" w:rsidRPr="00046EC7" w:rsidRDefault="00E23798" w:rsidP="00046EC7">
      <w:pPr>
        <w:shd w:val="clear" w:color="auto" w:fill="FFFFFF"/>
        <w:spacing w:before="100" w:beforeAutospacing="1" w:after="100" w:afterAutospacing="1" w:line="240" w:lineRule="auto"/>
        <w:ind w:firstLine="708"/>
        <w:rPr>
          <w:rFonts w:eastAsia="Times New Roman" w:cstheme="minorHAnsi"/>
          <w:color w:val="000000"/>
          <w:lang w:eastAsia="tr-TR"/>
        </w:rPr>
      </w:pPr>
      <w:r w:rsidRPr="00E23798">
        <w:rPr>
          <w:rFonts w:eastAsia="Times New Roman" w:cstheme="minorHAnsi"/>
          <w:color w:val="000000"/>
          <w:shd w:val="clear" w:color="auto" w:fill="FFFFFF"/>
          <w:lang w:eastAsia="tr-TR"/>
        </w:rPr>
        <w:t xml:space="preserve">Abdullah </w:t>
      </w:r>
      <w:r w:rsidR="00EF5B4D" w:rsidRPr="00E23798">
        <w:rPr>
          <w:rFonts w:eastAsia="Times New Roman" w:cstheme="minorHAnsi"/>
          <w:color w:val="000000"/>
          <w:shd w:val="clear" w:color="auto" w:fill="FFFFFF"/>
          <w:lang w:eastAsia="tr-TR"/>
        </w:rPr>
        <w:t>İbn</w:t>
      </w:r>
      <w:r w:rsidRPr="00E23798">
        <w:rPr>
          <w:rFonts w:eastAsia="Times New Roman" w:cstheme="minorHAnsi"/>
          <w:color w:val="000000"/>
          <w:shd w:val="clear" w:color="auto" w:fill="FFFFFF"/>
          <w:lang w:eastAsia="tr-TR"/>
        </w:rPr>
        <w:t xml:space="preserve"> Ömer'in duygularını ifade edişindeki heybete, dengeye bakın: </w:t>
      </w:r>
      <w:r w:rsidRPr="00EF5B4D">
        <w:rPr>
          <w:rFonts w:eastAsia="Times New Roman" w:cstheme="minorHAnsi"/>
          <w:i/>
          <w:iCs/>
          <w:color w:val="000000"/>
          <w:shd w:val="clear" w:color="auto" w:fill="FFFFFF"/>
          <w:lang w:eastAsia="tr-TR"/>
        </w:rPr>
        <w:t>“Bütün ömrümü oruçla geçirsem, bütün gecelerimi ibadetle geçirsem, benim malım parça parça infak edilse. Kalbimde Allah’a ibadet edene karşı bir sevgi, Allah’a isyan edene karşı nefret yoksa bunlar bana fayda vermeyecektir.”</w:t>
      </w:r>
      <w:r w:rsidR="00C76B16">
        <w:rPr>
          <w:rFonts w:eastAsia="Times New Roman" w:cstheme="minorHAnsi"/>
          <w:color w:val="000000"/>
          <w:shd w:val="clear" w:color="auto" w:fill="FFFFFF"/>
          <w:lang w:eastAsia="tr-TR"/>
        </w:rPr>
        <w:t xml:space="preserve"> </w:t>
      </w:r>
      <w:r w:rsidRPr="00E23798">
        <w:rPr>
          <w:rFonts w:eastAsia="Times New Roman" w:cstheme="minorHAnsi"/>
          <w:b/>
          <w:bCs/>
          <w:i/>
          <w:iCs/>
          <w:color w:val="000000"/>
          <w:lang w:eastAsia="tr-TR"/>
        </w:rPr>
        <w:t>Allah’ı sevmeden bu yola dayanamazsın, O’nu sevmeden O’nu savunamazsın diyen Hocam diyor ki:</w:t>
      </w:r>
      <w:r w:rsidR="00C76B16">
        <w:rPr>
          <w:rFonts w:eastAsia="Times New Roman" w:cstheme="minorHAnsi"/>
          <w:b/>
          <w:bCs/>
          <w:color w:val="000000"/>
          <w:lang w:eastAsia="tr-TR"/>
        </w:rPr>
        <w:t xml:space="preserve"> </w:t>
      </w:r>
      <w:r w:rsidRPr="00E23798">
        <w:rPr>
          <w:rFonts w:eastAsia="Times New Roman" w:cstheme="minorHAnsi"/>
          <w:b/>
          <w:bCs/>
          <w:color w:val="000000"/>
          <w:lang w:eastAsia="tr-TR"/>
        </w:rPr>
        <w:t xml:space="preserve">“Ey </w:t>
      </w:r>
      <w:r w:rsidR="00EF5B4D" w:rsidRPr="00E23798">
        <w:rPr>
          <w:rFonts w:eastAsia="Times New Roman" w:cstheme="minorHAnsi"/>
          <w:b/>
          <w:bCs/>
          <w:color w:val="000000"/>
          <w:lang w:eastAsia="tr-TR"/>
        </w:rPr>
        <w:t>âşık</w:t>
      </w:r>
      <w:r w:rsidRPr="00E23798">
        <w:rPr>
          <w:rFonts w:eastAsia="Times New Roman" w:cstheme="minorHAnsi"/>
          <w:b/>
          <w:bCs/>
          <w:color w:val="000000"/>
          <w:lang w:eastAsia="tr-TR"/>
        </w:rPr>
        <w:t xml:space="preserve"> olan kişi</w:t>
      </w:r>
      <w:r w:rsidR="00EF5B4D">
        <w:rPr>
          <w:rFonts w:eastAsia="Times New Roman" w:cstheme="minorHAnsi"/>
          <w:b/>
          <w:bCs/>
          <w:color w:val="000000"/>
          <w:lang w:eastAsia="tr-TR"/>
        </w:rPr>
        <w:t xml:space="preserve">! </w:t>
      </w:r>
      <w:r w:rsidR="00EF5B4D" w:rsidRPr="00576808">
        <w:rPr>
          <w:rFonts w:eastAsia="Times New Roman" w:cstheme="minorHAnsi"/>
          <w:b/>
          <w:bCs/>
          <w:i/>
          <w:iCs/>
          <w:color w:val="000000"/>
          <w:lang w:eastAsia="tr-TR"/>
        </w:rPr>
        <w:t>E</w:t>
      </w:r>
      <w:r w:rsidRPr="00576808">
        <w:rPr>
          <w:rFonts w:eastAsia="Times New Roman" w:cstheme="minorHAnsi"/>
          <w:b/>
          <w:bCs/>
          <w:i/>
          <w:iCs/>
          <w:color w:val="000000"/>
          <w:lang w:eastAsia="tr-TR"/>
        </w:rPr>
        <w:t>ğer sen kusursuz olanı sevmiyor isen sendeki aşkı zayi etmiş olursun.</w:t>
      </w:r>
      <w:r w:rsidR="00C76B16" w:rsidRPr="00576808">
        <w:rPr>
          <w:rFonts w:eastAsia="Times New Roman" w:cstheme="minorHAnsi"/>
          <w:b/>
          <w:bCs/>
          <w:i/>
          <w:iCs/>
          <w:color w:val="000000"/>
          <w:lang w:eastAsia="tr-TR"/>
        </w:rPr>
        <w:t xml:space="preserve"> </w:t>
      </w:r>
      <w:r w:rsidRPr="00576808">
        <w:rPr>
          <w:rFonts w:eastAsia="Times New Roman" w:cstheme="minorHAnsi"/>
          <w:b/>
          <w:bCs/>
          <w:i/>
          <w:iCs/>
          <w:color w:val="000000"/>
          <w:lang w:eastAsia="tr-TR"/>
        </w:rPr>
        <w:t xml:space="preserve">Eğer </w:t>
      </w:r>
      <w:r w:rsidR="00EF5B4D" w:rsidRPr="00576808">
        <w:rPr>
          <w:rFonts w:eastAsia="Times New Roman" w:cstheme="minorHAnsi"/>
          <w:b/>
          <w:bCs/>
          <w:i/>
          <w:iCs/>
          <w:color w:val="000000"/>
          <w:lang w:eastAsia="tr-TR"/>
        </w:rPr>
        <w:t>sen; sendeki aşkı</w:t>
      </w:r>
      <w:r w:rsidRPr="00576808">
        <w:rPr>
          <w:rFonts w:eastAsia="Times New Roman" w:cstheme="minorHAnsi"/>
          <w:b/>
          <w:bCs/>
          <w:i/>
          <w:iCs/>
          <w:color w:val="000000"/>
          <w:lang w:eastAsia="tr-TR"/>
        </w:rPr>
        <w:t xml:space="preserve"> tatmin etmek istiyorsan kusursuz olanı aramak zorundasın. Yoksa aşk bir türlü tatmin olmayacak bir güçtür. Kusursuzu aradığında ise o zaman sadece Allah’ı bulacaksın. Aşk ister ki sevdiğim bana daima karşılık versin. Halbuki dünyada sevilenlerin çoğu insana karşılık vermiyor. Eğer sen, sendeki o gizli amili (aşkı) mutlu etmek istiyorsan o zaman onu kusursuz olana gerçekten karşılık verene (Allah’a) vermelisin…”</w:t>
      </w:r>
      <w:r w:rsidR="00046EC7">
        <w:rPr>
          <w:rFonts w:eastAsia="Times New Roman" w:cstheme="minorHAnsi"/>
          <w:color w:val="000000"/>
          <w:lang w:eastAsia="tr-TR"/>
        </w:rPr>
        <w:t xml:space="preserve"> </w:t>
      </w:r>
      <w:r w:rsidR="00046EC7" w:rsidRPr="00576808">
        <w:rPr>
          <w:rFonts w:eastAsia="Times New Roman" w:cstheme="minorHAnsi"/>
          <w:color w:val="000000"/>
          <w:lang w:eastAsia="tr-TR"/>
        </w:rPr>
        <w:t>M</w:t>
      </w:r>
      <w:r w:rsidRPr="00576808">
        <w:rPr>
          <w:rFonts w:eastAsia="Times New Roman" w:cstheme="minorHAnsi"/>
          <w:color w:val="000000"/>
          <w:lang w:eastAsia="tr-TR"/>
        </w:rPr>
        <w:t>uhabbeti anlamayan, idrakten öte hissetmeyen nefretine de yön veremeyecektir ve vazifelerini anlayamayacak, şu yeryüzündeki fonksiyonunu yerine getiremeyecektir.</w:t>
      </w:r>
      <w:r w:rsidR="00EF5B4D" w:rsidRPr="00576808">
        <w:rPr>
          <w:rFonts w:eastAsia="Times New Roman" w:cstheme="minorHAnsi"/>
          <w:color w:val="000000"/>
          <w:lang w:eastAsia="tr-TR"/>
        </w:rPr>
        <w:t xml:space="preserve"> </w:t>
      </w:r>
      <w:r w:rsidRPr="00E23798">
        <w:rPr>
          <w:rFonts w:eastAsia="Times New Roman" w:cstheme="minorHAnsi"/>
          <w:color w:val="000000"/>
          <w:lang w:eastAsia="tr-TR"/>
        </w:rPr>
        <w:t>Muhabbetin olması gereken yerdeki varlığı veya yokluğu hayatımızı ve tüm hayatları etkileyecek ölçüde adeta güçlü bir iksirdir…</w:t>
      </w:r>
    </w:p>
    <w:p w14:paraId="12E50D00" w14:textId="0C5AFC3E" w:rsidR="00575DE1" w:rsidRPr="00E23798" w:rsidRDefault="00E23798" w:rsidP="00A55408">
      <w:pPr>
        <w:shd w:val="clear" w:color="auto" w:fill="FFFFFF"/>
        <w:spacing w:before="100" w:beforeAutospacing="1" w:after="100" w:afterAutospacing="1" w:line="240" w:lineRule="auto"/>
        <w:ind w:firstLine="708"/>
        <w:rPr>
          <w:rFonts w:eastAsia="Times New Roman" w:cstheme="minorHAnsi"/>
          <w:color w:val="000000"/>
          <w:lang w:eastAsia="tr-TR"/>
        </w:rPr>
      </w:pPr>
      <w:r w:rsidRPr="00E23798">
        <w:rPr>
          <w:rFonts w:eastAsia="Times New Roman" w:cstheme="minorHAnsi"/>
          <w:color w:val="000000"/>
          <w:lang w:eastAsia="tr-TR"/>
        </w:rPr>
        <w:t>Ben hariç, sen hariç ve insan hariç…</w:t>
      </w:r>
      <w:r w:rsidR="00EF5B4D">
        <w:rPr>
          <w:rFonts w:eastAsia="Times New Roman" w:cstheme="minorHAnsi"/>
          <w:color w:val="000000"/>
          <w:lang w:eastAsia="tr-TR"/>
        </w:rPr>
        <w:t xml:space="preserve"> </w:t>
      </w:r>
      <w:r w:rsidRPr="00E23798">
        <w:rPr>
          <w:rFonts w:eastAsia="Times New Roman" w:cstheme="minorHAnsi"/>
          <w:color w:val="000000"/>
          <w:lang w:eastAsia="tr-TR"/>
        </w:rPr>
        <w:t xml:space="preserve">Var olan </w:t>
      </w:r>
      <w:r w:rsidR="00EF5B4D">
        <w:rPr>
          <w:rFonts w:eastAsia="Times New Roman" w:cstheme="minorHAnsi"/>
          <w:color w:val="000000"/>
          <w:lang w:eastAsia="tr-TR"/>
        </w:rPr>
        <w:t>cisimler</w:t>
      </w:r>
      <w:r w:rsidRPr="00E23798">
        <w:rPr>
          <w:rFonts w:eastAsia="Times New Roman" w:cstheme="minorHAnsi"/>
          <w:color w:val="000000"/>
          <w:lang w:eastAsia="tr-TR"/>
        </w:rPr>
        <w:t xml:space="preserve"> iradesiz muhibdir, iradesiz muhabbetin gereğini yapar. İradesizdir, bilinçten yoksundur ama bildiği bir tek şey ile ‘tüm ilimlere vakıf olmasa da olur’ dedirtir. Varlık âlemi var edenini, kendisini olduranını bilir… Atom bilir, hücre bilir, kuş bilir, rüzgâr bilir, bulut bilir, mavi bilir, ölü ve canlı yaprak bilir… Bunu bilirler gayrısını bilmezler… İradesiz muhib ama ezelden ma’ruf…</w:t>
      </w:r>
      <w:r w:rsidRPr="00E23798">
        <w:rPr>
          <w:rFonts w:eastAsia="Times New Roman" w:cstheme="minorHAnsi"/>
          <w:color w:val="000000"/>
          <w:lang w:eastAsia="tr-TR"/>
        </w:rPr>
        <w:br/>
        <w:t>Dönüyorum bana, dönüyorum sana ve dönüyorum insana…</w:t>
      </w:r>
      <w:r w:rsidRPr="00E23798">
        <w:rPr>
          <w:rFonts w:eastAsia="Times New Roman" w:cstheme="minorHAnsi"/>
          <w:color w:val="000000"/>
          <w:lang w:eastAsia="tr-TR"/>
        </w:rPr>
        <w:br/>
        <w:t>Zerreden kürreye, her iradesiz mahlûk bir tek bilme ile binlerce yıldır, yaratıldıkları andan itibaren bir devinim içinde muhibdir Rabbine… Ne zaman sevilenin emrine aykırı hareket etmişler de dengeler bozulmuş? Bir gün ay bilmesin Rabbini ve yapmasın vazifesini…</w:t>
      </w:r>
      <w:r w:rsidRPr="00E23798">
        <w:rPr>
          <w:rFonts w:eastAsia="Times New Roman" w:cstheme="minorHAnsi"/>
          <w:color w:val="000000"/>
          <w:lang w:eastAsia="tr-TR"/>
        </w:rPr>
        <w:br/>
        <w:t>Bir gün şems bilmesin Rabbini ve yapmasın vazifesini…</w:t>
      </w:r>
      <w:r w:rsidRPr="00E23798">
        <w:rPr>
          <w:rFonts w:eastAsia="Times New Roman" w:cstheme="minorHAnsi"/>
          <w:color w:val="000000"/>
          <w:lang w:eastAsia="tr-TR"/>
        </w:rPr>
        <w:br/>
        <w:t>Bir gün arı bilmesin Rabbini ve uymasın emrine, konmasın o çiçeğe…</w:t>
      </w:r>
      <w:r w:rsidRPr="00E23798">
        <w:rPr>
          <w:rFonts w:eastAsia="Times New Roman" w:cstheme="minorHAnsi"/>
          <w:color w:val="000000"/>
          <w:lang w:eastAsia="tr-TR"/>
        </w:rPr>
        <w:br/>
      </w:r>
      <w:r w:rsidRPr="00E23798">
        <w:rPr>
          <w:rFonts w:eastAsia="Times New Roman" w:cstheme="minorHAnsi"/>
          <w:b/>
          <w:bCs/>
          <w:color w:val="000000"/>
          <w:lang w:eastAsia="tr-TR"/>
        </w:rPr>
        <w:t>Görüyorum ki O’nu ezelden bir kere bilenin gayrı bilmeye ihtiyacı kalmadan seviyor, sevdiğinin omzuna yüklediklerini kendisine tayin edilen vakte kadar yerine getiriyor ve bununla dengeler bozulmuyor, bununla yaşadığımız gezegene can, neşe ve hareket geliyor…</w:t>
      </w:r>
      <w:r w:rsidRPr="00E23798">
        <w:rPr>
          <w:rFonts w:eastAsia="Times New Roman" w:cstheme="minorHAnsi"/>
          <w:color w:val="000000"/>
          <w:lang w:eastAsia="tr-TR"/>
        </w:rPr>
        <w:br/>
        <w:t xml:space="preserve">Gözünü kâinattan insana, insanlara ve toplumlara çevir… Dengeler bozuk, teraziler şaşmış ve düzen karmaşık… Mahlukât O’nu bilir, vazifesini bilir ve böylece kâinattaki denge korunur. İnsan, bir kere değil çok kere bilir, çok şey bilir, iradesiyle birçok şeyin sebebini ve sonucunu bilir yani </w:t>
      </w:r>
      <w:r w:rsidR="00C76B16">
        <w:rPr>
          <w:rFonts w:eastAsia="Times New Roman" w:cstheme="minorHAnsi"/>
          <w:color w:val="000000"/>
          <w:lang w:eastAsia="tr-TR"/>
        </w:rPr>
        <w:t xml:space="preserve">kalan diğer </w:t>
      </w:r>
      <w:r w:rsidRPr="00E23798">
        <w:rPr>
          <w:rFonts w:eastAsia="Times New Roman" w:cstheme="minorHAnsi"/>
          <w:color w:val="000000"/>
          <w:lang w:eastAsia="tr-TR"/>
        </w:rPr>
        <w:t xml:space="preserve">mahlûkattan üstün, olayların ve durumların bilincinde, sorunlara çözüm sunacak fikriyattadır. İnsan, iradesiyle bilir, yüreğiyle sever ve gönlüne sığdırır kâinata sığmaz olan Rabbini… İnsan O’nu bilir ve sever fakat habitattan farklı olarak sürekli vazifedâr olduğunu unutur; zaaflarla doludur, görevlerini ifa etmez. </w:t>
      </w:r>
      <w:r w:rsidRPr="00AE7B44">
        <w:rPr>
          <w:rFonts w:eastAsia="Times New Roman" w:cstheme="minorHAnsi"/>
          <w:b/>
          <w:bCs/>
          <w:color w:val="000000"/>
          <w:lang w:eastAsia="tr-TR"/>
        </w:rPr>
        <w:t>Sonuç; bozuk dengeler, donuk beldeler ve ölü toplumlar…</w:t>
      </w:r>
      <w:r w:rsidRPr="00AE7B44">
        <w:rPr>
          <w:rFonts w:eastAsia="Times New Roman" w:cstheme="minorHAnsi"/>
          <w:b/>
          <w:bCs/>
          <w:color w:val="000000"/>
          <w:lang w:eastAsia="tr-TR"/>
        </w:rPr>
        <w:br/>
      </w:r>
      <w:r w:rsidRPr="00E23798">
        <w:rPr>
          <w:rFonts w:eastAsia="Times New Roman" w:cstheme="minorHAnsi"/>
          <w:color w:val="000000"/>
          <w:lang w:eastAsia="tr-TR"/>
        </w:rPr>
        <w:t>Şu kâinat düzeninin âlemde dengeli bir şekilde var olarak devam etmesi mahlûkatın, olduranını bilmesi, sevmesi ve vazifesini yapmasıyla mümkünse şu toplumsal düzenin yeryüzünde sağlanması da insanın ezelde Rabbini bildiğini hatırlaması, onu burada yarattıklarıyla bilmesi ve O’na ulaşarak verdiği her görevi severek yerine getirmesiyle mümkündür…</w:t>
      </w:r>
      <w:r w:rsidR="00A55408">
        <w:rPr>
          <w:rFonts w:eastAsia="Times New Roman" w:cstheme="minorHAnsi"/>
          <w:color w:val="000000"/>
          <w:lang w:eastAsia="tr-TR"/>
        </w:rPr>
        <w:br/>
      </w:r>
      <w:r w:rsidRPr="00E23798">
        <w:rPr>
          <w:rFonts w:eastAsia="Times New Roman" w:cstheme="minorHAnsi"/>
          <w:color w:val="000000"/>
          <w:lang w:eastAsia="tr-TR"/>
        </w:rPr>
        <w:br/>
        <w:t>Demek yaşam dengesini korumak vazifeyi yapmakla mümkünmüş.</w:t>
      </w:r>
      <w:r w:rsidRPr="00E23798">
        <w:rPr>
          <w:rFonts w:eastAsia="Times New Roman" w:cstheme="minorHAnsi"/>
          <w:color w:val="000000"/>
          <w:lang w:eastAsia="tr-TR"/>
        </w:rPr>
        <w:br/>
        <w:t>Demek vazifeyi yapabilmek Sahibini sevmekle mümkünmüş.</w:t>
      </w:r>
      <w:r w:rsidRPr="00E23798">
        <w:rPr>
          <w:rFonts w:eastAsia="Times New Roman" w:cstheme="minorHAnsi"/>
          <w:color w:val="000000"/>
          <w:lang w:eastAsia="tr-TR"/>
        </w:rPr>
        <w:br/>
        <w:t>Demek sevmek, arif olmakla, bilmekle mümkünmüş…</w:t>
      </w:r>
      <w:r w:rsidRPr="00E23798">
        <w:rPr>
          <w:rFonts w:eastAsia="Times New Roman" w:cstheme="minorHAnsi"/>
          <w:color w:val="000000"/>
          <w:lang w:eastAsia="tr-TR"/>
        </w:rPr>
        <w:br/>
        <w:t>Biz insanız ve zaaflarla doluyuz…</w:t>
      </w:r>
      <w:r w:rsidRPr="00E23798">
        <w:rPr>
          <w:rFonts w:eastAsia="Times New Roman" w:cstheme="minorHAnsi"/>
          <w:color w:val="000000"/>
          <w:lang w:eastAsia="tr-TR"/>
        </w:rPr>
        <w:br/>
        <w:t>Kâinatı, insanı, yaratılmışları, olayları bilme eylemini yani fikretmeyi her an diri tutmak sevdayı da diri tutmaktır…</w:t>
      </w:r>
      <w:r w:rsidRPr="00E23798">
        <w:rPr>
          <w:rFonts w:eastAsia="Times New Roman" w:cstheme="minorHAnsi"/>
          <w:color w:val="000000"/>
          <w:lang w:eastAsia="tr-TR"/>
        </w:rPr>
        <w:br/>
      </w:r>
      <w:r w:rsidRPr="00E23798">
        <w:rPr>
          <w:rFonts w:eastAsia="Times New Roman" w:cstheme="minorHAnsi"/>
          <w:color w:val="000000"/>
          <w:lang w:eastAsia="tr-TR"/>
        </w:rPr>
        <w:lastRenderedPageBreak/>
        <w:t>Fikrimiz diri olsun ki Sevdamız diri kalsın, Sevdamız diri olsun ki eylemlerimiz diri kalsın…</w:t>
      </w:r>
      <w:r w:rsidR="00C76B16">
        <w:rPr>
          <w:rFonts w:eastAsia="Times New Roman" w:cstheme="minorHAnsi"/>
          <w:color w:val="000000"/>
          <w:lang w:eastAsia="tr-TR"/>
        </w:rPr>
        <w:br/>
      </w:r>
      <w:r w:rsidRPr="00E23798">
        <w:rPr>
          <w:rFonts w:eastAsia="Times New Roman" w:cstheme="minorHAnsi"/>
          <w:color w:val="000000"/>
          <w:lang w:eastAsia="tr-TR"/>
        </w:rPr>
        <w:t>Ve senden bir sevda izi kalsın geriye…</w:t>
      </w:r>
      <w:r w:rsidR="00C76B16">
        <w:rPr>
          <w:rFonts w:eastAsia="Times New Roman" w:cstheme="minorHAnsi"/>
          <w:color w:val="000000"/>
          <w:lang w:eastAsia="tr-TR"/>
        </w:rPr>
        <w:br/>
      </w:r>
      <w:r w:rsidRPr="00E23798">
        <w:rPr>
          <w:rFonts w:eastAsia="Times New Roman" w:cstheme="minorHAnsi"/>
          <w:color w:val="000000"/>
          <w:lang w:eastAsia="tr-TR"/>
        </w:rPr>
        <w:t xml:space="preserve">Vedûd’um… Seni sevmeyi, </w:t>
      </w:r>
      <w:r w:rsidR="00576808">
        <w:rPr>
          <w:rFonts w:eastAsia="Times New Roman" w:cstheme="minorHAnsi"/>
          <w:color w:val="000000"/>
          <w:lang w:eastAsia="tr-TR"/>
        </w:rPr>
        <w:t>S</w:t>
      </w:r>
      <w:r w:rsidRPr="00E23798">
        <w:rPr>
          <w:rFonts w:eastAsia="Times New Roman" w:cstheme="minorHAnsi"/>
          <w:color w:val="000000"/>
          <w:lang w:eastAsia="tr-TR"/>
        </w:rPr>
        <w:t>eni sevenleri sevmeyi nasip et</w:t>
      </w:r>
      <w:r w:rsidR="00A55408">
        <w:rPr>
          <w:rFonts w:eastAsia="Times New Roman" w:cstheme="minorHAnsi"/>
          <w:color w:val="000000"/>
          <w:lang w:eastAsia="tr-TR"/>
        </w:rPr>
        <w:t xml:space="preserve">, </w:t>
      </w:r>
      <w:r w:rsidRPr="00E23798">
        <w:rPr>
          <w:rFonts w:eastAsia="Times New Roman" w:cstheme="minorHAnsi"/>
          <w:color w:val="000000"/>
          <w:lang w:eastAsia="tr-TR"/>
        </w:rPr>
        <w:t>Sen sevdirmezsen, ben sevemem. Sevdir bana sevdiklerini. Yerdir hep yerdiklerini. Yâr et, yar bildiklerini…</w:t>
      </w:r>
    </w:p>
    <w:sectPr w:rsidR="00575DE1" w:rsidRPr="00E23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2F745E"/>
    <w:rsid w:val="00036624"/>
    <w:rsid w:val="00046EC7"/>
    <w:rsid w:val="00061F7E"/>
    <w:rsid w:val="000659D6"/>
    <w:rsid w:val="000915EF"/>
    <w:rsid w:val="000C626A"/>
    <w:rsid w:val="00146C36"/>
    <w:rsid w:val="0018308C"/>
    <w:rsid w:val="00210D25"/>
    <w:rsid w:val="002361AF"/>
    <w:rsid w:val="002C6222"/>
    <w:rsid w:val="002F745E"/>
    <w:rsid w:val="00364276"/>
    <w:rsid w:val="003701BD"/>
    <w:rsid w:val="003804E0"/>
    <w:rsid w:val="004B75B6"/>
    <w:rsid w:val="004C19D3"/>
    <w:rsid w:val="00565F4F"/>
    <w:rsid w:val="00575DE1"/>
    <w:rsid w:val="00576808"/>
    <w:rsid w:val="005910B6"/>
    <w:rsid w:val="0064150C"/>
    <w:rsid w:val="00711877"/>
    <w:rsid w:val="00741549"/>
    <w:rsid w:val="0080437F"/>
    <w:rsid w:val="008222AD"/>
    <w:rsid w:val="0091616E"/>
    <w:rsid w:val="00A03F8F"/>
    <w:rsid w:val="00A06D03"/>
    <w:rsid w:val="00A55408"/>
    <w:rsid w:val="00AA7767"/>
    <w:rsid w:val="00AE7B44"/>
    <w:rsid w:val="00C76B16"/>
    <w:rsid w:val="00CE4B46"/>
    <w:rsid w:val="00D147E8"/>
    <w:rsid w:val="00E22ECC"/>
    <w:rsid w:val="00E23798"/>
    <w:rsid w:val="00E85E37"/>
    <w:rsid w:val="00EB670F"/>
    <w:rsid w:val="00EC66E0"/>
    <w:rsid w:val="00EF5B4D"/>
    <w:rsid w:val="00F30344"/>
    <w:rsid w:val="00FD74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E920"/>
  <w15:chartTrackingRefBased/>
  <w15:docId w15:val="{65CC904A-C380-498D-89A1-020E8FAB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237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3798"/>
    <w:rPr>
      <w:color w:val="0000FF"/>
      <w:u w:val="single"/>
    </w:rPr>
  </w:style>
  <w:style w:type="character" w:styleId="Gl">
    <w:name w:val="Strong"/>
    <w:basedOn w:val="VarsaylanParagrafYazTipi"/>
    <w:uiPriority w:val="22"/>
    <w:qFormat/>
    <w:rsid w:val="00E23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1238</Words>
  <Characters>7058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Gülhn Karlr</cp:lastModifiedBy>
  <cp:revision>100</cp:revision>
  <dcterms:created xsi:type="dcterms:W3CDTF">2022-10-27T12:22:00Z</dcterms:created>
  <dcterms:modified xsi:type="dcterms:W3CDTF">2022-11-18T10:47:00Z</dcterms:modified>
</cp:coreProperties>
</file>