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91E7" w14:textId="2242E238" w:rsidR="00140084" w:rsidRPr="0035357F" w:rsidRDefault="0035357F" w:rsidP="0035357F">
      <w:pPr>
        <w:jc w:val="center"/>
        <w:rPr>
          <w:b/>
          <w:bCs/>
          <w:sz w:val="50"/>
          <w:szCs w:val="50"/>
        </w:rPr>
      </w:pPr>
      <w:r w:rsidRPr="0035357F">
        <w:rPr>
          <w:b/>
          <w:bCs/>
          <w:sz w:val="50"/>
          <w:szCs w:val="50"/>
        </w:rPr>
        <w:t>Büyük Kumpas Dosyasının Bir Yıllık Süreci</w:t>
      </w:r>
    </w:p>
    <w:p w14:paraId="14F21317" w14:textId="7402AC48" w:rsidR="00C9641C" w:rsidRPr="001C465F" w:rsidRDefault="00C9641C" w:rsidP="0035357F">
      <w:pPr>
        <w:ind w:firstLine="708"/>
        <w:jc w:val="both"/>
      </w:pPr>
      <w:r w:rsidRPr="001C465F">
        <w:t xml:space="preserve">Geçtiğimiz yıl Eylül ayında iki Furkan </w:t>
      </w:r>
      <w:r w:rsidR="00852162" w:rsidRPr="001C465F">
        <w:t>H</w:t>
      </w:r>
      <w:r w:rsidRPr="001C465F">
        <w:t xml:space="preserve">areketi mensubuna </w:t>
      </w:r>
      <w:r w:rsidR="00D73DF9">
        <w:t>Adana E</w:t>
      </w:r>
      <w:r w:rsidR="00503769" w:rsidRPr="001C465F">
        <w:t>mniyet</w:t>
      </w:r>
      <w:r w:rsidR="00D73DF9">
        <w:t>ind</w:t>
      </w:r>
      <w:r w:rsidR="00CE2DE9" w:rsidRPr="001C465F">
        <w:t xml:space="preserve">e </w:t>
      </w:r>
      <w:r w:rsidRPr="001C465F">
        <w:t>işkence yapıldığı</w:t>
      </w:r>
      <w:r w:rsidR="00852162" w:rsidRPr="001C465F">
        <w:t xml:space="preserve"> öğrenilmiş ve siyah gözlüklülerin</w:t>
      </w:r>
      <w:r w:rsidRPr="001C465F">
        <w:t xml:space="preserve"> Furkan </w:t>
      </w:r>
      <w:r w:rsidR="00852162" w:rsidRPr="001C465F">
        <w:t>H</w:t>
      </w:r>
      <w:r w:rsidRPr="001C465F">
        <w:t>areketine y</w:t>
      </w:r>
      <w:r w:rsidR="00852162" w:rsidRPr="001C465F">
        <w:t>önelik y</w:t>
      </w:r>
      <w:r w:rsidRPr="001C465F">
        <w:t>eni bir kumpas hazırlığı</w:t>
      </w:r>
      <w:r w:rsidR="00852162" w:rsidRPr="001C465F">
        <w:t xml:space="preserve"> içerisi</w:t>
      </w:r>
      <w:r w:rsidRPr="001C465F">
        <w:t>n</w:t>
      </w:r>
      <w:r w:rsidR="00706584" w:rsidRPr="001C465F">
        <w:t>d</w:t>
      </w:r>
      <w:r w:rsidR="00852162" w:rsidRPr="001C465F">
        <w:t xml:space="preserve">e </w:t>
      </w:r>
      <w:r w:rsidR="00706584" w:rsidRPr="001C465F">
        <w:t>olduğu</w:t>
      </w:r>
      <w:r w:rsidR="00852162" w:rsidRPr="001C465F">
        <w:t xml:space="preserve"> anlaşılmıştı.</w:t>
      </w:r>
      <w:r w:rsidRPr="001C465F">
        <w:t xml:space="preserve"> </w:t>
      </w:r>
      <w:r w:rsidR="00706584" w:rsidRPr="001C465F">
        <w:t>Üzerinden 1 yıl geçen b</w:t>
      </w:r>
      <w:r w:rsidRPr="001C465F">
        <w:t xml:space="preserve">u kumpas </w:t>
      </w:r>
      <w:r w:rsidR="00852162" w:rsidRPr="001C465F">
        <w:t>süre</w:t>
      </w:r>
      <w:r w:rsidR="00706584" w:rsidRPr="001C465F">
        <w:t>ci</w:t>
      </w:r>
      <w:r w:rsidR="00852162" w:rsidRPr="001C465F">
        <w:t xml:space="preserve"> hakkında avukatların </w:t>
      </w:r>
      <w:r w:rsidR="0071266C" w:rsidRPr="001C465F">
        <w:t>yapmış olduğu</w:t>
      </w:r>
      <w:r w:rsidR="00852162" w:rsidRPr="001C465F">
        <w:t xml:space="preserve"> açıklamaları sizler için derledik.</w:t>
      </w:r>
    </w:p>
    <w:p w14:paraId="3DB2C48C" w14:textId="77777777" w:rsidR="00C9641C" w:rsidRPr="001C465F" w:rsidRDefault="00C9641C" w:rsidP="00C9641C">
      <w:pPr>
        <w:jc w:val="both"/>
        <w:rPr>
          <w:b/>
          <w:bCs/>
        </w:rPr>
      </w:pPr>
      <w:r w:rsidRPr="001C465F">
        <w:rPr>
          <w:b/>
          <w:bCs/>
        </w:rPr>
        <w:tab/>
        <w:t>1 YILLIK SÜREÇTE YAŞANANLAR</w:t>
      </w:r>
    </w:p>
    <w:p w14:paraId="436FFDED" w14:textId="66F6FB0B" w:rsidR="009068DE" w:rsidRPr="001C465F" w:rsidRDefault="009D0478" w:rsidP="009068DE">
      <w:pPr>
        <w:ind w:firstLine="708"/>
        <w:jc w:val="both"/>
      </w:pPr>
      <w:r w:rsidRPr="001C465F">
        <w:t xml:space="preserve">Dolandırıcı iş adamı </w:t>
      </w:r>
      <w:r w:rsidR="00140084" w:rsidRPr="001C465F">
        <w:t xml:space="preserve">Koray </w:t>
      </w:r>
      <w:proofErr w:type="spellStart"/>
      <w:r w:rsidR="00D65E10" w:rsidRPr="001C465F">
        <w:t>S.’nin</w:t>
      </w:r>
      <w:proofErr w:type="spellEnd"/>
      <w:r w:rsidR="00140084" w:rsidRPr="001C465F">
        <w:t xml:space="preserve"> kaçırılma iddiasına binaen 1 yıldır </w:t>
      </w:r>
      <w:r w:rsidR="00C9641C" w:rsidRPr="001C465F">
        <w:t xml:space="preserve">gerekçesiz ve dayanaktan yoksun olarak </w:t>
      </w:r>
      <w:r w:rsidR="00D65E10" w:rsidRPr="001C465F">
        <w:t xml:space="preserve">Furkan Gönüllüleri </w:t>
      </w:r>
      <w:r w:rsidR="00140084" w:rsidRPr="001C465F">
        <w:t>tutuklu durumda</w:t>
      </w:r>
      <w:r w:rsidR="002D6F71" w:rsidRPr="001C465F">
        <w:t>dır</w:t>
      </w:r>
      <w:r w:rsidR="004A0EE5" w:rsidRPr="001C465F">
        <w:t>.</w:t>
      </w:r>
      <w:r w:rsidR="00140084" w:rsidRPr="001C465F">
        <w:t xml:space="preserve"> </w:t>
      </w:r>
      <w:r w:rsidR="00C9641C" w:rsidRPr="001C465F">
        <w:t>Süre</w:t>
      </w:r>
      <w:r w:rsidR="00503769" w:rsidRPr="001C465F">
        <w:t>çten bahsetmek gerekirse, 2021</w:t>
      </w:r>
      <w:r w:rsidR="00140084" w:rsidRPr="001C465F">
        <w:t xml:space="preserve"> </w:t>
      </w:r>
      <w:r w:rsidR="00503769" w:rsidRPr="001C465F">
        <w:t xml:space="preserve">yılı </w:t>
      </w:r>
      <w:r w:rsidR="00140084" w:rsidRPr="001C465F">
        <w:t xml:space="preserve">Eylül ayında müvekkillerimizin </w:t>
      </w:r>
      <w:r w:rsidR="00D73DF9">
        <w:t>e</w:t>
      </w:r>
      <w:r w:rsidR="00503769" w:rsidRPr="001C465F">
        <w:t>mniyet</w:t>
      </w:r>
      <w:r w:rsidR="00140084" w:rsidRPr="001C465F">
        <w:t>te göz altına alındı</w:t>
      </w:r>
      <w:r w:rsidR="005F72D8">
        <w:t>klar</w:t>
      </w:r>
      <w:r w:rsidR="00140084" w:rsidRPr="001C465F">
        <w:t>ı haberi üzerine</w:t>
      </w:r>
      <w:r w:rsidR="009F44A1" w:rsidRPr="001C465F">
        <w:t xml:space="preserve"> </w:t>
      </w:r>
      <w:r w:rsidR="00D73DF9">
        <w:t>e</w:t>
      </w:r>
      <w:r w:rsidR="00503769" w:rsidRPr="001C465F">
        <w:t>mniyet</w:t>
      </w:r>
      <w:r w:rsidR="00140084" w:rsidRPr="001C465F">
        <w:t xml:space="preserve">e </w:t>
      </w:r>
      <w:r w:rsidR="00DB5064" w:rsidRPr="001C465F">
        <w:t>gittiğim</w:t>
      </w:r>
      <w:r w:rsidR="00FA5BA2" w:rsidRPr="001C465F">
        <w:t>iz</w:t>
      </w:r>
      <w:r w:rsidR="00DB5064" w:rsidRPr="001C465F">
        <w:t xml:space="preserve">de </w:t>
      </w:r>
      <w:r w:rsidR="00140084" w:rsidRPr="001C465F">
        <w:t xml:space="preserve">Yusuf </w:t>
      </w:r>
      <w:r w:rsidR="009F44A1" w:rsidRPr="001C465F">
        <w:t>T. ile</w:t>
      </w:r>
      <w:r w:rsidR="00140084" w:rsidRPr="001C465F">
        <w:t xml:space="preserve"> görüşmek istediğimi</w:t>
      </w:r>
      <w:r w:rsidR="00FA5BA2" w:rsidRPr="001C465F">
        <w:t>zi</w:t>
      </w:r>
      <w:r w:rsidR="00140084" w:rsidRPr="001C465F">
        <w:t xml:space="preserve"> söyle</w:t>
      </w:r>
      <w:r w:rsidR="00FA5BA2" w:rsidRPr="001C465F">
        <w:t>dik</w:t>
      </w:r>
      <w:r w:rsidR="00511A78">
        <w:t xml:space="preserve">, </w:t>
      </w:r>
      <w:r w:rsidR="00CD75AD" w:rsidRPr="001C465F">
        <w:t>u</w:t>
      </w:r>
      <w:r w:rsidR="00155025" w:rsidRPr="001C465F">
        <w:t>zun</w:t>
      </w:r>
      <w:r w:rsidR="00140084" w:rsidRPr="001C465F">
        <w:t xml:space="preserve"> uğraşlar </w:t>
      </w:r>
      <w:r w:rsidR="00B8500B">
        <w:t>s</w:t>
      </w:r>
      <w:r w:rsidR="00140084" w:rsidRPr="001C465F">
        <w:t>onrasında</w:t>
      </w:r>
      <w:r w:rsidR="001C465F">
        <w:t xml:space="preserve"> </w:t>
      </w:r>
      <w:r w:rsidR="00140084" w:rsidRPr="001C465F">
        <w:t>görüştürülmek üzere nezarethaneye indirildi</w:t>
      </w:r>
      <w:r w:rsidR="00CD75AD" w:rsidRPr="001C465F">
        <w:t>k</w:t>
      </w:r>
      <w:r w:rsidR="0042503C" w:rsidRPr="001C465F">
        <w:t>.</w:t>
      </w:r>
      <w:r w:rsidR="00140084" w:rsidRPr="001C465F">
        <w:t xml:space="preserve"> Yusuf </w:t>
      </w:r>
      <w:r w:rsidR="001C465F">
        <w:t>B</w:t>
      </w:r>
      <w:r w:rsidR="00140084" w:rsidRPr="001C465F">
        <w:t xml:space="preserve">ey </w:t>
      </w:r>
      <w:r w:rsidR="00CD75AD" w:rsidRPr="001C465F">
        <w:t xml:space="preserve">avukat görüş odasına </w:t>
      </w:r>
      <w:r w:rsidR="00140084" w:rsidRPr="001C465F">
        <w:t>geldi</w:t>
      </w:r>
      <w:r w:rsidR="002E62EB" w:rsidRPr="001C465F">
        <w:t>ğinde</w:t>
      </w:r>
      <w:r w:rsidR="00140084" w:rsidRPr="001C465F">
        <w:t xml:space="preserve"> </w:t>
      </w:r>
      <w:r w:rsidR="001C465F">
        <w:t xml:space="preserve">yüzünde </w:t>
      </w:r>
      <w:r w:rsidR="009D5785" w:rsidRPr="001C465F">
        <w:t xml:space="preserve">korkunç </w:t>
      </w:r>
      <w:r w:rsidR="00140084" w:rsidRPr="001C465F">
        <w:t>bir ifade vardı</w:t>
      </w:r>
      <w:r w:rsidR="00B8500B">
        <w:t xml:space="preserve">. Kendisine </w:t>
      </w:r>
      <w:r w:rsidR="009F44A1" w:rsidRPr="001C465F">
        <w:t>durumunu sorduğumuzda</w:t>
      </w:r>
      <w:r w:rsidR="004C47AE" w:rsidRPr="001C465F">
        <w:t xml:space="preserve">: </w:t>
      </w:r>
      <w:r w:rsidR="004C47AE" w:rsidRPr="00B8500B">
        <w:rPr>
          <w:b/>
          <w:bCs/>
          <w:i/>
          <w:iCs/>
        </w:rPr>
        <w:t>“B</w:t>
      </w:r>
      <w:r w:rsidR="00140084" w:rsidRPr="00B8500B">
        <w:rPr>
          <w:b/>
          <w:bCs/>
          <w:i/>
          <w:iCs/>
        </w:rPr>
        <w:t>eni</w:t>
      </w:r>
      <w:r w:rsidR="004C47AE" w:rsidRPr="00B8500B">
        <w:rPr>
          <w:b/>
          <w:bCs/>
          <w:i/>
          <w:iCs/>
        </w:rPr>
        <w:t xml:space="preserve"> </w:t>
      </w:r>
      <w:r w:rsidR="00140084" w:rsidRPr="00B8500B">
        <w:rPr>
          <w:b/>
          <w:bCs/>
          <w:i/>
          <w:iCs/>
        </w:rPr>
        <w:t>yukar</w:t>
      </w:r>
      <w:r w:rsidR="00DD4A1B" w:rsidRPr="00B8500B">
        <w:rPr>
          <w:b/>
          <w:bCs/>
          <w:i/>
          <w:iCs/>
        </w:rPr>
        <w:t>ı</w:t>
      </w:r>
      <w:r w:rsidR="00140084" w:rsidRPr="00B8500B">
        <w:rPr>
          <w:b/>
          <w:bCs/>
          <w:i/>
          <w:iCs/>
        </w:rPr>
        <w:t>dan indirdiler ve ben şu</w:t>
      </w:r>
      <w:r w:rsidR="004A0EE5" w:rsidRPr="00B8500B">
        <w:rPr>
          <w:b/>
          <w:bCs/>
          <w:i/>
          <w:iCs/>
        </w:rPr>
        <w:t xml:space="preserve"> </w:t>
      </w:r>
      <w:r w:rsidR="00140084" w:rsidRPr="00B8500B">
        <w:rPr>
          <w:b/>
          <w:bCs/>
          <w:i/>
          <w:iCs/>
        </w:rPr>
        <w:t>anda işkenceden geliyorum</w:t>
      </w:r>
      <w:r w:rsidR="004C47AE" w:rsidRPr="00B8500B">
        <w:rPr>
          <w:b/>
          <w:bCs/>
          <w:i/>
          <w:iCs/>
        </w:rPr>
        <w:t>”</w:t>
      </w:r>
      <w:r w:rsidR="004C47AE" w:rsidRPr="001C465F">
        <w:t xml:space="preserve"> </w:t>
      </w:r>
      <w:r w:rsidR="00DD4A1B" w:rsidRPr="001C465F">
        <w:t>d</w:t>
      </w:r>
      <w:r w:rsidR="004C47AE" w:rsidRPr="001C465F">
        <w:t>edi.</w:t>
      </w:r>
      <w:r w:rsidR="00140084" w:rsidRPr="001C465F">
        <w:t xml:space="preserve"> </w:t>
      </w:r>
      <w:r w:rsidR="005F72D8" w:rsidRPr="001C465F">
        <w:t>Y</w:t>
      </w:r>
      <w:r w:rsidR="00CD75AD" w:rsidRPr="001C465F">
        <w:t>aşadıklarını anlatmakta güçlük çek</w:t>
      </w:r>
      <w:r w:rsidR="00B8500B">
        <w:t>en</w:t>
      </w:r>
      <w:r w:rsidR="00CD75AD" w:rsidRPr="001C465F">
        <w:t xml:space="preserve"> </w:t>
      </w:r>
      <w:r w:rsidR="00074157" w:rsidRPr="001C465F">
        <w:t xml:space="preserve">Yusuf </w:t>
      </w:r>
      <w:r w:rsidR="00B8500B">
        <w:t>B</w:t>
      </w:r>
      <w:r w:rsidR="00074157" w:rsidRPr="001C465F">
        <w:t>ey</w:t>
      </w:r>
      <w:r w:rsidR="002F1FAA" w:rsidRPr="001C465F">
        <w:t xml:space="preserve">: </w:t>
      </w:r>
      <w:r w:rsidR="00B8500B" w:rsidRPr="00511A78">
        <w:rPr>
          <w:b/>
          <w:bCs/>
          <w:i/>
          <w:iCs/>
        </w:rPr>
        <w:t>“</w:t>
      </w:r>
      <w:proofErr w:type="spellStart"/>
      <w:r w:rsidR="00B8500B" w:rsidRPr="00511A78">
        <w:rPr>
          <w:b/>
          <w:bCs/>
          <w:i/>
          <w:iCs/>
        </w:rPr>
        <w:t>Çırıl</w:t>
      </w:r>
      <w:proofErr w:type="spellEnd"/>
      <w:r w:rsidR="00B8500B" w:rsidRPr="00511A78">
        <w:rPr>
          <w:b/>
          <w:bCs/>
          <w:i/>
          <w:iCs/>
        </w:rPr>
        <w:t xml:space="preserve"> çıplak ve anadan üryan </w:t>
      </w:r>
      <w:r w:rsidR="00511A78" w:rsidRPr="00511A78">
        <w:rPr>
          <w:b/>
          <w:bCs/>
          <w:i/>
          <w:iCs/>
        </w:rPr>
        <w:t xml:space="preserve">bir </w:t>
      </w:r>
      <w:r w:rsidR="00B8500B" w:rsidRPr="00511A78">
        <w:rPr>
          <w:b/>
          <w:bCs/>
          <w:i/>
          <w:iCs/>
        </w:rPr>
        <w:t xml:space="preserve">şekilde </w:t>
      </w:r>
      <w:r w:rsidR="00140084" w:rsidRPr="00511A78">
        <w:rPr>
          <w:b/>
          <w:bCs/>
          <w:i/>
          <w:iCs/>
        </w:rPr>
        <w:t xml:space="preserve">işkence </w:t>
      </w:r>
      <w:r w:rsidR="008E3BFE" w:rsidRPr="00511A78">
        <w:rPr>
          <w:b/>
          <w:bCs/>
          <w:i/>
          <w:iCs/>
        </w:rPr>
        <w:t>yaptılar</w:t>
      </w:r>
      <w:r w:rsidR="00074157" w:rsidRPr="00511A78">
        <w:rPr>
          <w:b/>
          <w:bCs/>
          <w:i/>
          <w:iCs/>
        </w:rPr>
        <w:t>”</w:t>
      </w:r>
      <w:r w:rsidR="00140084" w:rsidRPr="00B8500B">
        <w:rPr>
          <w:i/>
          <w:iCs/>
        </w:rPr>
        <w:t xml:space="preserve"> </w:t>
      </w:r>
      <w:r w:rsidR="002F1FAA" w:rsidRPr="001C465F">
        <w:t>d</w:t>
      </w:r>
      <w:r w:rsidR="00140084" w:rsidRPr="001C465F">
        <w:t>edi</w:t>
      </w:r>
      <w:r w:rsidR="00074157" w:rsidRPr="001C465F">
        <w:t>.</w:t>
      </w:r>
      <w:r w:rsidR="004B313A" w:rsidRPr="001C465F">
        <w:t xml:space="preserve"> </w:t>
      </w:r>
      <w:r w:rsidR="00E620D2" w:rsidRPr="001C465F">
        <w:t xml:space="preserve">Yusuf </w:t>
      </w:r>
      <w:r w:rsidR="00B8500B">
        <w:t>B</w:t>
      </w:r>
      <w:r w:rsidR="00E620D2" w:rsidRPr="001C465F">
        <w:t>ey anlatıyor</w:t>
      </w:r>
      <w:r w:rsidR="004B313A" w:rsidRPr="001C465F">
        <w:t>du</w:t>
      </w:r>
      <w:r w:rsidR="00E620D2" w:rsidRPr="001C465F">
        <w:t xml:space="preserve"> </w:t>
      </w:r>
      <w:r w:rsidR="00ED2FA8" w:rsidRPr="001C465F">
        <w:t xml:space="preserve">ama </w:t>
      </w:r>
      <w:r w:rsidR="00E620D2" w:rsidRPr="001C465F">
        <w:t>başı yerden kalkmıyor</w:t>
      </w:r>
      <w:r w:rsidR="004B313A" w:rsidRPr="001C465F">
        <w:t>du.</w:t>
      </w:r>
      <w:r w:rsidR="009068DE" w:rsidRPr="001C465F">
        <w:t xml:space="preserve"> </w:t>
      </w:r>
      <w:r w:rsidR="00503769" w:rsidRPr="001C465F">
        <w:t>Emniyet</w:t>
      </w:r>
      <w:r w:rsidR="00E620D2" w:rsidRPr="001C465F">
        <w:t xml:space="preserve"> dediğimiz </w:t>
      </w:r>
      <w:r w:rsidR="00D73DF9">
        <w:t>e</w:t>
      </w:r>
      <w:r w:rsidR="00503769" w:rsidRPr="001C465F">
        <w:t>mniyet</w:t>
      </w:r>
      <w:r w:rsidR="00E620D2" w:rsidRPr="001C465F">
        <w:t>siz yerde</w:t>
      </w:r>
      <w:r w:rsidR="009F44A1" w:rsidRPr="001C465F">
        <w:t xml:space="preserve"> kendisini</w:t>
      </w:r>
      <w:r w:rsidR="00E620D2" w:rsidRPr="001C465F">
        <w:t xml:space="preserve"> </w:t>
      </w:r>
      <w:proofErr w:type="spellStart"/>
      <w:r w:rsidR="00E620D2" w:rsidRPr="001C465F">
        <w:t>çırıl</w:t>
      </w:r>
      <w:proofErr w:type="spellEnd"/>
      <w:r w:rsidR="00E620D2" w:rsidRPr="001C465F">
        <w:t xml:space="preserve"> çıplak</w:t>
      </w:r>
      <w:r w:rsidR="004B313A" w:rsidRPr="001C465F">
        <w:t xml:space="preserve"> soy</w:t>
      </w:r>
      <w:r w:rsidR="00B8500B">
        <w:t>m</w:t>
      </w:r>
      <w:r w:rsidR="004B313A" w:rsidRPr="001C465F">
        <w:t>u</w:t>
      </w:r>
      <w:r w:rsidR="00B8500B">
        <w:t>ş</w:t>
      </w:r>
      <w:r w:rsidR="004B313A" w:rsidRPr="001C465F">
        <w:t>lar ve</w:t>
      </w:r>
      <w:r w:rsidR="00E620D2" w:rsidRPr="001C465F">
        <w:t xml:space="preserve"> kolunu ters çevirip yere yatır</w:t>
      </w:r>
      <w:r w:rsidR="00B8500B">
        <w:t>m</w:t>
      </w:r>
      <w:r w:rsidR="004B313A" w:rsidRPr="001C465F">
        <w:t>ı</w:t>
      </w:r>
      <w:r w:rsidR="00B8500B">
        <w:t>ş</w:t>
      </w:r>
      <w:r w:rsidR="004B313A" w:rsidRPr="001C465F">
        <w:t>lar. Ardından</w:t>
      </w:r>
      <w:r w:rsidR="00E620D2" w:rsidRPr="001C465F">
        <w:t xml:space="preserve"> </w:t>
      </w:r>
      <w:r w:rsidR="004B313A" w:rsidRPr="001C465F">
        <w:t>üzerine çıkıp, vur</w:t>
      </w:r>
      <w:r w:rsidR="00B8500B">
        <w:t>m</w:t>
      </w:r>
      <w:r w:rsidR="004B313A" w:rsidRPr="001C465F">
        <w:t>u</w:t>
      </w:r>
      <w:r w:rsidR="00B8500B">
        <w:t>ş</w:t>
      </w:r>
      <w:r w:rsidR="004B313A" w:rsidRPr="001C465F">
        <w:t>lar</w:t>
      </w:r>
      <w:r w:rsidR="00511A78">
        <w:t>. Bir şişe suyu</w:t>
      </w:r>
      <w:r w:rsidR="00E620D2" w:rsidRPr="001C465F">
        <w:t xml:space="preserve"> ağzına </w:t>
      </w:r>
      <w:r w:rsidR="00511A78">
        <w:t>boşaltarak</w:t>
      </w:r>
      <w:r w:rsidR="00E620D2" w:rsidRPr="001C465F">
        <w:t xml:space="preserve"> ağzından</w:t>
      </w:r>
      <w:r w:rsidR="00B8500B">
        <w:t xml:space="preserve"> ve</w:t>
      </w:r>
      <w:r w:rsidR="00E620D2" w:rsidRPr="001C465F">
        <w:t xml:space="preserve"> burnundan su </w:t>
      </w:r>
      <w:r w:rsidR="00CD75AD" w:rsidRPr="001C465F">
        <w:t>getir</w:t>
      </w:r>
      <w:r w:rsidR="00B8500B">
        <w:t>m</w:t>
      </w:r>
      <w:r w:rsidR="00CD75AD" w:rsidRPr="001C465F">
        <w:t>i</w:t>
      </w:r>
      <w:r w:rsidR="00B8500B">
        <w:t>ş</w:t>
      </w:r>
      <w:r w:rsidR="00CD75AD" w:rsidRPr="001C465F">
        <w:t>l</w:t>
      </w:r>
      <w:r w:rsidR="00B8500B">
        <w:t>e</w:t>
      </w:r>
      <w:r w:rsidR="00CD75AD" w:rsidRPr="001C465F">
        <w:t>r</w:t>
      </w:r>
      <w:r w:rsidR="004B313A" w:rsidRPr="001C465F">
        <w:t>.</w:t>
      </w:r>
    </w:p>
    <w:p w14:paraId="6F5A89A6" w14:textId="7F8C2C62" w:rsidR="004A0EE5" w:rsidRPr="001C465F" w:rsidRDefault="0077202F" w:rsidP="009068DE">
      <w:pPr>
        <w:ind w:firstLine="708"/>
        <w:jc w:val="both"/>
      </w:pPr>
      <w:r w:rsidRPr="00E47A05">
        <w:t>Bir</w:t>
      </w:r>
      <w:r w:rsidR="00B8500B">
        <w:t xml:space="preserve"> insan hakkında</w:t>
      </w:r>
      <w:r w:rsidRPr="001C465F">
        <w:t xml:space="preserve"> suç iddiası var</w:t>
      </w:r>
      <w:r w:rsidR="00B8500B">
        <w:t>sa</w:t>
      </w:r>
      <w:r w:rsidRPr="001C465F">
        <w:t xml:space="preserve"> </w:t>
      </w:r>
      <w:r w:rsidR="00140084" w:rsidRPr="001C465F">
        <w:t xml:space="preserve">bu insanın kanuni hakları </w:t>
      </w:r>
      <w:r w:rsidR="004B313A" w:rsidRPr="001C465F">
        <w:t>verilir,</w:t>
      </w:r>
      <w:r w:rsidR="00140084" w:rsidRPr="001C465F">
        <w:t xml:space="preserve"> ailesine haber </w:t>
      </w:r>
      <w:r w:rsidR="004B313A" w:rsidRPr="001C465F">
        <w:t>edilir,</w:t>
      </w:r>
      <w:r w:rsidR="00140084" w:rsidRPr="001C465F">
        <w:t xml:space="preserve"> avukatıyla </w:t>
      </w:r>
      <w:r w:rsidR="004B313A" w:rsidRPr="001C465F">
        <w:t>görüştürülür</w:t>
      </w:r>
      <w:r w:rsidR="00140084" w:rsidRPr="001C465F">
        <w:t xml:space="preserve"> sonra gerekli deliller çerçevesinde </w:t>
      </w:r>
      <w:r w:rsidR="00B8500B">
        <w:t>s</w:t>
      </w:r>
      <w:r w:rsidR="00821690" w:rsidRPr="001C465F">
        <w:t>avcı</w:t>
      </w:r>
      <w:r w:rsidR="00140084" w:rsidRPr="001C465F">
        <w:t xml:space="preserve">nın talimatıyla ifadesi </w:t>
      </w:r>
      <w:r w:rsidR="004B313A" w:rsidRPr="001C465F">
        <w:t xml:space="preserve">alınır. </w:t>
      </w:r>
      <w:r w:rsidR="00E47A05" w:rsidRPr="001C465F">
        <w:t>İ</w:t>
      </w:r>
      <w:r w:rsidR="00140084" w:rsidRPr="001C465F">
        <w:t>fadesi</w:t>
      </w:r>
      <w:r w:rsidRPr="001C465F">
        <w:t xml:space="preserve"> alındıktan </w:t>
      </w:r>
      <w:r w:rsidR="00140084" w:rsidRPr="001C465F">
        <w:t>son</w:t>
      </w:r>
      <w:r w:rsidRPr="001C465F">
        <w:t>r</w:t>
      </w:r>
      <w:r w:rsidR="00140084" w:rsidRPr="001C465F">
        <w:t xml:space="preserve">a </w:t>
      </w:r>
      <w:r w:rsidR="00B8500B">
        <w:t>s</w:t>
      </w:r>
      <w:r w:rsidR="00821690" w:rsidRPr="001C465F">
        <w:t>avcı</w:t>
      </w:r>
      <w:r w:rsidR="00140084" w:rsidRPr="001C465F">
        <w:t xml:space="preserve">ya bilgi </w:t>
      </w:r>
      <w:r w:rsidR="004B313A" w:rsidRPr="001C465F">
        <w:t>verilir,</w:t>
      </w:r>
      <w:r w:rsidR="00140084" w:rsidRPr="001C465F">
        <w:t xml:space="preserve"> dosyadaki deliller </w:t>
      </w:r>
      <w:r w:rsidR="004B313A" w:rsidRPr="001C465F">
        <w:t>anlatılır</w:t>
      </w:r>
      <w:r w:rsidR="00D73DF9">
        <w:t>.</w:t>
      </w:r>
      <w:r w:rsidR="00140084" w:rsidRPr="001C465F">
        <w:t xml:space="preserve"> </w:t>
      </w:r>
      <w:r w:rsidR="00D73DF9">
        <w:t>S</w:t>
      </w:r>
      <w:r w:rsidR="00821690" w:rsidRPr="001C465F">
        <w:t>avcı</w:t>
      </w:r>
      <w:r w:rsidR="00140084" w:rsidRPr="001C465F">
        <w:t xml:space="preserve"> gerekli görürse ifadesini alır</w:t>
      </w:r>
      <w:r w:rsidR="004B313A" w:rsidRPr="001C465F">
        <w:t>,</w:t>
      </w:r>
      <w:r w:rsidR="00140084" w:rsidRPr="001C465F">
        <w:t xml:space="preserve"> almazsa </w:t>
      </w:r>
      <w:r w:rsidR="00FB3211" w:rsidRPr="001C465F">
        <w:t>Sulh Ceza</w:t>
      </w:r>
      <w:r w:rsidR="00140084" w:rsidRPr="001C465F">
        <w:t xml:space="preserve"> </w:t>
      </w:r>
      <w:r w:rsidR="004B313A" w:rsidRPr="001C465F">
        <w:t>Ha</w:t>
      </w:r>
      <w:r w:rsidR="00140084" w:rsidRPr="001C465F">
        <w:t>kimliğine ya tutukluluk talebiyle ya</w:t>
      </w:r>
      <w:r w:rsidR="004B313A" w:rsidRPr="001C465F">
        <w:t xml:space="preserve"> </w:t>
      </w:r>
      <w:r w:rsidR="00140084" w:rsidRPr="001C465F">
        <w:t>adli kontrol talebiyle ya</w:t>
      </w:r>
      <w:r w:rsidR="004B313A" w:rsidRPr="001C465F">
        <w:t xml:space="preserve"> </w:t>
      </w:r>
      <w:r w:rsidR="00140084" w:rsidRPr="001C465F">
        <w:t>da serbest kalma talebiyle sevk eder ve bu insan ya bırakılır ya</w:t>
      </w:r>
      <w:r w:rsidR="004B313A" w:rsidRPr="001C465F">
        <w:t xml:space="preserve"> </w:t>
      </w:r>
      <w:r w:rsidR="00140084" w:rsidRPr="001C465F">
        <w:t>da tutuklanır</w:t>
      </w:r>
      <w:r w:rsidR="004B313A" w:rsidRPr="001C465F">
        <w:t>. Hukuki olarak süreç bu şekilde işler.</w:t>
      </w:r>
      <w:r w:rsidR="00B8500B">
        <w:t xml:space="preserve"> Ama müvekkil</w:t>
      </w:r>
      <w:r w:rsidR="00D73DF9">
        <w:t>ler</w:t>
      </w:r>
      <w:r w:rsidR="00B8500B">
        <w:t>imiz</w:t>
      </w:r>
      <w:r w:rsidR="00D73DF9">
        <w:t>in emniyetteki süreci bu şekilde işlemedi</w:t>
      </w:r>
      <w:r w:rsidR="0078271E">
        <w:t xml:space="preserve">; </w:t>
      </w:r>
      <w:r w:rsidR="00B8500B">
        <w:t>Yusuf</w:t>
      </w:r>
      <w:r w:rsidR="00D73DF9">
        <w:t xml:space="preserve"> ve Haydar</w:t>
      </w:r>
      <w:r w:rsidR="00B8500B">
        <w:t xml:space="preserve"> Bey’e işkence yapıldı. Bizler i</w:t>
      </w:r>
      <w:r w:rsidRPr="001C465F">
        <w:t>şkenceyi öğrendiğimiz anda tutanak tuttuk.</w:t>
      </w:r>
      <w:r w:rsidR="009068DE" w:rsidRPr="001C465F">
        <w:t xml:space="preserve"> </w:t>
      </w:r>
      <w:r w:rsidR="00975533">
        <w:t>Müvekkil</w:t>
      </w:r>
      <w:r w:rsidR="00D73DF9">
        <w:t>ler</w:t>
      </w:r>
      <w:r w:rsidR="00975533">
        <w:t xml:space="preserve">imize </w:t>
      </w:r>
      <w:r w:rsidR="00E47A05">
        <w:t>e</w:t>
      </w:r>
      <w:r w:rsidR="00503769" w:rsidRPr="001C465F">
        <w:t>mniyet</w:t>
      </w:r>
      <w:r w:rsidR="00140084" w:rsidRPr="001C465F">
        <w:t xml:space="preserve">te polis tarafından işkence </w:t>
      </w:r>
      <w:r w:rsidR="00E47A05">
        <w:t>yapılmasının</w:t>
      </w:r>
      <w:r w:rsidR="00140084" w:rsidRPr="001C465F">
        <w:t xml:space="preserve"> nedeni</w:t>
      </w:r>
      <w:r w:rsidR="00A04480" w:rsidRPr="001C465F">
        <w:t xml:space="preserve"> </w:t>
      </w:r>
      <w:r w:rsidR="00E47A05">
        <w:t>“</w:t>
      </w:r>
      <w:r w:rsidR="0078271E">
        <w:t>m</w:t>
      </w:r>
      <w:r w:rsidR="00140084" w:rsidRPr="001C465F">
        <w:t>eydana getiril</w:t>
      </w:r>
      <w:r w:rsidR="00E47A05">
        <w:t xml:space="preserve">en </w:t>
      </w:r>
      <w:r w:rsidR="00975533">
        <w:t>suç</w:t>
      </w:r>
      <w:r w:rsidR="00E47A05">
        <w:t>u</w:t>
      </w:r>
      <w:r w:rsidR="00975533">
        <w:t xml:space="preserve"> kabul ettirilmeye</w:t>
      </w:r>
      <w:r w:rsidR="00E47A05">
        <w:t xml:space="preserve"> zorlamadır</w:t>
      </w:r>
      <w:r w:rsidR="00975533">
        <w:t>.</w:t>
      </w:r>
      <w:r w:rsidR="00E47A05">
        <w:t>”</w:t>
      </w:r>
      <w:r w:rsidR="00140084" w:rsidRPr="001C465F">
        <w:t xml:space="preserve"> </w:t>
      </w:r>
      <w:r w:rsidR="00975533" w:rsidRPr="001C465F">
        <w:t>K</w:t>
      </w:r>
      <w:r w:rsidR="00140084" w:rsidRPr="001C465F">
        <w:t>abul</w:t>
      </w:r>
      <w:r w:rsidR="00975533">
        <w:t xml:space="preserve"> </w:t>
      </w:r>
      <w:r w:rsidR="00140084" w:rsidRPr="001C465F">
        <w:t>e</w:t>
      </w:r>
      <w:r w:rsidR="00975533">
        <w:t>dil</w:t>
      </w:r>
      <w:r w:rsidR="00140084" w:rsidRPr="001C465F">
        <w:t>me</w:t>
      </w:r>
      <w:r w:rsidR="00975533">
        <w:t xml:space="preserve">diği </w:t>
      </w:r>
      <w:r w:rsidR="00E47A05">
        <w:t>için</w:t>
      </w:r>
      <w:r w:rsidR="00975533">
        <w:t xml:space="preserve"> de işkence</w:t>
      </w:r>
      <w:r w:rsidRPr="001C465F">
        <w:t xml:space="preserve"> </w:t>
      </w:r>
      <w:r w:rsidR="00140084" w:rsidRPr="001C465F">
        <w:t>yapılmış</w:t>
      </w:r>
      <w:r w:rsidR="00975533">
        <w:t>tır</w:t>
      </w:r>
      <w:r w:rsidR="00A13864" w:rsidRPr="001C465F">
        <w:t xml:space="preserve">. </w:t>
      </w:r>
      <w:r w:rsidRPr="001C465F">
        <w:t>İ</w:t>
      </w:r>
      <w:r w:rsidR="00140084" w:rsidRPr="001C465F">
        <w:t xml:space="preserve">şkencenin </w:t>
      </w:r>
      <w:r w:rsidR="00975533">
        <w:t>varlığı</w:t>
      </w:r>
      <w:r w:rsidRPr="001C465F">
        <w:t xml:space="preserve"> </w:t>
      </w:r>
      <w:r w:rsidR="00140084" w:rsidRPr="001C465F">
        <w:t xml:space="preserve">dosyanın boş </w:t>
      </w:r>
      <w:r w:rsidR="00975533">
        <w:t>v</w:t>
      </w:r>
      <w:r w:rsidR="00150C5D" w:rsidRPr="001C465F">
        <w:t>e</w:t>
      </w:r>
      <w:r w:rsidR="00140084" w:rsidRPr="001C465F">
        <w:t xml:space="preserve"> bir kumpastan ibaret olduğunu</w:t>
      </w:r>
      <w:r w:rsidRPr="001C465F">
        <w:t>n</w:t>
      </w:r>
      <w:r w:rsidR="00140084" w:rsidRPr="001C465F">
        <w:t xml:space="preserve"> en bariz göstergesi</w:t>
      </w:r>
      <w:r w:rsidR="00975533">
        <w:t xml:space="preserve"> olmuştu</w:t>
      </w:r>
      <w:r w:rsidR="00140084" w:rsidRPr="001C465F">
        <w:t>r</w:t>
      </w:r>
      <w:r w:rsidR="00F674F1" w:rsidRPr="001C465F">
        <w:t>.</w:t>
      </w:r>
    </w:p>
    <w:p w14:paraId="6CAD4CA2" w14:textId="4B85734D" w:rsidR="009B462C" w:rsidRPr="001C465F" w:rsidRDefault="00C303CA" w:rsidP="00150C5D">
      <w:pPr>
        <w:ind w:firstLine="708"/>
        <w:jc w:val="both"/>
      </w:pPr>
      <w:r>
        <w:t>S</w:t>
      </w:r>
      <w:r w:rsidR="00821690" w:rsidRPr="001C465F">
        <w:t>avcı</w:t>
      </w:r>
      <w:r>
        <w:t>,</w:t>
      </w:r>
      <w:r w:rsidR="009B462C" w:rsidRPr="001C465F">
        <w:t xml:space="preserve"> </w:t>
      </w:r>
      <w:r w:rsidR="00140084" w:rsidRPr="001C465F">
        <w:t>Yusuf T</w:t>
      </w:r>
      <w:r w:rsidR="00150C5D" w:rsidRPr="001C465F">
        <w:t>.</w:t>
      </w:r>
      <w:r w:rsidR="00140084" w:rsidRPr="001C465F">
        <w:t>, Haydar A</w:t>
      </w:r>
      <w:r w:rsidR="00150C5D" w:rsidRPr="001C465F">
        <w:t>. ve</w:t>
      </w:r>
      <w:r w:rsidR="00140084" w:rsidRPr="001C465F">
        <w:t xml:space="preserve"> Erdal </w:t>
      </w:r>
      <w:proofErr w:type="spellStart"/>
      <w:r w:rsidR="00140084" w:rsidRPr="001C465F">
        <w:t>E</w:t>
      </w:r>
      <w:r w:rsidR="00150C5D" w:rsidRPr="001C465F">
        <w:t>.’</w:t>
      </w:r>
      <w:r>
        <w:t>nin</w:t>
      </w:r>
      <w:proofErr w:type="spellEnd"/>
      <w:r>
        <w:t xml:space="preserve"> ifadelerini aldıktan sonra</w:t>
      </w:r>
      <w:r w:rsidR="00140084" w:rsidRPr="001C465F">
        <w:t xml:space="preserve"> tutukl</w:t>
      </w:r>
      <w:r>
        <w:t>ulu</w:t>
      </w:r>
      <w:r w:rsidR="00140084" w:rsidRPr="001C465F">
        <w:t>k</w:t>
      </w:r>
      <w:r>
        <w:t xml:space="preserve"> ta</w:t>
      </w:r>
      <w:r w:rsidR="00140084" w:rsidRPr="001C465F">
        <w:t>l</w:t>
      </w:r>
      <w:r>
        <w:t>ebiyle m</w:t>
      </w:r>
      <w:r w:rsidR="00140084" w:rsidRPr="001C465F">
        <w:t>a</w:t>
      </w:r>
      <w:r>
        <w:t>hkemeye</w:t>
      </w:r>
      <w:r w:rsidR="00140084" w:rsidRPr="001C465F">
        <w:t xml:space="preserve"> sevk </w:t>
      </w:r>
      <w:r w:rsidR="00150C5D" w:rsidRPr="001C465F">
        <w:t>etti.</w:t>
      </w:r>
      <w:r w:rsidR="00140084" w:rsidRPr="001C465F">
        <w:t xml:space="preserve"> </w:t>
      </w:r>
      <w:r w:rsidR="00150C5D" w:rsidRPr="001C465F">
        <w:t xml:space="preserve">Biz </w:t>
      </w:r>
      <w:r w:rsidR="00140084" w:rsidRPr="001C465F">
        <w:t>mahkeme</w:t>
      </w:r>
      <w:r w:rsidR="00975533">
        <w:t xml:space="preserve">de </w:t>
      </w:r>
      <w:r w:rsidR="00140084" w:rsidRPr="001C465F">
        <w:t>soruşturmanın baştan aşağıya fiyasko olduğunu</w:t>
      </w:r>
      <w:r w:rsidR="00150C5D" w:rsidRPr="001C465F">
        <w:t>,</w:t>
      </w:r>
      <w:r w:rsidR="00140084" w:rsidRPr="001C465F">
        <w:t xml:space="preserve"> dosyada hiçbir sabit ve somut bir delil olmadığını</w:t>
      </w:r>
      <w:r w:rsidR="00150C5D" w:rsidRPr="001C465F">
        <w:t>,</w:t>
      </w:r>
      <w:r w:rsidR="00140084" w:rsidRPr="001C465F">
        <w:t xml:space="preserve"> müvekkillere suç </w:t>
      </w:r>
      <w:r w:rsidR="00F2666E" w:rsidRPr="001C465F">
        <w:t>isnat edildiğini</w:t>
      </w:r>
      <w:r w:rsidR="00140084" w:rsidRPr="001C465F">
        <w:t xml:space="preserve"> ve bu suç</w:t>
      </w:r>
      <w:r w:rsidR="00E47A05">
        <w:t>u</w:t>
      </w:r>
      <w:r w:rsidR="00140084" w:rsidRPr="001C465F">
        <w:t xml:space="preserve"> kabule zorlandıklarını</w:t>
      </w:r>
      <w:r w:rsidR="008B741D" w:rsidRPr="001C465F">
        <w:t>,</w:t>
      </w:r>
      <w:r w:rsidR="00140084" w:rsidRPr="001C465F">
        <w:t xml:space="preserve"> kolluğun delil meydana getirme çabası</w:t>
      </w:r>
      <w:r>
        <w:t xml:space="preserve"> içerisi</w:t>
      </w:r>
      <w:r w:rsidR="00140084" w:rsidRPr="001C465F">
        <w:t>n</w:t>
      </w:r>
      <w:r>
        <w:t>de olduğunu</w:t>
      </w:r>
      <w:r w:rsidR="00140084" w:rsidRPr="001C465F">
        <w:t xml:space="preserve"> </w:t>
      </w:r>
      <w:r w:rsidR="00150C5D" w:rsidRPr="001C465F">
        <w:t>hâkime</w:t>
      </w:r>
      <w:r w:rsidR="00140084" w:rsidRPr="001C465F">
        <w:t xml:space="preserve"> anlattık</w:t>
      </w:r>
      <w:r w:rsidR="00150C5D" w:rsidRPr="001C465F">
        <w:t xml:space="preserve">. </w:t>
      </w:r>
      <w:r w:rsidR="009F44A1" w:rsidRPr="001C465F">
        <w:t>Y</w:t>
      </w:r>
      <w:r w:rsidR="00140084" w:rsidRPr="001C465F">
        <w:t xml:space="preserve">apılan yargılama sonucunda </w:t>
      </w:r>
      <w:r>
        <w:t xml:space="preserve">hâkim </w:t>
      </w:r>
      <w:r w:rsidR="00140084" w:rsidRPr="001C465F">
        <w:t xml:space="preserve">adli kontrol dahi </w:t>
      </w:r>
      <w:r w:rsidR="00F2666E" w:rsidRPr="001C465F">
        <w:t>vermeden</w:t>
      </w:r>
      <w:r w:rsidR="00140084" w:rsidRPr="001C465F">
        <w:t xml:space="preserve"> direk</w:t>
      </w:r>
      <w:r w:rsidR="00150C5D" w:rsidRPr="001C465F">
        <w:t>t</w:t>
      </w:r>
      <w:r w:rsidR="00140084" w:rsidRPr="001C465F">
        <w:t xml:space="preserve"> serbest bırak</w:t>
      </w:r>
      <w:r>
        <w:t>t</w:t>
      </w:r>
      <w:r w:rsidR="009F44A1" w:rsidRPr="001C465F">
        <w:t>ı</w:t>
      </w:r>
      <w:r w:rsidR="00150C5D" w:rsidRPr="001C465F">
        <w:t xml:space="preserve">. Fakat </w:t>
      </w:r>
      <w:r w:rsidR="00E47A05">
        <w:t>s</w:t>
      </w:r>
      <w:r w:rsidR="00821690" w:rsidRPr="001C465F">
        <w:t>avcı</w:t>
      </w:r>
      <w:r w:rsidR="00EE625C" w:rsidRPr="001C465F">
        <w:t xml:space="preserve"> beyin itirazı üzerine müvekkillerimiz bir gün sonra üst mahkemenin</w:t>
      </w:r>
      <w:r>
        <w:t>,</w:t>
      </w:r>
      <w:r w:rsidR="00EE625C" w:rsidRPr="001C465F">
        <w:t xml:space="preserve"> </w:t>
      </w:r>
      <w:r w:rsidR="008B741D" w:rsidRPr="001C465F">
        <w:t xml:space="preserve">kalem odasında </w:t>
      </w:r>
      <w:r w:rsidR="00EE625C" w:rsidRPr="001C465F">
        <w:t xml:space="preserve">vermiş olduğu ayak üstü bir mahkemeyle </w:t>
      </w:r>
      <w:r w:rsidR="008B741D" w:rsidRPr="001C465F">
        <w:t>tutukla</w:t>
      </w:r>
      <w:r>
        <w:t>ndıl</w:t>
      </w:r>
      <w:r w:rsidR="008B741D" w:rsidRPr="001C465F">
        <w:t>a</w:t>
      </w:r>
      <w:r>
        <w:t>r</w:t>
      </w:r>
      <w:r w:rsidR="008B741D" w:rsidRPr="001C465F">
        <w:t xml:space="preserve">. </w:t>
      </w:r>
      <w:r w:rsidR="00FC5872" w:rsidRPr="001C465F">
        <w:t xml:space="preserve">Dosyadaki </w:t>
      </w:r>
      <w:r w:rsidR="00EE625C" w:rsidRPr="001C465F">
        <w:t xml:space="preserve">gerekçe </w:t>
      </w:r>
      <w:r w:rsidR="007E61DF" w:rsidRPr="001C465F">
        <w:t>ise</w:t>
      </w:r>
      <w:r w:rsidR="00F2666E" w:rsidRPr="001C465F">
        <w:t>,</w:t>
      </w:r>
      <w:r w:rsidR="00EE625C" w:rsidRPr="001C465F">
        <w:t xml:space="preserve"> </w:t>
      </w:r>
      <w:r w:rsidR="007E61DF" w:rsidRPr="001C465F">
        <w:t>“</w:t>
      </w:r>
      <w:r w:rsidR="00EE625C" w:rsidRPr="001C465F">
        <w:t xml:space="preserve">kaçma şüphesi </w:t>
      </w:r>
      <w:r w:rsidR="00B86410" w:rsidRPr="001C465F">
        <w:t>ve</w:t>
      </w:r>
      <w:r w:rsidR="00EE625C" w:rsidRPr="001C465F">
        <w:t xml:space="preserve"> delillerin karatılmas</w:t>
      </w:r>
      <w:r w:rsidR="00B86410" w:rsidRPr="001C465F">
        <w:t>ı”</w:t>
      </w:r>
      <w:r w:rsidR="009F44A1" w:rsidRPr="001C465F">
        <w:t xml:space="preserve"> </w:t>
      </w:r>
      <w:r>
        <w:t>i</w:t>
      </w:r>
      <w:r w:rsidR="009F44A1" w:rsidRPr="001C465F">
        <w:t>di.</w:t>
      </w:r>
      <w:r w:rsidR="00EE625C" w:rsidRPr="001C465F">
        <w:t xml:space="preserve"> </w:t>
      </w:r>
      <w:r>
        <w:t>Kaçacak olsalar</w:t>
      </w:r>
      <w:r w:rsidR="00EE625C" w:rsidRPr="001C465F">
        <w:t xml:space="preserve"> serbest kal</w:t>
      </w:r>
      <w:r>
        <w:t>d</w:t>
      </w:r>
      <w:r w:rsidR="00EE625C" w:rsidRPr="001C465F">
        <w:t>ı</w:t>
      </w:r>
      <w:r>
        <w:t xml:space="preserve">kları zaman </w:t>
      </w:r>
      <w:r w:rsidR="00EE625C" w:rsidRPr="001C465F">
        <w:t>kaç</w:t>
      </w:r>
      <w:r w:rsidR="0077202F" w:rsidRPr="001C465F">
        <w:t>abilir</w:t>
      </w:r>
      <w:r>
        <w:t>lerdi</w:t>
      </w:r>
      <w:r w:rsidR="00421100" w:rsidRPr="001C465F">
        <w:t xml:space="preserve"> </w:t>
      </w:r>
      <w:r w:rsidR="00EE625C" w:rsidRPr="001C465F">
        <w:t>ama müvekkil</w:t>
      </w:r>
      <w:r w:rsidR="0077202F" w:rsidRPr="001C465F">
        <w:t>ler</w:t>
      </w:r>
      <w:r w:rsidR="00EE625C" w:rsidRPr="001C465F">
        <w:t>im</w:t>
      </w:r>
      <w:r w:rsidR="0077202F" w:rsidRPr="001C465F">
        <w:t>iz</w:t>
      </w:r>
      <w:r w:rsidR="00EE625C" w:rsidRPr="001C465F">
        <w:t xml:space="preserve"> kendi</w:t>
      </w:r>
      <w:r>
        <w:t>leri</w:t>
      </w:r>
      <w:r w:rsidR="00EE625C" w:rsidRPr="001C465F">
        <w:t>nden emin</w:t>
      </w:r>
      <w:r>
        <w:t xml:space="preserve"> olduklarından dolayı rahatlardı. </w:t>
      </w:r>
      <w:r w:rsidR="00E47A05">
        <w:t>Zaten t</w:t>
      </w:r>
      <w:r w:rsidR="008D489E" w:rsidRPr="001C465F">
        <w:t>ezgâh</w:t>
      </w:r>
      <w:r w:rsidR="00EE625C" w:rsidRPr="001C465F">
        <w:t xml:space="preserve"> </w:t>
      </w:r>
      <w:r w:rsidR="008D489E" w:rsidRPr="001C465F">
        <w:t>hazırlanmış,</w:t>
      </w:r>
      <w:r w:rsidR="00EE625C" w:rsidRPr="001C465F">
        <w:t xml:space="preserve"> düzen kurulmuş </w:t>
      </w:r>
      <w:r w:rsidR="00E47A05">
        <w:t xml:space="preserve">iş </w:t>
      </w:r>
      <w:r w:rsidR="00D76EE0" w:rsidRPr="001C465F">
        <w:t xml:space="preserve">sadece </w:t>
      </w:r>
      <w:r w:rsidR="00EE625C" w:rsidRPr="001C465F">
        <w:t xml:space="preserve">usule </w:t>
      </w:r>
      <w:r w:rsidR="008D489E" w:rsidRPr="001C465F">
        <w:t>uydurul</w:t>
      </w:r>
      <w:r w:rsidR="00E47A05">
        <w:t>d</w:t>
      </w:r>
      <w:r w:rsidR="008D489E" w:rsidRPr="001C465F">
        <w:t>u</w:t>
      </w:r>
      <w:r>
        <w:t>.</w:t>
      </w:r>
    </w:p>
    <w:p w14:paraId="16207B91" w14:textId="6CD8060F" w:rsidR="00FC7202" w:rsidRPr="001C465F" w:rsidRDefault="00014A78" w:rsidP="00014A78">
      <w:pPr>
        <w:ind w:firstLine="708"/>
        <w:jc w:val="both"/>
      </w:pPr>
      <w:r w:rsidRPr="00295DB0">
        <w:t>En</w:t>
      </w:r>
      <w:r w:rsidRPr="001C465F">
        <w:t xml:space="preserve"> basit tutuklama hadisesini anlatarak dosyanın ne denli boş olduğunu ve ne denli kumpas üzerine kurulduğunu anlat</w:t>
      </w:r>
      <w:r w:rsidR="002C1139">
        <w:t>alı</w:t>
      </w:r>
      <w:r w:rsidRPr="001C465F">
        <w:t>m</w:t>
      </w:r>
      <w:r w:rsidR="002C1139">
        <w:t>:</w:t>
      </w:r>
      <w:r w:rsidRPr="001C465F">
        <w:t xml:space="preserve"> </w:t>
      </w:r>
      <w:r w:rsidR="00EE625C" w:rsidRPr="001C465F">
        <w:t xml:space="preserve">Emrah </w:t>
      </w:r>
      <w:proofErr w:type="spellStart"/>
      <w:r w:rsidR="00EE625C" w:rsidRPr="001C465F">
        <w:t>T</w:t>
      </w:r>
      <w:r w:rsidR="00B61895" w:rsidRPr="001C465F">
        <w:t>.’nin</w:t>
      </w:r>
      <w:proofErr w:type="spellEnd"/>
      <w:r w:rsidR="00EE625C" w:rsidRPr="001C465F">
        <w:t xml:space="preserve"> tutuklanma gerekçesi</w:t>
      </w:r>
      <w:r w:rsidR="00FC7202" w:rsidRPr="001C465F">
        <w:t>,</w:t>
      </w:r>
      <w:r w:rsidR="00EE625C" w:rsidRPr="001C465F">
        <w:t xml:space="preserve"> kaçırılma olayında kullanıldığı iddia edilen aracı yıkattığı için </w:t>
      </w:r>
      <w:r w:rsidR="00F4760B" w:rsidRPr="001C465F">
        <w:t xml:space="preserve">delil </w:t>
      </w:r>
      <w:r w:rsidR="009D0478" w:rsidRPr="001C465F">
        <w:t>karartmadan dolayı</w:t>
      </w:r>
      <w:r w:rsidR="00F4760B" w:rsidRPr="001C465F">
        <w:t xml:space="preserve"> </w:t>
      </w:r>
      <w:r w:rsidRPr="001C465F">
        <w:t>idi</w:t>
      </w:r>
      <w:r w:rsidR="00B61895" w:rsidRPr="001C465F">
        <w:t>.</w:t>
      </w:r>
      <w:r w:rsidR="00EE625C" w:rsidRPr="001C465F">
        <w:t xml:space="preserve"> </w:t>
      </w:r>
      <w:r w:rsidR="00295DB0" w:rsidRPr="001C465F">
        <w:t>D</w:t>
      </w:r>
      <w:r w:rsidR="00EE625C" w:rsidRPr="001C465F">
        <w:t>elil karartma gerekçe</w:t>
      </w:r>
      <w:r w:rsidR="00295DB0">
        <w:t>si</w:t>
      </w:r>
      <w:r w:rsidR="00EE625C" w:rsidRPr="001C465F">
        <w:t xml:space="preserve">yle </w:t>
      </w:r>
      <w:r w:rsidR="00295DB0">
        <w:t>bir insan</w:t>
      </w:r>
      <w:r w:rsidR="00EE625C" w:rsidRPr="001C465F">
        <w:t xml:space="preserve"> tutuklanabilir </w:t>
      </w:r>
      <w:r w:rsidR="009D0478" w:rsidRPr="001C465F">
        <w:t>mi</w:t>
      </w:r>
      <w:r w:rsidR="00B61895" w:rsidRPr="001C465F">
        <w:t>?</w:t>
      </w:r>
      <w:r w:rsidR="00EE625C" w:rsidRPr="001C465F">
        <w:t xml:space="preserve"> </w:t>
      </w:r>
      <w:r w:rsidR="00B61895" w:rsidRPr="001C465F">
        <w:t>CMK</w:t>
      </w:r>
      <w:r w:rsidR="00B61895" w:rsidRPr="001C465F">
        <w:rPr>
          <w:b/>
          <w:bCs/>
        </w:rPr>
        <w:t xml:space="preserve"> </w:t>
      </w:r>
      <w:r w:rsidR="00295DB0">
        <w:t>M</w:t>
      </w:r>
      <w:r w:rsidR="00B61895" w:rsidRPr="00295DB0">
        <w:t>adde</w:t>
      </w:r>
      <w:r w:rsidR="00EE625C" w:rsidRPr="00295DB0">
        <w:t xml:space="preserve"> 100</w:t>
      </w:r>
      <w:r w:rsidR="00EE625C" w:rsidRPr="001C465F">
        <w:t xml:space="preserve"> tutukluluk hallerini düzenler</w:t>
      </w:r>
      <w:r w:rsidR="00295DB0">
        <w:t>.</w:t>
      </w:r>
      <w:r w:rsidR="00EE625C" w:rsidRPr="001C465F">
        <w:t xml:space="preserve"> </w:t>
      </w:r>
      <w:r w:rsidR="00295DB0" w:rsidRPr="001C465F">
        <w:t xml:space="preserve">Tutukluluk </w:t>
      </w:r>
      <w:r w:rsidR="00EE625C" w:rsidRPr="001C465F">
        <w:t>haller</w:t>
      </w:r>
      <w:r w:rsidR="00295DB0">
        <w:t>in</w:t>
      </w:r>
      <w:r w:rsidR="00EE625C" w:rsidRPr="001C465F">
        <w:t>de</w:t>
      </w:r>
      <w:r w:rsidR="00295DB0">
        <w:t>n</w:t>
      </w:r>
      <w:r w:rsidR="00EE625C" w:rsidRPr="001C465F">
        <w:t xml:space="preserve"> bir tanesi kuvvetli suç şüphesi</w:t>
      </w:r>
      <w:r w:rsidR="00B61895" w:rsidRPr="001C465F">
        <w:t>dir. K</w:t>
      </w:r>
      <w:r w:rsidR="00EE625C" w:rsidRPr="001C465F">
        <w:t>uvvetli suç şüphesinin varlığı, adli kontrol tedbirlerinin yetersiz olduğu hallerde</w:t>
      </w:r>
      <w:r w:rsidR="00B61895" w:rsidRPr="001C465F">
        <w:t xml:space="preserve"> olur.</w:t>
      </w:r>
      <w:r w:rsidR="00A8668C" w:rsidRPr="001C465F">
        <w:t xml:space="preserve"> </w:t>
      </w:r>
      <w:r w:rsidR="00295DB0">
        <w:t>Emrah T.</w:t>
      </w:r>
      <w:r w:rsidR="00B61895" w:rsidRPr="001C465F">
        <w:t xml:space="preserve"> </w:t>
      </w:r>
      <w:r w:rsidR="00EE625C" w:rsidRPr="001C465F">
        <w:t xml:space="preserve">sadece arabanın dışını </w:t>
      </w:r>
      <w:r w:rsidR="009D0478" w:rsidRPr="001C465F">
        <w:t>yıkıyor</w:t>
      </w:r>
      <w:r w:rsidR="00EE625C" w:rsidRPr="001C465F">
        <w:t xml:space="preserve">. Dosyada yıkamacının ifadesi </w:t>
      </w:r>
      <w:r w:rsidR="00295DB0">
        <w:t>de mevcut.</w:t>
      </w:r>
      <w:r w:rsidR="00EE625C" w:rsidRPr="001C465F">
        <w:t xml:space="preserve"> </w:t>
      </w:r>
      <w:r w:rsidR="00295DB0" w:rsidRPr="001C465F">
        <w:t>P</w:t>
      </w:r>
      <w:r w:rsidR="00EE625C" w:rsidRPr="001C465F">
        <w:t>olis</w:t>
      </w:r>
      <w:r w:rsidR="00295DB0">
        <w:t>in</w:t>
      </w:r>
      <w:r w:rsidR="00EE625C" w:rsidRPr="001C465F">
        <w:t xml:space="preserve"> kendisi</w:t>
      </w:r>
      <w:r w:rsidR="00295DB0">
        <w:t xml:space="preserve"> de</w:t>
      </w:r>
      <w:r w:rsidR="00EE625C" w:rsidRPr="001C465F">
        <w:t xml:space="preserve"> paspaslardan </w:t>
      </w:r>
      <w:r w:rsidR="009D0478" w:rsidRPr="001C465F">
        <w:t>yıkamacıyı buluyor</w:t>
      </w:r>
      <w:r w:rsidR="00EE625C" w:rsidRPr="001C465F">
        <w:t xml:space="preserve"> </w:t>
      </w:r>
      <w:r w:rsidR="00EB3DC8" w:rsidRPr="001C465F">
        <w:t xml:space="preserve">ve </w:t>
      </w:r>
      <w:r w:rsidR="00EE625C" w:rsidRPr="001C465F">
        <w:t>yıkamacı</w:t>
      </w:r>
      <w:r w:rsidR="00EB3DC8" w:rsidRPr="001C465F">
        <w:t>:</w:t>
      </w:r>
      <w:r w:rsidR="00EE625C" w:rsidRPr="001C465F">
        <w:t xml:space="preserve"> </w:t>
      </w:r>
      <w:r w:rsidR="00F4760B" w:rsidRPr="001C465F">
        <w:rPr>
          <w:i/>
          <w:iCs/>
        </w:rPr>
        <w:t>“</w:t>
      </w:r>
      <w:r w:rsidR="00EB3DC8" w:rsidRPr="001C465F">
        <w:rPr>
          <w:i/>
          <w:iCs/>
        </w:rPr>
        <w:t>B</w:t>
      </w:r>
      <w:r w:rsidR="00EE625C" w:rsidRPr="001C465F">
        <w:rPr>
          <w:i/>
          <w:iCs/>
        </w:rPr>
        <w:t xml:space="preserve">en </w:t>
      </w:r>
      <w:r w:rsidR="009D0478" w:rsidRPr="001C465F">
        <w:rPr>
          <w:i/>
          <w:iCs/>
        </w:rPr>
        <w:t>sadece</w:t>
      </w:r>
      <w:r w:rsidR="00EE625C" w:rsidRPr="001C465F">
        <w:rPr>
          <w:i/>
          <w:iCs/>
        </w:rPr>
        <w:t xml:space="preserve"> </w:t>
      </w:r>
      <w:r w:rsidR="00EB3DC8" w:rsidRPr="001C465F">
        <w:rPr>
          <w:i/>
          <w:iCs/>
        </w:rPr>
        <w:t xml:space="preserve">arabanın </w:t>
      </w:r>
      <w:r w:rsidR="00EE625C" w:rsidRPr="001C465F">
        <w:rPr>
          <w:i/>
          <w:iCs/>
        </w:rPr>
        <w:t>dışını yıkadım</w:t>
      </w:r>
      <w:r w:rsidR="00EB3DC8" w:rsidRPr="001C465F">
        <w:rPr>
          <w:i/>
          <w:iCs/>
        </w:rPr>
        <w:t>,</w:t>
      </w:r>
      <w:r w:rsidR="00EE625C" w:rsidRPr="001C465F">
        <w:rPr>
          <w:i/>
          <w:iCs/>
        </w:rPr>
        <w:t xml:space="preserve"> içini hiç yıkamadım”</w:t>
      </w:r>
      <w:r w:rsidRPr="001C465F">
        <w:rPr>
          <w:i/>
          <w:iCs/>
        </w:rPr>
        <w:t xml:space="preserve"> </w:t>
      </w:r>
      <w:r w:rsidR="00295DB0">
        <w:t>demiş</w:t>
      </w:r>
      <w:r w:rsidRPr="001C465F">
        <w:t>.</w:t>
      </w:r>
      <w:r w:rsidR="00EE625C" w:rsidRPr="001C465F">
        <w:t xml:space="preserve"> Emrah </w:t>
      </w:r>
      <w:proofErr w:type="spellStart"/>
      <w:r w:rsidR="00EE625C" w:rsidRPr="001C465F">
        <w:t>T</w:t>
      </w:r>
      <w:r w:rsidR="00295DB0">
        <w:t>.’nin</w:t>
      </w:r>
      <w:proofErr w:type="spellEnd"/>
      <w:r w:rsidR="00295DB0">
        <w:t xml:space="preserve"> n</w:t>
      </w:r>
      <w:r w:rsidR="00EB3DC8" w:rsidRPr="001C465F">
        <w:t xml:space="preserve">e dosyayla </w:t>
      </w:r>
      <w:r w:rsidR="00EE625C" w:rsidRPr="001C465F">
        <w:t xml:space="preserve">uzaktan yakından alakası var ne </w:t>
      </w:r>
      <w:r w:rsidR="00EB3DC8" w:rsidRPr="001C465F">
        <w:t xml:space="preserve">de </w:t>
      </w:r>
      <w:r w:rsidR="00EE625C" w:rsidRPr="001C465F">
        <w:t xml:space="preserve">dosyanın herhangi bir </w:t>
      </w:r>
      <w:r w:rsidR="00F4760B" w:rsidRPr="001C465F">
        <w:t>yerinde bir</w:t>
      </w:r>
      <w:r w:rsidR="00EE625C" w:rsidRPr="001C465F">
        <w:t xml:space="preserve"> görüntüsü </w:t>
      </w:r>
      <w:r w:rsidR="00F4760B" w:rsidRPr="001C465F">
        <w:t>var</w:t>
      </w:r>
      <w:r w:rsidR="00295DB0">
        <w:t xml:space="preserve"> buna rağmen</w:t>
      </w:r>
      <w:r w:rsidR="00295DB0" w:rsidRPr="001C465F">
        <w:t xml:space="preserve"> tutuklandı. </w:t>
      </w:r>
      <w:r w:rsidR="00FC7202" w:rsidRPr="001C465F">
        <w:t>Bir başka örnek de Haydar A.</w:t>
      </w:r>
      <w:r w:rsidRPr="001C465F">
        <w:t>’</w:t>
      </w:r>
      <w:proofErr w:type="spellStart"/>
      <w:r w:rsidRPr="001C465F">
        <w:t>nın</w:t>
      </w:r>
      <w:proofErr w:type="spellEnd"/>
      <w:r w:rsidRPr="001C465F">
        <w:t xml:space="preserve"> tutuklanma süreciyle ilgili. Kendisi Emniyet tarafından </w:t>
      </w:r>
      <w:r w:rsidR="00FC7202" w:rsidRPr="001C465F">
        <w:t>ara</w:t>
      </w:r>
      <w:r w:rsidR="00295DB0">
        <w:t>na</w:t>
      </w:r>
      <w:r w:rsidR="00FC7202" w:rsidRPr="001C465F">
        <w:t>r</w:t>
      </w:r>
      <w:r w:rsidR="00295DB0">
        <w:t>ak</w:t>
      </w:r>
      <w:r w:rsidR="00FC7202" w:rsidRPr="001C465F">
        <w:t xml:space="preserve"> ifadeye çağırıl</w:t>
      </w:r>
      <w:r w:rsidR="00295DB0">
        <w:t>m</w:t>
      </w:r>
      <w:r w:rsidR="00FC7202" w:rsidRPr="001C465F">
        <w:t>ı</w:t>
      </w:r>
      <w:r w:rsidR="00295DB0">
        <w:t>ş</w:t>
      </w:r>
      <w:r w:rsidR="00FC7202" w:rsidRPr="001C465F">
        <w:t xml:space="preserve">. Kendisi de </w:t>
      </w:r>
      <w:r w:rsidRPr="001C465F">
        <w:t xml:space="preserve">zorlanmadan </w:t>
      </w:r>
      <w:r w:rsidR="00FC7202" w:rsidRPr="001C465F">
        <w:t>ifadeye gi</w:t>
      </w:r>
      <w:r w:rsidR="00295DB0">
        <w:t>tm</w:t>
      </w:r>
      <w:r w:rsidR="00FC7202" w:rsidRPr="001C465F">
        <w:t>i</w:t>
      </w:r>
      <w:r w:rsidR="00295DB0">
        <w:t>ş.</w:t>
      </w:r>
      <w:r w:rsidR="00FC7202" w:rsidRPr="001C465F">
        <w:t xml:space="preserve"> Haydar A. böyle bir kaçırılma hadisesinin içerisinde yer almış olsaydı tedirgin olup, kaç</w:t>
      </w:r>
      <w:r w:rsidRPr="001C465F">
        <w:t>ıp</w:t>
      </w:r>
      <w:r w:rsidR="00FC7202" w:rsidRPr="001C465F">
        <w:t>, saklan</w:t>
      </w:r>
      <w:r w:rsidRPr="001C465F">
        <w:t>abilirdi</w:t>
      </w:r>
      <w:r w:rsidR="00FC7202" w:rsidRPr="001C465F">
        <w:t xml:space="preserve"> ama o kendi isteğiyle ifadeye gi</w:t>
      </w:r>
      <w:r w:rsidR="00295DB0">
        <w:t>tt</w:t>
      </w:r>
      <w:r w:rsidR="00FC7202" w:rsidRPr="001C465F">
        <w:t>i</w:t>
      </w:r>
      <w:r w:rsidR="00295DB0">
        <w:t xml:space="preserve"> ve ç</w:t>
      </w:r>
      <w:r w:rsidR="00FC7202" w:rsidRPr="001C465F">
        <w:t xml:space="preserve">ok ilginç bir şekilde Haydar A. </w:t>
      </w:r>
      <w:r w:rsidR="00295DB0">
        <w:t xml:space="preserve">ifadeye </w:t>
      </w:r>
      <w:r w:rsidR="00FC7202" w:rsidRPr="001C465F">
        <w:t>kendi isteğiyle gitmiş olmasına</w:t>
      </w:r>
      <w:r w:rsidR="002C1139">
        <w:t xml:space="preserve"> rağmen</w:t>
      </w:r>
      <w:r w:rsidR="00FC7202" w:rsidRPr="001C465F">
        <w:t xml:space="preserve"> kolluğun düzenlemiş olduğu raporda yakalanarak göz altına alındığı ifade ediliyor. Tüm bunlar dosyanın çok büyük bir kumpastan ibaret olduğunun göstergesidir.</w:t>
      </w:r>
    </w:p>
    <w:p w14:paraId="64895451" w14:textId="5DBABAC8" w:rsidR="00FB3211" w:rsidRPr="001C465F" w:rsidRDefault="00FB3211" w:rsidP="00FB3211">
      <w:pPr>
        <w:ind w:firstLine="708"/>
        <w:jc w:val="both"/>
      </w:pPr>
      <w:r w:rsidRPr="001C465F">
        <w:t>Kurulan kumpas cezaev</w:t>
      </w:r>
      <w:r w:rsidR="009F44A1" w:rsidRPr="001C465F">
        <w:t>ler</w:t>
      </w:r>
      <w:r w:rsidRPr="001C465F">
        <w:t xml:space="preserve">inde de devam etmektedir. </w:t>
      </w:r>
      <w:r w:rsidR="009F44A1" w:rsidRPr="001C465F">
        <w:t>C</w:t>
      </w:r>
      <w:r w:rsidRPr="001C465F">
        <w:t xml:space="preserve">ezaevinde bazı tutukluların yanına ne olduğu belli olmayan kişilerin tutuklu kılığında gelip onlara bazı teklifler yaptığını biliyoruz. </w:t>
      </w:r>
      <w:r w:rsidR="002C1139" w:rsidRPr="001C465F">
        <w:t>T</w:t>
      </w:r>
      <w:r w:rsidRPr="001C465F">
        <w:t xml:space="preserve">utuklu sayısını çoğaltarak çözülme ihtimalinin kuvvetleneceğini düşündüler. “İsim verin, kurtulun” mantığıyla korkutarak onları bu yola sevk etmek </w:t>
      </w:r>
      <w:r w:rsidRPr="001C465F">
        <w:lastRenderedPageBreak/>
        <w:t xml:space="preserve">istediler. Mesela bir tutukluluk incelemesinde nöbetçi </w:t>
      </w:r>
      <w:r w:rsidR="00586FBE" w:rsidRPr="001C465F">
        <w:t>hâkim</w:t>
      </w:r>
      <w:r w:rsidRPr="001C465F">
        <w:t xml:space="preserve"> dosyayı bilmiyor ama: “Hâlâ isim vermeyecek misiniz?”</w:t>
      </w:r>
      <w:r w:rsidRPr="001C465F">
        <w:rPr>
          <w:b/>
          <w:bCs/>
        </w:rPr>
        <w:t xml:space="preserve"> </w:t>
      </w:r>
      <w:r w:rsidRPr="001C465F">
        <w:t>diye sorabiliyor. Delil var diye tutukladıklarını söylemelerine rağmen delil arama çabasına girmeleri bile kumpas dosyası olduğunun göstergesidir. Bununla “</w:t>
      </w:r>
      <w:r w:rsidR="00FD3C01" w:rsidRPr="001C465F">
        <w:t xml:space="preserve">Bize </w:t>
      </w:r>
      <w:r w:rsidRPr="001C465F">
        <w:t>bunu Alparslan Kuytul yaptırdı” dedirtmek istiyorlar. Ellerindeki delil yetersizliğinden dolayı işkenceyle ve uzun süreli tutukluluk ile bir itiraf alarak ellerini daha da güçlendireceklerini düşünüyorlar.</w:t>
      </w:r>
    </w:p>
    <w:p w14:paraId="195A315A" w14:textId="77777777" w:rsidR="009B1444" w:rsidRDefault="0006676E" w:rsidP="0066055A">
      <w:pPr>
        <w:ind w:firstLine="708"/>
        <w:jc w:val="both"/>
      </w:pPr>
      <w:r w:rsidRPr="001C465F">
        <w:t>S</w:t>
      </w:r>
      <w:r w:rsidR="00EE625C" w:rsidRPr="001C465F">
        <w:t>üreç bu şekilde ilerle</w:t>
      </w:r>
      <w:r w:rsidRPr="001C465F">
        <w:t xml:space="preserve">rken </w:t>
      </w:r>
      <w:r w:rsidR="00A8668C" w:rsidRPr="001C465F">
        <w:t>aynı zamanda Koray S</w:t>
      </w:r>
      <w:r w:rsidR="00FD3C01">
        <w:t>.</w:t>
      </w:r>
      <w:r w:rsidR="00A8668C" w:rsidRPr="001C465F">
        <w:t xml:space="preserve"> verdiği </w:t>
      </w:r>
      <w:r w:rsidR="001F1795" w:rsidRPr="001C465F">
        <w:t xml:space="preserve">ikinci </w:t>
      </w:r>
      <w:r w:rsidR="00A8668C" w:rsidRPr="001C465F">
        <w:t xml:space="preserve">ifadede müvekkilimiz Alparslan </w:t>
      </w:r>
      <w:r w:rsidR="00FD3C01">
        <w:t>Hoca</w:t>
      </w:r>
      <w:r w:rsidR="00A8668C" w:rsidRPr="001C465F">
        <w:t>’</w:t>
      </w:r>
      <w:r w:rsidR="00FD3C01">
        <w:t>nı</w:t>
      </w:r>
      <w:r w:rsidR="00A8668C" w:rsidRPr="001C465F">
        <w:t>n talimatıyla 7 kişinin Koray S</w:t>
      </w:r>
      <w:r w:rsidR="00FD3C01">
        <w:t>.</w:t>
      </w:r>
      <w:r w:rsidR="00A8668C" w:rsidRPr="001C465F">
        <w:t>’</w:t>
      </w:r>
      <w:proofErr w:type="spellStart"/>
      <w:r w:rsidR="00A8668C" w:rsidRPr="001C465F">
        <w:t>y</w:t>
      </w:r>
      <w:r w:rsidR="00FD3C01">
        <w:t>i</w:t>
      </w:r>
      <w:proofErr w:type="spellEnd"/>
      <w:r w:rsidR="00A8668C" w:rsidRPr="001C465F">
        <w:t xml:space="preserve"> kaçırdığı</w:t>
      </w:r>
      <w:r w:rsidR="001F1795">
        <w:t>nı</w:t>
      </w:r>
      <w:r w:rsidR="00A8668C" w:rsidRPr="001C465F">
        <w:t xml:space="preserve"> iddia e</w:t>
      </w:r>
      <w:r w:rsidR="001F1795">
        <w:t>tti</w:t>
      </w:r>
      <w:r w:rsidR="00A8668C" w:rsidRPr="001C465F">
        <w:t>.</w:t>
      </w:r>
      <w:r w:rsidR="0066055A" w:rsidRPr="001C465F">
        <w:t xml:space="preserve"> </w:t>
      </w:r>
      <w:r w:rsidR="00EE625C" w:rsidRPr="001C465F">
        <w:t xml:space="preserve">Koray </w:t>
      </w:r>
      <w:proofErr w:type="spellStart"/>
      <w:r w:rsidR="00F4760B" w:rsidRPr="001C465F">
        <w:t>S</w:t>
      </w:r>
      <w:r w:rsidR="00FD3C01">
        <w:t>.</w:t>
      </w:r>
      <w:r w:rsidR="00F4760B" w:rsidRPr="001C465F">
        <w:t>’n</w:t>
      </w:r>
      <w:r w:rsidR="00FD3C01">
        <w:t>i</w:t>
      </w:r>
      <w:r w:rsidR="00F4760B" w:rsidRPr="001C465F">
        <w:t>n</w:t>
      </w:r>
      <w:proofErr w:type="spellEnd"/>
      <w:r w:rsidR="00EE625C" w:rsidRPr="001C465F">
        <w:t xml:space="preserve"> Alparslan </w:t>
      </w:r>
      <w:r w:rsidR="0094364E">
        <w:t>H</w:t>
      </w:r>
      <w:r w:rsidR="009F44A1" w:rsidRPr="001C465F">
        <w:t>oca</w:t>
      </w:r>
      <w:r w:rsidR="0094364E">
        <w:t>’</w:t>
      </w:r>
      <w:r w:rsidR="00EE625C" w:rsidRPr="001C465F">
        <w:t xml:space="preserve">dan </w:t>
      </w:r>
      <w:r w:rsidR="00F4760B" w:rsidRPr="001C465F">
        <w:t>şikayetçi olması</w:t>
      </w:r>
      <w:r w:rsidRPr="001C465F">
        <w:t xml:space="preserve">nın üzerinden </w:t>
      </w:r>
      <w:r w:rsidR="00EE625C" w:rsidRPr="001C465F">
        <w:t>8 ay</w:t>
      </w:r>
      <w:r w:rsidRPr="001C465F">
        <w:t xml:space="preserve"> geçtikten</w:t>
      </w:r>
      <w:r w:rsidR="00EE625C" w:rsidRPr="001C465F">
        <w:t xml:space="preserve"> </w:t>
      </w:r>
      <w:r w:rsidR="00F4760B" w:rsidRPr="001C465F">
        <w:t>sonra</w:t>
      </w:r>
      <w:r w:rsidR="00EE625C" w:rsidRPr="001C465F">
        <w:t xml:space="preserve"> Alparslan </w:t>
      </w:r>
      <w:r w:rsidR="009F44A1" w:rsidRPr="001C465F">
        <w:t>Hoca</w:t>
      </w:r>
      <w:r w:rsidR="00EE625C" w:rsidRPr="001C465F">
        <w:t xml:space="preserve"> gözaltına </w:t>
      </w:r>
      <w:r w:rsidR="00AB259A" w:rsidRPr="001C465F">
        <w:t>alındı</w:t>
      </w:r>
      <w:r w:rsidR="00EE625C" w:rsidRPr="001C465F">
        <w:t xml:space="preserve"> ve somut hiçbir delil olmadan Alparslan </w:t>
      </w:r>
      <w:r w:rsidR="009F44A1" w:rsidRPr="001C465F">
        <w:t>Hoca</w:t>
      </w:r>
      <w:r w:rsidR="00EE625C" w:rsidRPr="001C465F">
        <w:t xml:space="preserve"> tutuklandı</w:t>
      </w:r>
      <w:r w:rsidR="00CA3609" w:rsidRPr="001C465F">
        <w:t>.</w:t>
      </w:r>
      <w:r w:rsidR="00EE625C" w:rsidRPr="001C465F">
        <w:t xml:space="preserve"> </w:t>
      </w:r>
      <w:r w:rsidR="00A3637E" w:rsidRPr="001C465F">
        <w:t xml:space="preserve">Alparslan </w:t>
      </w:r>
      <w:r w:rsidR="009F44A1" w:rsidRPr="001C465F">
        <w:t>Hoca</w:t>
      </w:r>
      <w:r w:rsidR="00A3637E" w:rsidRPr="001C465F">
        <w:t xml:space="preserve"> tutuklandığı zaman çocuklarıyla görüştürülmek istendi ve </w:t>
      </w:r>
      <w:r w:rsidR="00FD3C01">
        <w:t>s</w:t>
      </w:r>
      <w:r w:rsidR="00821690" w:rsidRPr="001C465F">
        <w:t>avcı</w:t>
      </w:r>
      <w:r w:rsidR="00A3637E" w:rsidRPr="001C465F">
        <w:t xml:space="preserve"> bey kesinlikle çocuklarıyla görüştürmek istemedi. </w:t>
      </w:r>
      <w:r w:rsidR="009B1444" w:rsidRPr="001C465F">
        <w:t xml:space="preserve">Çok zor bir şekilde Alparslan </w:t>
      </w:r>
      <w:r w:rsidR="009B1444">
        <w:t>H</w:t>
      </w:r>
      <w:r w:rsidR="009B1444" w:rsidRPr="001C465F">
        <w:t>oca</w:t>
      </w:r>
      <w:r w:rsidR="009B1444">
        <w:t>’y</w:t>
      </w:r>
      <w:r w:rsidR="009B1444" w:rsidRPr="001C465F">
        <w:t>ı iki küçük kızı</w:t>
      </w:r>
      <w:r w:rsidR="009B1444">
        <w:t>yla</w:t>
      </w:r>
      <w:r w:rsidR="009B1444" w:rsidRPr="001C465F">
        <w:t xml:space="preserve"> görüştürdük. </w:t>
      </w:r>
      <w:r w:rsidR="000115E2" w:rsidRPr="001C465F">
        <w:rPr>
          <w:b/>
          <w:bCs/>
        </w:rPr>
        <w:t>B</w:t>
      </w:r>
      <w:r w:rsidR="00A3637E" w:rsidRPr="001C465F">
        <w:rPr>
          <w:b/>
          <w:bCs/>
        </w:rPr>
        <w:t>ir hukukçu iki şekilde karar verebilir</w:t>
      </w:r>
      <w:r w:rsidR="000115E2" w:rsidRPr="001C465F">
        <w:rPr>
          <w:b/>
          <w:bCs/>
        </w:rPr>
        <w:t>:</w:t>
      </w:r>
      <w:r w:rsidR="00A3637E" w:rsidRPr="001C465F">
        <w:rPr>
          <w:b/>
          <w:bCs/>
        </w:rPr>
        <w:t xml:space="preserve"> </w:t>
      </w:r>
      <w:r w:rsidR="000115E2" w:rsidRPr="001C465F">
        <w:rPr>
          <w:b/>
          <w:bCs/>
        </w:rPr>
        <w:t>Ya</w:t>
      </w:r>
      <w:r w:rsidR="00A3637E" w:rsidRPr="001C465F">
        <w:rPr>
          <w:b/>
          <w:bCs/>
        </w:rPr>
        <w:t xml:space="preserve"> hukuka uygun karar verir </w:t>
      </w:r>
      <w:r w:rsidR="000115E2" w:rsidRPr="001C465F">
        <w:rPr>
          <w:b/>
          <w:bCs/>
        </w:rPr>
        <w:t>ya da</w:t>
      </w:r>
      <w:r w:rsidR="00A3637E" w:rsidRPr="001C465F">
        <w:rPr>
          <w:b/>
          <w:bCs/>
        </w:rPr>
        <w:t xml:space="preserve"> vicdanıyla karar verir</w:t>
      </w:r>
      <w:r w:rsidR="000115E2" w:rsidRPr="001C465F">
        <w:rPr>
          <w:b/>
          <w:bCs/>
        </w:rPr>
        <w:t>. S</w:t>
      </w:r>
      <w:r w:rsidR="00A3637E" w:rsidRPr="001C465F">
        <w:rPr>
          <w:b/>
          <w:bCs/>
        </w:rPr>
        <w:t>adece hukukla karar veremez</w:t>
      </w:r>
      <w:r w:rsidR="000115E2" w:rsidRPr="001C465F">
        <w:rPr>
          <w:b/>
          <w:bCs/>
        </w:rPr>
        <w:t>,</w:t>
      </w:r>
      <w:r w:rsidR="00A3637E" w:rsidRPr="001C465F">
        <w:rPr>
          <w:b/>
          <w:bCs/>
        </w:rPr>
        <w:t xml:space="preserve"> </w:t>
      </w:r>
      <w:r w:rsidR="000115E2" w:rsidRPr="001C465F">
        <w:rPr>
          <w:b/>
          <w:bCs/>
        </w:rPr>
        <w:t xml:space="preserve">çünkü </w:t>
      </w:r>
      <w:r w:rsidR="00A3637E" w:rsidRPr="001C465F">
        <w:rPr>
          <w:b/>
          <w:bCs/>
        </w:rPr>
        <w:t>bir hukukçuda hem hukuk hem de buna bağlı olarak vicdan olması gerekli</w:t>
      </w:r>
      <w:r w:rsidR="000115E2" w:rsidRPr="001C465F">
        <w:rPr>
          <w:b/>
          <w:bCs/>
        </w:rPr>
        <w:t>dir</w:t>
      </w:r>
      <w:r w:rsidR="00A3637E" w:rsidRPr="001C465F">
        <w:rPr>
          <w:b/>
          <w:bCs/>
        </w:rPr>
        <w:t>.</w:t>
      </w:r>
      <w:r w:rsidR="00A3637E" w:rsidRPr="001C465F">
        <w:t xml:space="preserve"> </w:t>
      </w:r>
    </w:p>
    <w:p w14:paraId="4DFBE734" w14:textId="02106CAA" w:rsidR="00C03FCD" w:rsidRPr="001C465F" w:rsidRDefault="000115E2" w:rsidP="0066055A">
      <w:pPr>
        <w:ind w:firstLine="708"/>
        <w:jc w:val="both"/>
      </w:pPr>
      <w:r w:rsidRPr="001C465F">
        <w:t>Biz</w:t>
      </w:r>
      <w:r w:rsidR="00A3637E" w:rsidRPr="001C465F">
        <w:t xml:space="preserve"> dosyayı her </w:t>
      </w:r>
      <w:r w:rsidRPr="001C465F">
        <w:t xml:space="preserve">gün </w:t>
      </w:r>
      <w:r w:rsidR="00A3637E" w:rsidRPr="001C465F">
        <w:t>takip ediyoruz</w:t>
      </w:r>
      <w:r w:rsidR="00162208" w:rsidRPr="001C465F">
        <w:t>,</w:t>
      </w:r>
      <w:r w:rsidR="00A3637E" w:rsidRPr="001C465F">
        <w:t xml:space="preserve"> </w:t>
      </w:r>
      <w:r w:rsidR="00EE625C" w:rsidRPr="001C465F">
        <w:t xml:space="preserve">dosyaya yeni bir şey </w:t>
      </w:r>
      <w:r w:rsidR="00A8668C" w:rsidRPr="001C465F">
        <w:t>girmemesine</w:t>
      </w:r>
      <w:r w:rsidR="00EE625C" w:rsidRPr="001C465F">
        <w:t xml:space="preserve"> rağmen iddianame </w:t>
      </w:r>
      <w:r w:rsidR="00162208" w:rsidRPr="001C465F">
        <w:t>h</w:t>
      </w:r>
      <w:r w:rsidR="009B1444">
        <w:t>â</w:t>
      </w:r>
      <w:r w:rsidR="00162208" w:rsidRPr="001C465F">
        <w:t>l</w:t>
      </w:r>
      <w:r w:rsidR="009B1444">
        <w:t>â</w:t>
      </w:r>
      <w:r w:rsidR="00EE625C" w:rsidRPr="001C465F">
        <w:t xml:space="preserve"> hazırlanmadı</w:t>
      </w:r>
      <w:r w:rsidR="00A8668C" w:rsidRPr="001C465F">
        <w:t>.</w:t>
      </w:r>
      <w:r w:rsidR="00EE625C" w:rsidRPr="001C465F">
        <w:t xml:space="preserve"> </w:t>
      </w:r>
      <w:r w:rsidR="00A8668C" w:rsidRPr="001C465F">
        <w:rPr>
          <w:b/>
          <w:bCs/>
        </w:rPr>
        <w:t>B</w:t>
      </w:r>
      <w:r w:rsidR="00EE625C" w:rsidRPr="001C465F">
        <w:rPr>
          <w:b/>
          <w:bCs/>
        </w:rPr>
        <w:t>ir yıl geçmiş ol</w:t>
      </w:r>
      <w:r w:rsidR="00A8668C" w:rsidRPr="001C465F">
        <w:rPr>
          <w:b/>
          <w:bCs/>
        </w:rPr>
        <w:t>m</w:t>
      </w:r>
      <w:r w:rsidR="00EE625C" w:rsidRPr="001C465F">
        <w:rPr>
          <w:b/>
          <w:bCs/>
        </w:rPr>
        <w:t>asına rağmen iddianame</w:t>
      </w:r>
      <w:r w:rsidR="00FD7B89" w:rsidRPr="001C465F">
        <w:rPr>
          <w:b/>
          <w:bCs/>
        </w:rPr>
        <w:t>nin</w:t>
      </w:r>
      <w:r w:rsidR="00EE625C" w:rsidRPr="001C465F">
        <w:rPr>
          <w:b/>
          <w:bCs/>
        </w:rPr>
        <w:t xml:space="preserve"> hazırlanmamış olması dosyanın bir kumpas olduğunu</w:t>
      </w:r>
      <w:r w:rsidR="009B1444">
        <w:rPr>
          <w:b/>
          <w:bCs/>
        </w:rPr>
        <w:t>n</w:t>
      </w:r>
      <w:r w:rsidR="00EE625C" w:rsidRPr="001C465F">
        <w:rPr>
          <w:b/>
          <w:bCs/>
        </w:rPr>
        <w:t xml:space="preserve"> ve dosyada yeterli delilin olmadığının en büyük göstergesidir. </w:t>
      </w:r>
      <w:r w:rsidR="00A3637E" w:rsidRPr="001C465F">
        <w:rPr>
          <w:b/>
          <w:bCs/>
        </w:rPr>
        <w:t>Çünkü dosyada</w:t>
      </w:r>
      <w:r w:rsidR="00EE625C" w:rsidRPr="001C465F">
        <w:rPr>
          <w:b/>
          <w:bCs/>
        </w:rPr>
        <w:t xml:space="preserve"> yeterli delil olsaydı şu ana kadar iddianame hazır olur ve gerekli yargılama başlardı</w:t>
      </w:r>
      <w:r w:rsidR="00A8668C" w:rsidRPr="001C465F">
        <w:rPr>
          <w:b/>
          <w:bCs/>
        </w:rPr>
        <w:t>.</w:t>
      </w:r>
      <w:r w:rsidR="0066055A" w:rsidRPr="001C465F">
        <w:t xml:space="preserve"> </w:t>
      </w:r>
      <w:r w:rsidR="006059F1" w:rsidRPr="001C465F">
        <w:t>İ</w:t>
      </w:r>
      <w:r w:rsidR="00C03FCD" w:rsidRPr="001C465F">
        <w:t xml:space="preserve">şin özü bunlar kendilerince bir senaryo meydana getirdiler </w:t>
      </w:r>
      <w:r w:rsidR="009B1444">
        <w:t>ve</w:t>
      </w:r>
      <w:r w:rsidR="006059F1" w:rsidRPr="001C465F">
        <w:t>: “B</w:t>
      </w:r>
      <w:r w:rsidR="00C03FCD" w:rsidRPr="001C465F">
        <w:t>iz bu</w:t>
      </w:r>
      <w:r w:rsidR="006059F1" w:rsidRPr="001C465F">
        <w:t xml:space="preserve"> suçu</w:t>
      </w:r>
      <w:r w:rsidR="00C03FCD" w:rsidRPr="001C465F">
        <w:t xml:space="preserve"> işkence ile kabul ettiririz</w:t>
      </w:r>
      <w:r w:rsidR="006059F1" w:rsidRPr="001C465F">
        <w:t xml:space="preserve">, </w:t>
      </w:r>
      <w:r w:rsidR="00C03FCD" w:rsidRPr="001C465F">
        <w:t>dayanamaz</w:t>
      </w:r>
      <w:r w:rsidR="006059F1" w:rsidRPr="001C465F">
        <w:t xml:space="preserve"> kabul ederler</w:t>
      </w:r>
      <w:r w:rsidR="0066055A" w:rsidRPr="001C465F">
        <w:t>, d</w:t>
      </w:r>
      <w:r w:rsidR="00C03FCD" w:rsidRPr="001C465F">
        <w:t>iğer boşluklar</w:t>
      </w:r>
      <w:r w:rsidR="006059F1" w:rsidRPr="001C465F">
        <w:t>ı</w:t>
      </w:r>
      <w:r w:rsidR="00C03FCD" w:rsidRPr="001C465F">
        <w:t xml:space="preserve"> da doldururuz</w:t>
      </w:r>
      <w:r w:rsidR="006059F1" w:rsidRPr="001C465F">
        <w:t>”</w:t>
      </w:r>
      <w:r w:rsidR="006059F1" w:rsidRPr="001C465F">
        <w:rPr>
          <w:b/>
          <w:bCs/>
        </w:rPr>
        <w:t xml:space="preserve"> </w:t>
      </w:r>
      <w:r w:rsidR="006059F1" w:rsidRPr="001C465F">
        <w:t>diye düşündüler</w:t>
      </w:r>
      <w:r w:rsidR="00C03FCD" w:rsidRPr="001C465F">
        <w:t xml:space="preserve"> ama hazırladıkları senaryo</w:t>
      </w:r>
      <w:r w:rsidR="006059F1" w:rsidRPr="001C465F">
        <w:t>, yaptıkları hatalar ar</w:t>
      </w:r>
      <w:r w:rsidR="004A2414">
        <w:t xml:space="preserve">t </w:t>
      </w:r>
      <w:r w:rsidR="006059F1" w:rsidRPr="001C465F">
        <w:t>arda</w:t>
      </w:r>
      <w:r w:rsidR="00C03FCD" w:rsidRPr="001C465F">
        <w:t xml:space="preserve"> </w:t>
      </w:r>
      <w:r w:rsidR="006059F1" w:rsidRPr="001C465F">
        <w:t>ortaya çıkınca, hazırladıkları</w:t>
      </w:r>
      <w:r w:rsidR="00C03FCD" w:rsidRPr="001C465F">
        <w:t xml:space="preserve"> dosy</w:t>
      </w:r>
      <w:r w:rsidR="000D580D" w:rsidRPr="001C465F">
        <w:t>a</w:t>
      </w:r>
      <w:r w:rsidR="00C03FCD" w:rsidRPr="001C465F">
        <w:t xml:space="preserve"> ellerine yüzlerine bulaştı.</w:t>
      </w:r>
    </w:p>
    <w:p w14:paraId="06F3E5B5" w14:textId="0AD87CDB" w:rsidR="00666289" w:rsidRPr="001C465F" w:rsidRDefault="00666289" w:rsidP="00586FBE">
      <w:pPr>
        <w:ind w:firstLine="708"/>
        <w:jc w:val="both"/>
      </w:pPr>
      <w:r w:rsidRPr="001C465F">
        <w:t xml:space="preserve">Alparslan </w:t>
      </w:r>
      <w:r w:rsidR="009F44A1" w:rsidRPr="001C465F">
        <w:t>Hoca</w:t>
      </w:r>
      <w:r w:rsidRPr="001C465F">
        <w:t xml:space="preserve"> </w:t>
      </w:r>
      <w:r w:rsidR="0081667B" w:rsidRPr="001C465F">
        <w:t xml:space="preserve">Patnos’ta </w:t>
      </w:r>
      <w:r w:rsidR="0081667B">
        <w:t>t</w:t>
      </w:r>
      <w:r w:rsidRPr="001C465F">
        <w:t xml:space="preserve">ecrit altında, psikolojik işkence </w:t>
      </w:r>
      <w:r w:rsidR="0081667B">
        <w:t>görüyor. Ziyaretine gittiğimiz zamanlarda</w:t>
      </w:r>
      <w:r w:rsidRPr="001C465F">
        <w:t xml:space="preserve"> öyle anlar yaşanıyor ki biz o görüşme odasında bazen ağlayacak duruma geliyoruz. Madem adli bir dosya</w:t>
      </w:r>
      <w:r w:rsidR="00385F89" w:rsidRPr="001C465F">
        <w:t xml:space="preserve"> ve</w:t>
      </w:r>
      <w:r w:rsidRPr="001C465F">
        <w:t xml:space="preserve"> madem bu kadar delil var neden psikolojik işkence </w:t>
      </w:r>
      <w:r w:rsidR="00385F89" w:rsidRPr="001C465F">
        <w:t>uygulanıyor, n</w:t>
      </w:r>
      <w:r w:rsidRPr="001C465F">
        <w:t>eden tecrit altında tut</w:t>
      </w:r>
      <w:r w:rsidR="00385F89" w:rsidRPr="001C465F">
        <w:t xml:space="preserve">uluyor? </w:t>
      </w:r>
      <w:r w:rsidRPr="001C465F">
        <w:t>Adana’da tutuklandı</w:t>
      </w:r>
      <w:r w:rsidR="00385F89" w:rsidRPr="001C465F">
        <w:t xml:space="preserve"> ve 1000 km uzaklıktaki </w:t>
      </w:r>
      <w:r w:rsidRPr="001C465F">
        <w:t xml:space="preserve">Patnos’a </w:t>
      </w:r>
      <w:r w:rsidR="00385F89" w:rsidRPr="001C465F">
        <w:t>sürgün edildi.</w:t>
      </w:r>
      <w:r w:rsidRPr="001C465F">
        <w:t xml:space="preserve"> </w:t>
      </w:r>
      <w:r w:rsidR="00385F89" w:rsidRPr="001C465F">
        <w:t>Bununla hem a</w:t>
      </w:r>
      <w:r w:rsidRPr="001C465F">
        <w:t xml:space="preserve">ilesine </w:t>
      </w:r>
      <w:r w:rsidR="00385F89" w:rsidRPr="001C465F">
        <w:t xml:space="preserve">hem </w:t>
      </w:r>
      <w:r w:rsidRPr="001C465F">
        <w:t xml:space="preserve">de </w:t>
      </w:r>
      <w:r w:rsidR="00385F89" w:rsidRPr="001C465F">
        <w:t>a</w:t>
      </w:r>
      <w:r w:rsidRPr="001C465F">
        <w:t xml:space="preserve">vukatlarına zulmetmek istiyorlar. </w:t>
      </w:r>
      <w:r w:rsidR="00385F89" w:rsidRPr="001C465F">
        <w:t>B</w:t>
      </w:r>
      <w:r w:rsidRPr="001C465F">
        <w:t xml:space="preserve">ugün Patnos’a mevcut ekonomik koşullarda arabayla </w:t>
      </w:r>
      <w:r w:rsidR="009B1444" w:rsidRPr="001C465F">
        <w:t xml:space="preserve">veya uçakla gidip </w:t>
      </w:r>
      <w:r w:rsidRPr="001C465F">
        <w:t>gel</w:t>
      </w:r>
      <w:r w:rsidR="009B1444">
        <w:t>m</w:t>
      </w:r>
      <w:r w:rsidRPr="001C465F">
        <w:t>e</w:t>
      </w:r>
      <w:r w:rsidR="009B1444">
        <w:t>k</w:t>
      </w:r>
      <w:r w:rsidRPr="001C465F">
        <w:t xml:space="preserve"> 4-5 bin </w:t>
      </w:r>
      <w:r w:rsidR="00385F89" w:rsidRPr="001C465F">
        <w:t>TL</w:t>
      </w:r>
      <w:r w:rsidRPr="001C465F">
        <w:t xml:space="preserve">. Her açıdan Alparslan </w:t>
      </w:r>
      <w:r w:rsidR="009F44A1" w:rsidRPr="001C465F">
        <w:t>Hoca</w:t>
      </w:r>
      <w:r w:rsidRPr="001C465F">
        <w:t>ya baskı kurmak, işkence yapmak</w:t>
      </w:r>
      <w:r w:rsidR="00224994" w:rsidRPr="001C465F">
        <w:t xml:space="preserve"> </w:t>
      </w:r>
      <w:r w:rsidRPr="001C465F">
        <w:t>istiyorlar. Bunlar dahi dosyanın siyasi bir dosya olduğunu gösteriyor.</w:t>
      </w:r>
    </w:p>
    <w:p w14:paraId="00B488F6" w14:textId="039E73CC" w:rsidR="00CA7A99" w:rsidRPr="001C465F" w:rsidRDefault="008C1945" w:rsidP="009F44A1">
      <w:pPr>
        <w:ind w:firstLine="708"/>
        <w:jc w:val="both"/>
      </w:pPr>
      <w:r w:rsidRPr="001C465F">
        <w:t>Son durumu belirtmek gerekirse,</w:t>
      </w:r>
      <w:r w:rsidR="00666289" w:rsidRPr="001C465F">
        <w:t xml:space="preserve"> Furkan Gönüllüleri </w:t>
      </w:r>
      <w:r w:rsidR="00CA7A99" w:rsidRPr="001C465F">
        <w:t>ve</w:t>
      </w:r>
      <w:r w:rsidR="00666289" w:rsidRPr="001C465F">
        <w:t xml:space="preserve"> Alparslan </w:t>
      </w:r>
      <w:r w:rsidR="009F44A1" w:rsidRPr="001C465F">
        <w:t>Hoca</w:t>
      </w:r>
      <w:r w:rsidR="00666289" w:rsidRPr="001C465F">
        <w:t xml:space="preserve"> adına </w:t>
      </w:r>
      <w:r w:rsidRPr="001C465F">
        <w:t>A</w:t>
      </w:r>
      <w:r w:rsidR="00666289" w:rsidRPr="001C465F">
        <w:t xml:space="preserve">nayasa </w:t>
      </w:r>
      <w:r w:rsidRPr="001C465F">
        <w:t>M</w:t>
      </w:r>
      <w:r w:rsidR="00666289" w:rsidRPr="001C465F">
        <w:t>ahkemesine de başvuru</w:t>
      </w:r>
      <w:r w:rsidR="009B1444">
        <w:t xml:space="preserve"> yaptık</w:t>
      </w:r>
      <w:r w:rsidRPr="001C465F">
        <w:t xml:space="preserve">. </w:t>
      </w:r>
      <w:r w:rsidR="00BA13AA" w:rsidRPr="001C465F">
        <w:t>İ</w:t>
      </w:r>
      <w:r w:rsidR="00666289" w:rsidRPr="001C465F">
        <w:t xml:space="preserve">ddianame </w:t>
      </w:r>
      <w:r w:rsidR="00BA13AA" w:rsidRPr="001C465F">
        <w:t xml:space="preserve">ne zaman </w:t>
      </w:r>
      <w:r w:rsidR="00666289" w:rsidRPr="001C465F">
        <w:t>hazır olur</w:t>
      </w:r>
      <w:r w:rsidRPr="001C465F">
        <w:t>,</w:t>
      </w:r>
      <w:r w:rsidR="00666289" w:rsidRPr="001C465F">
        <w:t xml:space="preserve"> bu zulüm</w:t>
      </w:r>
      <w:r w:rsidR="009B1444">
        <w:t xml:space="preserve"> ve</w:t>
      </w:r>
      <w:r w:rsidR="00666289" w:rsidRPr="001C465F">
        <w:t xml:space="preserve"> haksız tutukluluk daha ne kadar devam ede</w:t>
      </w:r>
      <w:r w:rsidR="00BA13AA">
        <w:t>r</w:t>
      </w:r>
      <w:r w:rsidR="00666289" w:rsidRPr="001C465F">
        <w:t xml:space="preserve"> </w:t>
      </w:r>
      <w:r w:rsidR="00CA7A99" w:rsidRPr="001C465F">
        <w:t>bilemiyoruz</w:t>
      </w:r>
      <w:r w:rsidRPr="001C465F">
        <w:t>..</w:t>
      </w:r>
      <w:r w:rsidR="00CA7A99" w:rsidRPr="001C465F">
        <w:t>.</w:t>
      </w:r>
      <w:r w:rsidR="00666289" w:rsidRPr="001C465F">
        <w:t xml:space="preserve"> </w:t>
      </w:r>
      <w:r w:rsidR="002D6BB7" w:rsidRPr="001C465F">
        <w:rPr>
          <w:b/>
          <w:bCs/>
        </w:rPr>
        <w:t>M</w:t>
      </w:r>
      <w:r w:rsidR="00666289" w:rsidRPr="001C465F">
        <w:rPr>
          <w:b/>
          <w:bCs/>
        </w:rPr>
        <w:t xml:space="preserve">aalesef günümüz Türkiye’sinde </w:t>
      </w:r>
      <w:r w:rsidRPr="001C465F">
        <w:rPr>
          <w:b/>
          <w:bCs/>
        </w:rPr>
        <w:t xml:space="preserve">özellikle siyasi bir dosyada </w:t>
      </w:r>
      <w:r w:rsidR="00666289" w:rsidRPr="001C465F">
        <w:rPr>
          <w:b/>
          <w:bCs/>
        </w:rPr>
        <w:t>hukukî bir öngörü</w:t>
      </w:r>
      <w:r w:rsidRPr="001C465F">
        <w:rPr>
          <w:b/>
          <w:bCs/>
        </w:rPr>
        <w:t>de bulunabilmek</w:t>
      </w:r>
      <w:r w:rsidR="00666289" w:rsidRPr="001C465F">
        <w:rPr>
          <w:b/>
          <w:bCs/>
        </w:rPr>
        <w:t xml:space="preserve"> çok zor </w:t>
      </w:r>
      <w:r w:rsidRPr="001C465F">
        <w:rPr>
          <w:b/>
          <w:bCs/>
        </w:rPr>
        <w:t xml:space="preserve">ancak </w:t>
      </w:r>
      <w:r w:rsidR="00666289" w:rsidRPr="001C465F">
        <w:rPr>
          <w:b/>
          <w:bCs/>
        </w:rPr>
        <w:t>elbette biz avukat olarak yapmamız gerekenleri yapıyoruz.</w:t>
      </w:r>
      <w:r w:rsidR="002D6BB7" w:rsidRPr="001C465F">
        <w:t xml:space="preserve"> </w:t>
      </w:r>
      <w:r w:rsidR="002D6BB7" w:rsidRPr="001C465F">
        <w:rPr>
          <w:b/>
          <w:bCs/>
        </w:rPr>
        <w:t>Nihai kararı onlar değil Allah verecektir.</w:t>
      </w:r>
      <w:r w:rsidR="002D6BB7" w:rsidRPr="001C465F">
        <w:t xml:space="preserve"> İnşallah</w:t>
      </w:r>
      <w:r w:rsidR="00CA7A99" w:rsidRPr="001C465F">
        <w:t xml:space="preserve"> hukuksuzluklar son bulur</w:t>
      </w:r>
      <w:r w:rsidR="002D6BB7" w:rsidRPr="001C465F">
        <w:t>,</w:t>
      </w:r>
      <w:r w:rsidR="00CA7A99" w:rsidRPr="001C465F">
        <w:t xml:space="preserve"> adalet yerini bulur ve bu masum</w:t>
      </w:r>
      <w:r w:rsidR="002D6BB7" w:rsidRPr="001C465F">
        <w:t>,</w:t>
      </w:r>
      <w:r w:rsidR="00CA7A99" w:rsidRPr="001C465F">
        <w:t xml:space="preserve"> mazlum insanlar en kısa zamanda ailelerine kavuşur</w:t>
      </w:r>
      <w:r w:rsidR="002D6BB7" w:rsidRPr="001C465F">
        <w:t>.</w:t>
      </w:r>
    </w:p>
    <w:p w14:paraId="1013906C" w14:textId="25B4EEEF" w:rsidR="00706584" w:rsidRPr="0041577A" w:rsidRDefault="00706584" w:rsidP="0041577A">
      <w:pPr>
        <w:ind w:firstLine="708"/>
        <w:rPr>
          <w:i/>
          <w:iCs/>
        </w:rPr>
      </w:pPr>
      <w:r w:rsidRPr="001C465F">
        <w:rPr>
          <w:i/>
          <w:iCs/>
        </w:rPr>
        <w:t>* Av. Yusuf Işık ve Av. Alişan İnci’nin Furkan TV’de canlı olarak katıldıkları programdan derleme yapılmıştır.</w:t>
      </w:r>
    </w:p>
    <w:sectPr w:rsidR="00706584" w:rsidRPr="0041577A" w:rsidSect="00C9641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A4EA" w14:textId="77777777" w:rsidR="0055792A" w:rsidRDefault="0055792A" w:rsidP="0035357F">
      <w:pPr>
        <w:spacing w:after="0" w:line="240" w:lineRule="auto"/>
      </w:pPr>
      <w:r>
        <w:separator/>
      </w:r>
    </w:p>
  </w:endnote>
  <w:endnote w:type="continuationSeparator" w:id="0">
    <w:p w14:paraId="0CF9164D" w14:textId="77777777" w:rsidR="0055792A" w:rsidRDefault="0055792A" w:rsidP="0035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B376" w14:textId="13D32FD3" w:rsidR="0035357F" w:rsidRPr="0035357F" w:rsidRDefault="0035357F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16916239"/>
    <w:bookmarkStart w:id="45" w:name="_Hlk116916240"/>
    <w:bookmarkStart w:id="46" w:name="_Hlk116916395"/>
    <w:bookmarkStart w:id="47" w:name="_Hlk116916396"/>
    <w:bookmarkStart w:id="48" w:name="_Hlk116916966"/>
    <w:bookmarkStart w:id="49" w:name="_Hlk116916967"/>
    <w:r w:rsidRPr="007D1531">
      <w:rPr>
        <w:b/>
        <w:bCs/>
      </w:rPr>
      <w:t>FND 13</w:t>
    </w:r>
    <w:r>
      <w:rPr>
        <w:b/>
        <w:bCs/>
      </w:rPr>
      <w:t>7</w:t>
    </w:r>
    <w:r w:rsidRPr="007D1531">
      <w:rPr>
        <w:b/>
        <w:bCs/>
      </w:rPr>
      <w:t xml:space="preserve">. Sayı- </w:t>
    </w:r>
    <w:r>
      <w:rPr>
        <w:b/>
        <w:bCs/>
      </w:rPr>
      <w:t>Eylül</w:t>
    </w:r>
    <w:r w:rsidRPr="007D1531">
      <w:rPr>
        <w:b/>
        <w:bCs/>
      </w:rPr>
      <w:t xml:space="preserve"> 2022</w:t>
    </w:r>
    <w:r>
      <w:rPr>
        <w:b/>
        <w:bCs/>
      </w:rPr>
      <w:t xml:space="preserve">                                           </w:t>
    </w:r>
    <w:r w:rsidRPr="007D1531">
      <w:rPr>
        <w:b/>
        <w:bCs/>
      </w:rPr>
      <w:t xml:space="preserve">                  </w:t>
    </w:r>
    <w:r>
      <w:rPr>
        <w:b/>
        <w:bCs/>
      </w:rPr>
      <w:t xml:space="preserve">                                  </w:t>
    </w:r>
    <w:r w:rsidRPr="007D1531">
      <w:rPr>
        <w:b/>
        <w:bCs/>
      </w:rPr>
      <w:t xml:space="preserve">   </w:t>
    </w:r>
    <w:r>
      <w:rPr>
        <w:b/>
        <w:bCs/>
      </w:rPr>
      <w:t xml:space="preserve">  </w:t>
    </w:r>
    <w:r w:rsidRPr="007D1531">
      <w:rPr>
        <w:b/>
        <w:bCs/>
      </w:rPr>
      <w:t xml:space="preserve">                                 </w:t>
    </w:r>
    <w:r>
      <w:rPr>
        <w:b/>
        <w:bCs/>
      </w:rPr>
      <w:t xml:space="preserve">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E9FA" w14:textId="77777777" w:rsidR="0055792A" w:rsidRDefault="0055792A" w:rsidP="0035357F">
      <w:pPr>
        <w:spacing w:after="0" w:line="240" w:lineRule="auto"/>
      </w:pPr>
      <w:r>
        <w:separator/>
      </w:r>
    </w:p>
  </w:footnote>
  <w:footnote w:type="continuationSeparator" w:id="0">
    <w:p w14:paraId="542EC17C" w14:textId="77777777" w:rsidR="0055792A" w:rsidRDefault="0055792A" w:rsidP="0035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E592" w14:textId="02966DAE" w:rsidR="0035357F" w:rsidRPr="0035357F" w:rsidRDefault="0035357F" w:rsidP="0035357F">
    <w:pPr>
      <w:pStyle w:val="AralkYok"/>
      <w:jc w:val="right"/>
      <w:rPr>
        <w:b/>
        <w:bCs/>
        <w:sz w:val="34"/>
        <w:szCs w:val="34"/>
      </w:rPr>
    </w:pPr>
    <w:r w:rsidRPr="0035357F">
      <w:rPr>
        <w:b/>
        <w:bCs/>
        <w:sz w:val="34"/>
        <w:szCs w:val="34"/>
      </w:rPr>
      <w:t>GÜNDEM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84"/>
    <w:rsid w:val="000115E2"/>
    <w:rsid w:val="000124C2"/>
    <w:rsid w:val="00014A78"/>
    <w:rsid w:val="0006676E"/>
    <w:rsid w:val="00071E1F"/>
    <w:rsid w:val="00074157"/>
    <w:rsid w:val="000D30B1"/>
    <w:rsid w:val="000D580D"/>
    <w:rsid w:val="000F7518"/>
    <w:rsid w:val="00140084"/>
    <w:rsid w:val="0014232B"/>
    <w:rsid w:val="00150C5D"/>
    <w:rsid w:val="00155025"/>
    <w:rsid w:val="00162208"/>
    <w:rsid w:val="00182AC2"/>
    <w:rsid w:val="00187C2E"/>
    <w:rsid w:val="00193F95"/>
    <w:rsid w:val="001968A7"/>
    <w:rsid w:val="001C465F"/>
    <w:rsid w:val="001F1795"/>
    <w:rsid w:val="00220C1F"/>
    <w:rsid w:val="002215BC"/>
    <w:rsid w:val="00224994"/>
    <w:rsid w:val="002319B7"/>
    <w:rsid w:val="002437D0"/>
    <w:rsid w:val="00281EC2"/>
    <w:rsid w:val="00295DB0"/>
    <w:rsid w:val="002C1139"/>
    <w:rsid w:val="002D6BB7"/>
    <w:rsid w:val="002D6F71"/>
    <w:rsid w:val="002E62EB"/>
    <w:rsid w:val="002F1FAA"/>
    <w:rsid w:val="00310B52"/>
    <w:rsid w:val="00331E90"/>
    <w:rsid w:val="00333AE4"/>
    <w:rsid w:val="003442A7"/>
    <w:rsid w:val="0035357F"/>
    <w:rsid w:val="003613EB"/>
    <w:rsid w:val="00385F89"/>
    <w:rsid w:val="003D19F3"/>
    <w:rsid w:val="003E643B"/>
    <w:rsid w:val="0041577A"/>
    <w:rsid w:val="00421100"/>
    <w:rsid w:val="0042503C"/>
    <w:rsid w:val="00437B6A"/>
    <w:rsid w:val="004432D4"/>
    <w:rsid w:val="004452E4"/>
    <w:rsid w:val="00451F73"/>
    <w:rsid w:val="004700B2"/>
    <w:rsid w:val="00492F9C"/>
    <w:rsid w:val="004A0EE5"/>
    <w:rsid w:val="004A2414"/>
    <w:rsid w:val="004B313A"/>
    <w:rsid w:val="004C47AE"/>
    <w:rsid w:val="00503769"/>
    <w:rsid w:val="00511A78"/>
    <w:rsid w:val="00514238"/>
    <w:rsid w:val="0054280D"/>
    <w:rsid w:val="0055792A"/>
    <w:rsid w:val="00565D42"/>
    <w:rsid w:val="00576C20"/>
    <w:rsid w:val="00586FBE"/>
    <w:rsid w:val="005E1FF6"/>
    <w:rsid w:val="005F72D8"/>
    <w:rsid w:val="006059F1"/>
    <w:rsid w:val="00630BD5"/>
    <w:rsid w:val="006479B3"/>
    <w:rsid w:val="00652CDE"/>
    <w:rsid w:val="0066055A"/>
    <w:rsid w:val="00666289"/>
    <w:rsid w:val="00691C12"/>
    <w:rsid w:val="006A3805"/>
    <w:rsid w:val="006C119C"/>
    <w:rsid w:val="006F19EE"/>
    <w:rsid w:val="00706584"/>
    <w:rsid w:val="0071266C"/>
    <w:rsid w:val="0074214D"/>
    <w:rsid w:val="00753E41"/>
    <w:rsid w:val="0077202F"/>
    <w:rsid w:val="00774834"/>
    <w:rsid w:val="0078271E"/>
    <w:rsid w:val="007E61DF"/>
    <w:rsid w:val="00810635"/>
    <w:rsid w:val="0081667B"/>
    <w:rsid w:val="008208EA"/>
    <w:rsid w:val="00821690"/>
    <w:rsid w:val="00824DC1"/>
    <w:rsid w:val="00837900"/>
    <w:rsid w:val="008516BD"/>
    <w:rsid w:val="00852162"/>
    <w:rsid w:val="00857D72"/>
    <w:rsid w:val="00874E81"/>
    <w:rsid w:val="008963BF"/>
    <w:rsid w:val="008B00B1"/>
    <w:rsid w:val="008B741D"/>
    <w:rsid w:val="008C1945"/>
    <w:rsid w:val="008D400C"/>
    <w:rsid w:val="008D489E"/>
    <w:rsid w:val="008E3BFE"/>
    <w:rsid w:val="009068DE"/>
    <w:rsid w:val="00913B22"/>
    <w:rsid w:val="00924E1C"/>
    <w:rsid w:val="00926545"/>
    <w:rsid w:val="0094364E"/>
    <w:rsid w:val="00946E1E"/>
    <w:rsid w:val="0097311E"/>
    <w:rsid w:val="00975533"/>
    <w:rsid w:val="009B1444"/>
    <w:rsid w:val="009B462C"/>
    <w:rsid w:val="009C2494"/>
    <w:rsid w:val="009D0478"/>
    <w:rsid w:val="009D55EC"/>
    <w:rsid w:val="009D5785"/>
    <w:rsid w:val="009F44A1"/>
    <w:rsid w:val="00A04480"/>
    <w:rsid w:val="00A07D76"/>
    <w:rsid w:val="00A13864"/>
    <w:rsid w:val="00A27FA5"/>
    <w:rsid w:val="00A3637E"/>
    <w:rsid w:val="00A8668C"/>
    <w:rsid w:val="00AA055B"/>
    <w:rsid w:val="00AB0140"/>
    <w:rsid w:val="00AB259A"/>
    <w:rsid w:val="00AE68A1"/>
    <w:rsid w:val="00B259F6"/>
    <w:rsid w:val="00B2623D"/>
    <w:rsid w:val="00B30ACB"/>
    <w:rsid w:val="00B4764F"/>
    <w:rsid w:val="00B61895"/>
    <w:rsid w:val="00B70D0B"/>
    <w:rsid w:val="00B716B4"/>
    <w:rsid w:val="00B735A5"/>
    <w:rsid w:val="00B82964"/>
    <w:rsid w:val="00B8500B"/>
    <w:rsid w:val="00B86410"/>
    <w:rsid w:val="00BA13AA"/>
    <w:rsid w:val="00BA399A"/>
    <w:rsid w:val="00BA629E"/>
    <w:rsid w:val="00C03FCD"/>
    <w:rsid w:val="00C0790E"/>
    <w:rsid w:val="00C11802"/>
    <w:rsid w:val="00C303CA"/>
    <w:rsid w:val="00C350F4"/>
    <w:rsid w:val="00C9641C"/>
    <w:rsid w:val="00CA3609"/>
    <w:rsid w:val="00CA7A99"/>
    <w:rsid w:val="00CD3809"/>
    <w:rsid w:val="00CD75AD"/>
    <w:rsid w:val="00CE0AFA"/>
    <w:rsid w:val="00CE2DE9"/>
    <w:rsid w:val="00CF374A"/>
    <w:rsid w:val="00D21933"/>
    <w:rsid w:val="00D65E10"/>
    <w:rsid w:val="00D73720"/>
    <w:rsid w:val="00D73DF9"/>
    <w:rsid w:val="00D76EE0"/>
    <w:rsid w:val="00DB5064"/>
    <w:rsid w:val="00DC516B"/>
    <w:rsid w:val="00DD4A1B"/>
    <w:rsid w:val="00DE4BCC"/>
    <w:rsid w:val="00E050F8"/>
    <w:rsid w:val="00E47A05"/>
    <w:rsid w:val="00E620D2"/>
    <w:rsid w:val="00E64713"/>
    <w:rsid w:val="00E8708F"/>
    <w:rsid w:val="00EA0240"/>
    <w:rsid w:val="00EB3DC8"/>
    <w:rsid w:val="00EC7FB1"/>
    <w:rsid w:val="00ED2FA8"/>
    <w:rsid w:val="00EE625C"/>
    <w:rsid w:val="00EF68E2"/>
    <w:rsid w:val="00F15FC2"/>
    <w:rsid w:val="00F2666E"/>
    <w:rsid w:val="00F4760B"/>
    <w:rsid w:val="00F674F1"/>
    <w:rsid w:val="00F70E08"/>
    <w:rsid w:val="00F76ED0"/>
    <w:rsid w:val="00FA5BA2"/>
    <w:rsid w:val="00FB3211"/>
    <w:rsid w:val="00FB7C0A"/>
    <w:rsid w:val="00FC5872"/>
    <w:rsid w:val="00FC6B15"/>
    <w:rsid w:val="00FC7202"/>
    <w:rsid w:val="00FD3C01"/>
    <w:rsid w:val="00FD789B"/>
    <w:rsid w:val="00FD7B89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206"/>
  <w15:chartTrackingRefBased/>
  <w15:docId w15:val="{6943C5FA-124B-6D4D-BF35-A0B8A323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008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4008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8208E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5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357F"/>
  </w:style>
  <w:style w:type="paragraph" w:styleId="AltBilgi">
    <w:name w:val="footer"/>
    <w:basedOn w:val="Normal"/>
    <w:link w:val="AltBilgiChar"/>
    <w:uiPriority w:val="99"/>
    <w:unhideWhenUsed/>
    <w:rsid w:val="0035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yüşra yüşra</dc:creator>
  <cp:keywords/>
  <dc:description/>
  <cp:lastModifiedBy>Beyza Smbl</cp:lastModifiedBy>
  <cp:revision>19</cp:revision>
  <dcterms:created xsi:type="dcterms:W3CDTF">2022-10-11T09:22:00Z</dcterms:created>
  <dcterms:modified xsi:type="dcterms:W3CDTF">2023-05-15T11:43:00Z</dcterms:modified>
</cp:coreProperties>
</file>