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AC" w:rsidRDefault="00765DAC" w:rsidP="00765DAC">
      <w:pPr>
        <w:jc w:val="right"/>
        <w:rPr>
          <w:bCs/>
          <w:iCs/>
          <w:szCs w:val="20"/>
        </w:rPr>
      </w:pPr>
      <w:proofErr w:type="spellStart"/>
      <w:r w:rsidRPr="00765DAC">
        <w:rPr>
          <w:bCs/>
          <w:iCs/>
          <w:szCs w:val="20"/>
        </w:rPr>
        <w:t>Abdurrahim</w:t>
      </w:r>
      <w:proofErr w:type="spellEnd"/>
      <w:r w:rsidRPr="00765DAC">
        <w:rPr>
          <w:bCs/>
          <w:iCs/>
          <w:szCs w:val="20"/>
        </w:rPr>
        <w:t xml:space="preserve"> KARAKOÇ</w:t>
      </w:r>
      <w:r>
        <w:rPr>
          <w:bCs/>
          <w:iCs/>
          <w:szCs w:val="20"/>
        </w:rPr>
        <w:t xml:space="preserve"> - Şiir</w:t>
      </w:r>
    </w:p>
    <w:p w:rsidR="00A35E6D" w:rsidRPr="00765DAC" w:rsidRDefault="00A35E6D" w:rsidP="00765DAC">
      <w:pPr>
        <w:jc w:val="center"/>
        <w:rPr>
          <w:bCs/>
          <w:iCs/>
          <w:szCs w:val="20"/>
        </w:rPr>
      </w:pPr>
      <w:r w:rsidRPr="00765DAC">
        <w:rPr>
          <w:bCs/>
          <w:iCs/>
          <w:szCs w:val="20"/>
        </w:rPr>
        <w:t>HASAN’A MEKTUP</w:t>
      </w:r>
    </w:p>
    <w:p w:rsidR="00666302" w:rsidRPr="00765DAC" w:rsidRDefault="00666302" w:rsidP="00765DAC">
      <w:pPr>
        <w:spacing w:after="0"/>
        <w:jc w:val="both"/>
        <w:rPr>
          <w:i/>
        </w:rPr>
      </w:pPr>
      <w:r w:rsidRPr="00765DAC">
        <w:rPr>
          <w:i/>
        </w:rPr>
        <w:t>Herkes duyacak, bilecek</w:t>
      </w:r>
    </w:p>
    <w:p w:rsidR="00765DAC" w:rsidRPr="00765DAC" w:rsidRDefault="00666302" w:rsidP="00765DAC">
      <w:pPr>
        <w:spacing w:after="0"/>
        <w:jc w:val="both"/>
        <w:rPr>
          <w:i/>
        </w:rPr>
      </w:pPr>
      <w:r w:rsidRPr="00765DAC">
        <w:rPr>
          <w:i/>
        </w:rPr>
        <w:t>Saklanmaz gayrı bu gerçek</w:t>
      </w:r>
    </w:p>
    <w:p w:rsidR="00666302" w:rsidRPr="00765DAC" w:rsidRDefault="00666302" w:rsidP="00765DAC">
      <w:pPr>
        <w:spacing w:after="0"/>
        <w:jc w:val="both"/>
        <w:rPr>
          <w:i/>
        </w:rPr>
      </w:pPr>
      <w:r w:rsidRPr="00765DAC">
        <w:rPr>
          <w:i/>
        </w:rPr>
        <w:t xml:space="preserve">Yaprak </w:t>
      </w:r>
      <w:proofErr w:type="spellStart"/>
      <w:r w:rsidRPr="00765DAC">
        <w:rPr>
          <w:i/>
        </w:rPr>
        <w:t>yaprak</w:t>
      </w:r>
      <w:proofErr w:type="spellEnd"/>
      <w:r w:rsidRPr="00765DAC">
        <w:rPr>
          <w:i/>
        </w:rPr>
        <w:t xml:space="preserve">, çiçek </w:t>
      </w:r>
      <w:proofErr w:type="spellStart"/>
      <w:r w:rsidRPr="00765DAC">
        <w:rPr>
          <w:i/>
        </w:rPr>
        <w:t>çiçek</w:t>
      </w:r>
      <w:proofErr w:type="spellEnd"/>
    </w:p>
    <w:p w:rsidR="00666302" w:rsidRPr="00765DAC" w:rsidRDefault="00666302" w:rsidP="00765DAC">
      <w:pPr>
        <w:spacing w:after="0"/>
        <w:jc w:val="both"/>
        <w:rPr>
          <w:i/>
        </w:rPr>
      </w:pPr>
      <w:r w:rsidRPr="00765DAC">
        <w:rPr>
          <w:i/>
        </w:rPr>
        <w:t>Hak yol İslam yazacağız.</w:t>
      </w:r>
    </w:p>
    <w:p w:rsidR="00765DAC" w:rsidRDefault="00765DAC" w:rsidP="00765DAC">
      <w:pPr>
        <w:spacing w:after="0"/>
        <w:jc w:val="both"/>
        <w:rPr>
          <w:iCs/>
        </w:rPr>
      </w:pPr>
    </w:p>
    <w:p w:rsidR="00765DAC" w:rsidRDefault="00765DAC" w:rsidP="00666302">
      <w:pPr>
        <w:spacing w:after="0"/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Çok oku, çok düşün, çok şeyler anla,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Aha bu mektubu alınca Hasan.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Manalar iplikten incedir amma,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Kelimeler biraz kalınca Hasan. </w:t>
      </w:r>
    </w:p>
    <w:p w:rsidR="00A35E6D" w:rsidRPr="00A35E6D" w:rsidRDefault="00A35E6D" w:rsidP="00A35E6D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Farz oldu katıra katırsın demek,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Kazıklar ölçüsün bilmeli Hasan!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Varsa da ucunda tekmeyi yemek,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Erkeklik yerini bulmalı Hasan!</w:t>
      </w:r>
    </w:p>
    <w:p w:rsidR="00A35E6D" w:rsidRPr="00A35E6D" w:rsidRDefault="00A35E6D" w:rsidP="00A35E6D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Ciğer için küp deviren kediler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“Halktan yana devrimciyiz” dediler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Önce Hakkı sonra halkı yediler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Halimiz böyle mi olmalı Hasan?</w:t>
      </w:r>
    </w:p>
    <w:p w:rsidR="00A35E6D" w:rsidRPr="00A35E6D" w:rsidRDefault="00A35E6D" w:rsidP="00A35E6D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Gene ağzımızı açmıyor bıçak,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Huzur, size ömür…</w:t>
      </w:r>
      <w:r w:rsidR="00666302">
        <w:rPr>
          <w:iCs/>
        </w:rPr>
        <w:t xml:space="preserve"> </w:t>
      </w:r>
      <w:r w:rsidRPr="00A35E6D">
        <w:rPr>
          <w:iCs/>
        </w:rPr>
        <w:t xml:space="preserve">Dert salkım saçak.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Oyuna kalkıyor yüzlerce köçek, </w:t>
      </w:r>
      <w:bookmarkStart w:id="0" w:name="_GoBack"/>
      <w:bookmarkEnd w:id="0"/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Batıdan bir hava çalınca Hasan. </w:t>
      </w:r>
    </w:p>
    <w:p w:rsidR="00A35E6D" w:rsidRPr="00A35E6D" w:rsidRDefault="00A35E6D" w:rsidP="00A35E6D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Kök saldı bahçede ayrık otları,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Yemler pay edildi, sattık atları.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Biz kovalım derken baştan bitleri,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Sülükler yapıştı, kulunca Hasan. </w:t>
      </w:r>
    </w:p>
    <w:p w:rsidR="00A35E6D" w:rsidRPr="00A35E6D" w:rsidRDefault="00A35E6D" w:rsidP="00A35E6D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Süt dolu güğümü çalarız taşa,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Kutsal görevimiz ‘</w:t>
      </w:r>
      <w:r w:rsidR="00666302" w:rsidRPr="00A35E6D">
        <w:rPr>
          <w:iCs/>
        </w:rPr>
        <w:t>Sağ ol</w:t>
      </w:r>
      <w:r w:rsidRPr="00A35E6D">
        <w:rPr>
          <w:iCs/>
        </w:rPr>
        <w:t xml:space="preserve"> çok yaşa !’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Mülkte hakikati aramak boşa,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Tüm suçlular güçlü olunca Hasan. </w:t>
      </w:r>
    </w:p>
    <w:p w:rsidR="00A35E6D" w:rsidRPr="00A35E6D" w:rsidRDefault="00A35E6D" w:rsidP="00666302">
      <w:pPr>
        <w:rPr>
          <w:iCs/>
        </w:rPr>
      </w:pP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Soysuzlar taş atar mukaddesata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Karşı duramazsak bizdedir hata.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 xml:space="preserve">Tahammül teşviktir, böyle hayata, </w:t>
      </w:r>
    </w:p>
    <w:p w:rsidR="00A35E6D" w:rsidRPr="00A35E6D" w:rsidRDefault="00A35E6D" w:rsidP="00666302">
      <w:pPr>
        <w:spacing w:after="0"/>
        <w:rPr>
          <w:iCs/>
        </w:rPr>
      </w:pPr>
      <w:r w:rsidRPr="00A35E6D">
        <w:rPr>
          <w:iCs/>
        </w:rPr>
        <w:t>Öl! İnsan küçülmez ölünce Hasan</w:t>
      </w:r>
    </w:p>
    <w:p w:rsidR="00A35E6D" w:rsidRPr="00A35E6D" w:rsidRDefault="00A35E6D" w:rsidP="00A35E6D">
      <w:pPr>
        <w:rPr>
          <w:iCs/>
        </w:rPr>
      </w:pPr>
    </w:p>
    <w:p w:rsidR="004A7002" w:rsidRPr="00765DAC" w:rsidRDefault="004A7002"/>
    <w:sectPr w:rsidR="004A7002" w:rsidRPr="00765DAC" w:rsidSect="00522D02">
      <w:footerReference w:type="default" r:id="rId7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8A" w:rsidRDefault="00F0468A" w:rsidP="00765DAC">
      <w:pPr>
        <w:spacing w:after="0" w:line="240" w:lineRule="auto"/>
      </w:pPr>
      <w:r>
        <w:separator/>
      </w:r>
    </w:p>
  </w:endnote>
  <w:endnote w:type="continuationSeparator" w:id="0">
    <w:p w:rsidR="00F0468A" w:rsidRDefault="00F0468A" w:rsidP="007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AC" w:rsidRDefault="00765DAC" w:rsidP="00765DAC">
    <w:pPr>
      <w:pStyle w:val="AltBilgi"/>
    </w:pPr>
    <w:r>
      <w:t>FND 14. Sayı – Haziran 2012</w:t>
    </w:r>
    <w:r>
      <w:tab/>
    </w:r>
    <w:r>
      <w:tab/>
    </w:r>
    <w:hyperlink r:id="rId1" w:history="1">
      <w:r w:rsidRPr="00DD2E77">
        <w:rPr>
          <w:rStyle w:val="Kpr"/>
        </w:rPr>
        <w:t>www.furkannesli.net</w:t>
      </w:r>
    </w:hyperlink>
    <w:r>
      <w:t xml:space="preserve"> </w:t>
    </w:r>
  </w:p>
  <w:p w:rsidR="00765DAC" w:rsidRDefault="00765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8A" w:rsidRDefault="00F0468A" w:rsidP="00765DAC">
      <w:pPr>
        <w:spacing w:after="0" w:line="240" w:lineRule="auto"/>
      </w:pPr>
      <w:r>
        <w:separator/>
      </w:r>
    </w:p>
  </w:footnote>
  <w:footnote w:type="continuationSeparator" w:id="0">
    <w:p w:rsidR="00F0468A" w:rsidRDefault="00F0468A" w:rsidP="0076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27"/>
    <w:rsid w:val="003D6FB2"/>
    <w:rsid w:val="004A7002"/>
    <w:rsid w:val="00595327"/>
    <w:rsid w:val="00666302"/>
    <w:rsid w:val="00765DAC"/>
    <w:rsid w:val="00A35E6D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632E"/>
  <w15:chartTrackingRefBased/>
  <w15:docId w15:val="{E4D1A97D-DDC3-4018-82D7-BFFC940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DAC"/>
  </w:style>
  <w:style w:type="paragraph" w:styleId="AltBilgi">
    <w:name w:val="footer"/>
    <w:basedOn w:val="Normal"/>
    <w:link w:val="AltBilgiChar"/>
    <w:uiPriority w:val="99"/>
    <w:unhideWhenUsed/>
    <w:rsid w:val="007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5DAC"/>
  </w:style>
  <w:style w:type="character" w:styleId="Kpr">
    <w:name w:val="Hyperlink"/>
    <w:basedOn w:val="VarsaylanParagrafYazTipi"/>
    <w:uiPriority w:val="99"/>
    <w:unhideWhenUsed/>
    <w:rsid w:val="0076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7C99-4F4C-4D7A-907E-9328525F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5</cp:revision>
  <dcterms:created xsi:type="dcterms:W3CDTF">2016-12-24T20:33:00Z</dcterms:created>
  <dcterms:modified xsi:type="dcterms:W3CDTF">2020-03-29T10:21:00Z</dcterms:modified>
</cp:coreProperties>
</file>