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9FB" w14:textId="5E672B1A" w:rsidR="00713FAE" w:rsidRPr="00E44B29" w:rsidRDefault="00E44B29" w:rsidP="00E44B29">
      <w:pPr>
        <w:ind w:firstLine="708"/>
        <w:jc w:val="center"/>
        <w:rPr>
          <w:rFonts w:cstheme="minorHAnsi"/>
          <w:b/>
          <w:bCs/>
          <w:sz w:val="50"/>
          <w:szCs w:val="50"/>
        </w:rPr>
      </w:pPr>
      <w:r w:rsidRPr="00E44B29">
        <w:rPr>
          <w:rFonts w:cstheme="minorHAnsi"/>
          <w:b/>
          <w:bCs/>
          <w:sz w:val="50"/>
          <w:szCs w:val="50"/>
        </w:rPr>
        <w:t>Can Feda Edilir, İman Feda Edilmez!</w:t>
      </w:r>
    </w:p>
    <w:p w14:paraId="1920AF24" w14:textId="3F9BE658" w:rsidR="00C66A7C" w:rsidRPr="00E44B29" w:rsidRDefault="00B4706D" w:rsidP="00713FAE">
      <w:pPr>
        <w:ind w:firstLine="708"/>
        <w:jc w:val="both"/>
        <w:rPr>
          <w:rFonts w:cstheme="minorHAnsi"/>
          <w:b/>
          <w:bCs/>
        </w:rPr>
      </w:pPr>
      <w:r w:rsidRPr="00E44B29">
        <w:rPr>
          <w:rFonts w:cstheme="minorHAnsi"/>
          <w:b/>
          <w:bCs/>
        </w:rPr>
        <w:t xml:space="preserve">Başyazarımız Alparslan Kuytul Hocaefendi’nin Eşi Semra Kuytul </w:t>
      </w:r>
      <w:r w:rsidR="008A3948" w:rsidRPr="00E44B29">
        <w:rPr>
          <w:rFonts w:cstheme="minorHAnsi"/>
          <w:b/>
          <w:bCs/>
        </w:rPr>
        <w:t>Hocahanım i</w:t>
      </w:r>
      <w:r w:rsidRPr="00E44B29">
        <w:rPr>
          <w:rFonts w:cstheme="minorHAnsi"/>
          <w:b/>
          <w:bCs/>
        </w:rPr>
        <w:t>le Ağrı</w:t>
      </w:r>
      <w:r w:rsidR="002D05B7" w:rsidRPr="00E44B29">
        <w:rPr>
          <w:rFonts w:cstheme="minorHAnsi"/>
          <w:b/>
          <w:bCs/>
        </w:rPr>
        <w:t xml:space="preserve"> </w:t>
      </w:r>
      <w:r w:rsidRPr="00E44B29">
        <w:rPr>
          <w:rFonts w:cstheme="minorHAnsi"/>
          <w:b/>
          <w:bCs/>
        </w:rPr>
        <w:t xml:space="preserve">Patnos </w:t>
      </w:r>
      <w:r w:rsidR="002D05B7" w:rsidRPr="00E44B29">
        <w:rPr>
          <w:rFonts w:cstheme="minorHAnsi"/>
          <w:b/>
          <w:bCs/>
        </w:rPr>
        <w:t xml:space="preserve">L Tipi Kapalı </w:t>
      </w:r>
      <w:r w:rsidRPr="00E44B29">
        <w:rPr>
          <w:rFonts w:cstheme="minorHAnsi"/>
          <w:b/>
          <w:bCs/>
        </w:rPr>
        <w:t xml:space="preserve">Cezaevinden yaptığı telefon konuşmasının </w:t>
      </w:r>
      <w:r w:rsidR="002D05B7" w:rsidRPr="00E44B29">
        <w:rPr>
          <w:rFonts w:cstheme="minorHAnsi"/>
          <w:b/>
          <w:bCs/>
        </w:rPr>
        <w:t>ses kaydını Başyazı bölümümüze taşıdık..</w:t>
      </w:r>
      <w:r w:rsidRPr="00E44B29">
        <w:rPr>
          <w:rFonts w:cstheme="minorHAnsi"/>
          <w:b/>
          <w:bCs/>
        </w:rPr>
        <w:t>.</w:t>
      </w:r>
    </w:p>
    <w:p w14:paraId="61F3A67C" w14:textId="40584891" w:rsidR="002A41C1" w:rsidRDefault="00C66A7C" w:rsidP="00713FAE">
      <w:pPr>
        <w:ind w:firstLine="708"/>
        <w:jc w:val="both"/>
        <w:rPr>
          <w:rFonts w:cstheme="minorHAnsi"/>
        </w:rPr>
      </w:pPr>
      <w:r w:rsidRPr="00713FAE">
        <w:rPr>
          <w:rFonts w:cstheme="minorHAnsi"/>
        </w:rPr>
        <w:t>İman</w:t>
      </w:r>
      <w:r w:rsidR="009303F4" w:rsidRPr="00713FAE">
        <w:rPr>
          <w:rFonts w:cstheme="minorHAnsi"/>
        </w:rPr>
        <w:t>,</w:t>
      </w:r>
      <w:r w:rsidRPr="00713FAE">
        <w:rPr>
          <w:rFonts w:cstheme="minorHAnsi"/>
        </w:rPr>
        <w:t xml:space="preserve"> sadece Allah’ın</w:t>
      </w:r>
      <w:r w:rsidR="008A3948" w:rsidRPr="00713FAE">
        <w:rPr>
          <w:rFonts w:cstheme="minorHAnsi"/>
        </w:rPr>
        <w:t>, Kur’an’ın</w:t>
      </w:r>
      <w:r w:rsidR="009303F4" w:rsidRPr="00713FAE">
        <w:rPr>
          <w:rFonts w:cstheme="minorHAnsi"/>
        </w:rPr>
        <w:t xml:space="preserve"> ve</w:t>
      </w:r>
      <w:r w:rsidR="008A3948" w:rsidRPr="00713FAE">
        <w:rPr>
          <w:rFonts w:cstheme="minorHAnsi"/>
        </w:rPr>
        <w:t xml:space="preserve"> </w:t>
      </w:r>
      <w:r w:rsidRPr="00713FAE">
        <w:rPr>
          <w:rFonts w:cstheme="minorHAnsi"/>
        </w:rPr>
        <w:t>Hz. Peygamber</w:t>
      </w:r>
      <w:r w:rsidR="009303F4" w:rsidRPr="00713FAE">
        <w:rPr>
          <w:rFonts w:cstheme="minorHAnsi"/>
        </w:rPr>
        <w:t>’</w:t>
      </w:r>
      <w:r w:rsidRPr="00713FAE">
        <w:rPr>
          <w:rFonts w:cstheme="minorHAnsi"/>
        </w:rPr>
        <w:t>in varlığını tasdik</w:t>
      </w:r>
      <w:r w:rsidR="002A41C1">
        <w:rPr>
          <w:rFonts w:cstheme="minorHAnsi"/>
        </w:rPr>
        <w:t xml:space="preserve"> etmek demek</w:t>
      </w:r>
      <w:r w:rsidRPr="00713FAE">
        <w:rPr>
          <w:rFonts w:cstheme="minorHAnsi"/>
        </w:rPr>
        <w:t xml:space="preserve"> değil</w:t>
      </w:r>
      <w:r w:rsidR="002A41C1">
        <w:rPr>
          <w:rFonts w:cstheme="minorHAnsi"/>
        </w:rPr>
        <w:t>dir.</w:t>
      </w:r>
      <w:r w:rsidRPr="00713FAE">
        <w:rPr>
          <w:rFonts w:cstheme="minorHAnsi"/>
        </w:rPr>
        <w:t xml:space="preserve"> </w:t>
      </w:r>
      <w:r w:rsidR="002A41C1" w:rsidRPr="00713FAE">
        <w:rPr>
          <w:rFonts w:cstheme="minorHAnsi"/>
        </w:rPr>
        <w:t>A</w:t>
      </w:r>
      <w:r w:rsidRPr="00713FAE">
        <w:rPr>
          <w:rFonts w:cstheme="minorHAnsi"/>
        </w:rPr>
        <w:t xml:space="preserve">ynı zamanda kendi görüşünü bırakıp her konuda </w:t>
      </w:r>
      <w:r w:rsidR="002A41C1">
        <w:rPr>
          <w:rFonts w:cstheme="minorHAnsi"/>
        </w:rPr>
        <w:t>Allah’a ve Rasulü’ne</w:t>
      </w:r>
      <w:r w:rsidRPr="00713FAE">
        <w:rPr>
          <w:rFonts w:cstheme="minorHAnsi"/>
        </w:rPr>
        <w:t xml:space="preserve"> itaat etmek zorunda olduğunu kabul etmektir. Yani </w:t>
      </w:r>
      <w:r w:rsidR="002A41C1">
        <w:rPr>
          <w:rFonts w:cstheme="minorHAnsi"/>
        </w:rPr>
        <w:t xml:space="preserve">insan </w:t>
      </w:r>
      <w:r w:rsidRPr="00713FAE">
        <w:rPr>
          <w:rFonts w:cstheme="minorHAnsi"/>
        </w:rPr>
        <w:t>sadece tasdik etmekle mükellef değil</w:t>
      </w:r>
      <w:r w:rsidR="008A3948" w:rsidRPr="00713FAE">
        <w:rPr>
          <w:rFonts w:cstheme="minorHAnsi"/>
        </w:rPr>
        <w:t>,</w:t>
      </w:r>
      <w:r w:rsidR="002A41C1">
        <w:rPr>
          <w:rFonts w:cstheme="minorHAnsi"/>
        </w:rPr>
        <w:t xml:space="preserve"> aynı zamanda</w:t>
      </w:r>
      <w:r w:rsidR="008A3948" w:rsidRPr="00713FAE">
        <w:rPr>
          <w:rFonts w:cstheme="minorHAnsi"/>
        </w:rPr>
        <w:t xml:space="preserve"> </w:t>
      </w:r>
      <w:r w:rsidR="009303F4" w:rsidRPr="00713FAE">
        <w:rPr>
          <w:rFonts w:cstheme="minorHAnsi"/>
        </w:rPr>
        <w:t>onlara</w:t>
      </w:r>
      <w:r w:rsidRPr="00713FAE">
        <w:rPr>
          <w:rFonts w:cstheme="minorHAnsi"/>
        </w:rPr>
        <w:t xml:space="preserve"> </w:t>
      </w:r>
      <w:proofErr w:type="spellStart"/>
      <w:r w:rsidRPr="00713FAE">
        <w:rPr>
          <w:rFonts w:cstheme="minorHAnsi"/>
        </w:rPr>
        <w:t>ittiba</w:t>
      </w:r>
      <w:r w:rsidR="00CA7F44" w:rsidRPr="00713FAE">
        <w:rPr>
          <w:rFonts w:cstheme="minorHAnsi"/>
        </w:rPr>
        <w:t>yı</w:t>
      </w:r>
      <w:proofErr w:type="spellEnd"/>
      <w:r w:rsidR="00D96E4B">
        <w:rPr>
          <w:rFonts w:cstheme="minorHAnsi"/>
        </w:rPr>
        <w:t xml:space="preserve"> (</w:t>
      </w:r>
      <w:r w:rsidR="00D96E4B" w:rsidRPr="00713FAE">
        <w:rPr>
          <w:rFonts w:cstheme="minorHAnsi"/>
        </w:rPr>
        <w:t>uymayı</w:t>
      </w:r>
      <w:r w:rsidR="00D96E4B">
        <w:rPr>
          <w:rFonts w:cstheme="minorHAnsi"/>
        </w:rPr>
        <w:t>)</w:t>
      </w:r>
      <w:r w:rsidR="00D96E4B" w:rsidRPr="00713FAE">
        <w:rPr>
          <w:rFonts w:cstheme="minorHAnsi"/>
        </w:rPr>
        <w:t xml:space="preserve"> kabul</w:t>
      </w:r>
      <w:r w:rsidRPr="00713FAE">
        <w:rPr>
          <w:rFonts w:cstheme="minorHAnsi"/>
        </w:rPr>
        <w:t xml:space="preserve"> etme</w:t>
      </w:r>
      <w:r w:rsidR="002A41C1">
        <w:rPr>
          <w:rFonts w:cstheme="minorHAnsi"/>
        </w:rPr>
        <w:t>s</w:t>
      </w:r>
      <w:r w:rsidRPr="00713FAE">
        <w:rPr>
          <w:rFonts w:cstheme="minorHAnsi"/>
        </w:rPr>
        <w:t>i</w:t>
      </w:r>
      <w:r w:rsidR="002A41C1">
        <w:rPr>
          <w:rFonts w:cstheme="minorHAnsi"/>
        </w:rPr>
        <w:t xml:space="preserve"> de</w:t>
      </w:r>
      <w:r w:rsidRPr="00713FAE">
        <w:rPr>
          <w:rFonts w:cstheme="minorHAnsi"/>
        </w:rPr>
        <w:t xml:space="preserve"> icap etmektedir. </w:t>
      </w:r>
    </w:p>
    <w:p w14:paraId="3FB71E88" w14:textId="4A29DE28" w:rsidR="006549D3" w:rsidRPr="00713FAE" w:rsidRDefault="008A3948" w:rsidP="002A41C1">
      <w:pPr>
        <w:ind w:firstLine="708"/>
        <w:jc w:val="both"/>
        <w:rPr>
          <w:rFonts w:cstheme="minorHAnsi"/>
        </w:rPr>
      </w:pPr>
      <w:r w:rsidRPr="00713FAE">
        <w:rPr>
          <w:rFonts w:cstheme="minorHAnsi"/>
        </w:rPr>
        <w:t>İman</w:t>
      </w:r>
      <w:r w:rsidR="009303F4" w:rsidRPr="00713FAE">
        <w:rPr>
          <w:rFonts w:cstheme="minorHAnsi"/>
        </w:rPr>
        <w:t>,</w:t>
      </w:r>
      <w:r w:rsidRPr="00713FAE">
        <w:rPr>
          <w:rFonts w:cstheme="minorHAnsi"/>
        </w:rPr>
        <w:t xml:space="preserve"> </w:t>
      </w:r>
      <w:r w:rsidR="00255138">
        <w:rPr>
          <w:rFonts w:cstheme="minorHAnsi"/>
        </w:rPr>
        <w:t xml:space="preserve">insanın </w:t>
      </w:r>
      <w:r w:rsidRPr="00713FAE">
        <w:rPr>
          <w:rFonts w:cstheme="minorHAnsi"/>
        </w:rPr>
        <w:t>i</w:t>
      </w:r>
      <w:r w:rsidR="00C66A7C" w:rsidRPr="00713FAE">
        <w:rPr>
          <w:rFonts w:cstheme="minorHAnsi"/>
        </w:rPr>
        <w:t xml:space="preserve">taati ve </w:t>
      </w:r>
      <w:proofErr w:type="spellStart"/>
      <w:r w:rsidR="00C66A7C" w:rsidRPr="00713FAE">
        <w:rPr>
          <w:rFonts w:cstheme="minorHAnsi"/>
        </w:rPr>
        <w:t>ittiba</w:t>
      </w:r>
      <w:r w:rsidR="00E316C0" w:rsidRPr="00713FAE">
        <w:rPr>
          <w:rFonts w:cstheme="minorHAnsi"/>
        </w:rPr>
        <w:t>yı</w:t>
      </w:r>
      <w:proofErr w:type="spellEnd"/>
      <w:r w:rsidR="00E316C0" w:rsidRPr="00713FAE">
        <w:rPr>
          <w:rFonts w:cstheme="minorHAnsi"/>
        </w:rPr>
        <w:t xml:space="preserve"> </w:t>
      </w:r>
      <w:r w:rsidR="00C66A7C" w:rsidRPr="00713FAE">
        <w:rPr>
          <w:rFonts w:cstheme="minorHAnsi"/>
        </w:rPr>
        <w:t>kabul etmek zorunda olduğu</w:t>
      </w:r>
      <w:r w:rsidR="00255138">
        <w:rPr>
          <w:rFonts w:cstheme="minorHAnsi"/>
        </w:rPr>
        <w:t>n</w:t>
      </w:r>
      <w:r w:rsidR="00C66A7C" w:rsidRPr="00713FAE">
        <w:rPr>
          <w:rFonts w:cstheme="minorHAnsi"/>
        </w:rPr>
        <w:t xml:space="preserve">u </w:t>
      </w:r>
      <w:r w:rsidR="00A731DF">
        <w:rPr>
          <w:rFonts w:cstheme="minorHAnsi"/>
        </w:rPr>
        <w:t xml:space="preserve">gönülden </w:t>
      </w:r>
      <w:r w:rsidR="00C66A7C" w:rsidRPr="00713FAE">
        <w:rPr>
          <w:rFonts w:cstheme="minorHAnsi"/>
        </w:rPr>
        <w:t>tasdik etme</w:t>
      </w:r>
      <w:r w:rsidR="00255138">
        <w:rPr>
          <w:rFonts w:cstheme="minorHAnsi"/>
        </w:rPr>
        <w:t>sid</w:t>
      </w:r>
      <w:r w:rsidR="00C66A7C" w:rsidRPr="00713FAE">
        <w:rPr>
          <w:rFonts w:cstheme="minorHAnsi"/>
        </w:rPr>
        <w:t>ir</w:t>
      </w:r>
      <w:r w:rsidRPr="00713FAE">
        <w:rPr>
          <w:rFonts w:cstheme="minorHAnsi"/>
        </w:rPr>
        <w:t xml:space="preserve">. </w:t>
      </w:r>
      <w:r w:rsidR="00255138">
        <w:rPr>
          <w:rFonts w:cstheme="minorHAnsi"/>
        </w:rPr>
        <w:t>İ</w:t>
      </w:r>
      <w:r w:rsidR="002A41C1">
        <w:rPr>
          <w:rFonts w:cstheme="minorHAnsi"/>
        </w:rPr>
        <w:t>nsan</w:t>
      </w:r>
      <w:r w:rsidR="00C66A7C" w:rsidRPr="00713FAE">
        <w:rPr>
          <w:rFonts w:cstheme="minorHAnsi"/>
        </w:rPr>
        <w:t xml:space="preserve"> sadece Allah’ın varlığını kabul etse ama </w:t>
      </w:r>
      <w:r w:rsidR="00255138">
        <w:rPr>
          <w:rFonts w:cstheme="minorHAnsi"/>
        </w:rPr>
        <w:t>O’</w:t>
      </w:r>
      <w:r w:rsidR="00C66A7C" w:rsidRPr="00713FAE">
        <w:rPr>
          <w:rFonts w:cstheme="minorHAnsi"/>
        </w:rPr>
        <w:t>na uymayı kendi</w:t>
      </w:r>
      <w:r w:rsidR="002A41C1">
        <w:rPr>
          <w:rFonts w:cstheme="minorHAnsi"/>
        </w:rPr>
        <w:t>si</w:t>
      </w:r>
      <w:r w:rsidR="00C66A7C" w:rsidRPr="00713FAE">
        <w:rPr>
          <w:rFonts w:cstheme="minorHAnsi"/>
        </w:rPr>
        <w:t xml:space="preserve">ne farz görmese ya da </w:t>
      </w:r>
      <w:r w:rsidRPr="00713FAE">
        <w:rPr>
          <w:rFonts w:cstheme="minorHAnsi"/>
        </w:rPr>
        <w:t xml:space="preserve">Kur’an’a </w:t>
      </w:r>
      <w:r w:rsidR="00C66A7C" w:rsidRPr="00713FAE">
        <w:rPr>
          <w:rFonts w:cstheme="minorHAnsi"/>
        </w:rPr>
        <w:t xml:space="preserve">iman etse </w:t>
      </w:r>
      <w:r w:rsidRPr="00713FAE">
        <w:rPr>
          <w:rFonts w:cstheme="minorHAnsi"/>
        </w:rPr>
        <w:t>a</w:t>
      </w:r>
      <w:r w:rsidR="00C66A7C" w:rsidRPr="00713FAE">
        <w:rPr>
          <w:rFonts w:cstheme="minorHAnsi"/>
        </w:rPr>
        <w:t xml:space="preserve">ma </w:t>
      </w:r>
      <w:r w:rsidRPr="00713FAE">
        <w:rPr>
          <w:rFonts w:cstheme="minorHAnsi"/>
        </w:rPr>
        <w:t xml:space="preserve">Kur’an’a </w:t>
      </w:r>
      <w:r w:rsidR="00C66A7C" w:rsidRPr="00713FAE">
        <w:rPr>
          <w:rFonts w:cstheme="minorHAnsi"/>
        </w:rPr>
        <w:t>uymayı kendi</w:t>
      </w:r>
      <w:r w:rsidR="002A41C1">
        <w:rPr>
          <w:rFonts w:cstheme="minorHAnsi"/>
        </w:rPr>
        <w:t>si</w:t>
      </w:r>
      <w:r w:rsidR="00C66A7C" w:rsidRPr="00713FAE">
        <w:rPr>
          <w:rFonts w:cstheme="minorHAnsi"/>
        </w:rPr>
        <w:t>ne farz görmese</w:t>
      </w:r>
      <w:r w:rsidRPr="00713FAE">
        <w:rPr>
          <w:rFonts w:cstheme="minorHAnsi"/>
        </w:rPr>
        <w:t>,</w:t>
      </w:r>
      <w:r w:rsidR="00C66A7C" w:rsidRPr="00713FAE">
        <w:rPr>
          <w:rFonts w:cstheme="minorHAnsi"/>
        </w:rPr>
        <w:t xml:space="preserve"> </w:t>
      </w:r>
      <w:r w:rsidR="00D13ACF" w:rsidRPr="00713FAE">
        <w:rPr>
          <w:rFonts w:cstheme="minorHAnsi"/>
        </w:rPr>
        <w:t xml:space="preserve">bunu </w:t>
      </w:r>
      <w:r w:rsidR="00C66A7C" w:rsidRPr="00713FAE">
        <w:rPr>
          <w:rFonts w:cstheme="minorHAnsi"/>
        </w:rPr>
        <w:t>kabul etmese iman etmiş sayılmaz.</w:t>
      </w:r>
      <w:r w:rsidR="006549D3" w:rsidRPr="00713FAE">
        <w:rPr>
          <w:rFonts w:cstheme="minorHAnsi"/>
          <w:b/>
          <w:bCs/>
        </w:rPr>
        <w:t xml:space="preserve"> </w:t>
      </w:r>
      <w:r w:rsidR="00C66A7C" w:rsidRPr="00713FAE">
        <w:rPr>
          <w:rFonts w:cstheme="minorHAnsi"/>
        </w:rPr>
        <w:t>Ayrıca</w:t>
      </w:r>
      <w:r w:rsidR="002A41C1">
        <w:rPr>
          <w:rFonts w:cstheme="minorHAnsi"/>
        </w:rPr>
        <w:t xml:space="preserve"> insan</w:t>
      </w:r>
      <w:r w:rsidR="00C66A7C" w:rsidRPr="00713FAE">
        <w:rPr>
          <w:rFonts w:cstheme="minorHAnsi"/>
        </w:rPr>
        <w:t xml:space="preserve"> Allah’a iman</w:t>
      </w:r>
      <w:r w:rsidRPr="00713FAE">
        <w:rPr>
          <w:rFonts w:cstheme="minorHAnsi"/>
        </w:rPr>
        <w:t xml:space="preserve"> </w:t>
      </w:r>
      <w:r w:rsidR="002A41C1">
        <w:rPr>
          <w:rFonts w:cstheme="minorHAnsi"/>
        </w:rPr>
        <w:t>ede</w:t>
      </w:r>
      <w:r w:rsidR="002F0BB4">
        <w:rPr>
          <w:rFonts w:cstheme="minorHAnsi"/>
        </w:rPr>
        <w:t>rk</w:t>
      </w:r>
      <w:r w:rsidR="002A41C1">
        <w:rPr>
          <w:rFonts w:cstheme="minorHAnsi"/>
        </w:rPr>
        <w:t>e</w:t>
      </w:r>
      <w:r w:rsidR="002F0BB4">
        <w:rPr>
          <w:rFonts w:cstheme="minorHAnsi"/>
        </w:rPr>
        <w:t>n</w:t>
      </w:r>
      <w:r w:rsidR="002A41C1">
        <w:rPr>
          <w:rFonts w:cstheme="minorHAnsi"/>
        </w:rPr>
        <w:t xml:space="preserve"> </w:t>
      </w:r>
      <w:r w:rsidR="00C66A7C" w:rsidRPr="00713FAE">
        <w:rPr>
          <w:rFonts w:cstheme="minorHAnsi"/>
        </w:rPr>
        <w:t>nasıl bir Allah’a iman</w:t>
      </w:r>
      <w:r w:rsidR="002A41C1">
        <w:rPr>
          <w:rFonts w:cstheme="minorHAnsi"/>
        </w:rPr>
        <w:t xml:space="preserve"> edece</w:t>
      </w:r>
      <w:r w:rsidR="002F0BB4">
        <w:rPr>
          <w:rFonts w:cstheme="minorHAnsi"/>
        </w:rPr>
        <w:t>ğini de bilmelidir.</w:t>
      </w:r>
      <w:r w:rsidR="00C66A7C" w:rsidRPr="00713FAE">
        <w:rPr>
          <w:rFonts w:cstheme="minorHAnsi"/>
          <w:i/>
          <w:iCs/>
        </w:rPr>
        <w:t xml:space="preserve"> </w:t>
      </w:r>
      <w:r w:rsidRPr="00713FAE">
        <w:rPr>
          <w:rFonts w:cstheme="minorHAnsi"/>
        </w:rPr>
        <w:t xml:space="preserve">İnsan, </w:t>
      </w:r>
      <w:r w:rsidR="00C66A7C" w:rsidRPr="00713FAE">
        <w:rPr>
          <w:rFonts w:cstheme="minorHAnsi"/>
        </w:rPr>
        <w:t xml:space="preserve">Allah’ı sadece gökleri ve yeri </w:t>
      </w:r>
      <w:r w:rsidR="002A41C1" w:rsidRPr="00713FAE">
        <w:rPr>
          <w:rFonts w:cstheme="minorHAnsi"/>
        </w:rPr>
        <w:t>yarat</w:t>
      </w:r>
      <w:r w:rsidR="002A41C1">
        <w:rPr>
          <w:rFonts w:cstheme="minorHAnsi"/>
        </w:rPr>
        <w:t>an</w:t>
      </w:r>
      <w:r w:rsidR="00C66A7C" w:rsidRPr="00713FAE">
        <w:rPr>
          <w:rFonts w:cstheme="minorHAnsi"/>
        </w:rPr>
        <w:t xml:space="preserve"> ve insa</w:t>
      </w:r>
      <w:r w:rsidRPr="00713FAE">
        <w:rPr>
          <w:rFonts w:cstheme="minorHAnsi"/>
        </w:rPr>
        <w:t>n</w:t>
      </w:r>
      <w:r w:rsidR="00C66A7C" w:rsidRPr="00713FAE">
        <w:rPr>
          <w:rFonts w:cstheme="minorHAnsi"/>
        </w:rPr>
        <w:t>lar</w:t>
      </w:r>
      <w:r w:rsidR="00410A3B" w:rsidRPr="00713FAE">
        <w:rPr>
          <w:rFonts w:cstheme="minorHAnsi"/>
        </w:rPr>
        <w:t xml:space="preserve">ın </w:t>
      </w:r>
      <w:r w:rsidR="00C66A7C" w:rsidRPr="00713FAE">
        <w:rPr>
          <w:rFonts w:cstheme="minorHAnsi"/>
        </w:rPr>
        <w:t>rızkını veren bir varlık olarak değil</w:t>
      </w:r>
      <w:r w:rsidR="002A41C1">
        <w:rPr>
          <w:rFonts w:cstheme="minorHAnsi"/>
        </w:rPr>
        <w:t>, aynı zamanda</w:t>
      </w:r>
      <w:r w:rsidR="00C66A7C" w:rsidRPr="00713FAE">
        <w:rPr>
          <w:rFonts w:cstheme="minorHAnsi"/>
        </w:rPr>
        <w:t xml:space="preserve"> kanun koyucu olarak </w:t>
      </w:r>
      <w:r w:rsidR="002A41C1">
        <w:rPr>
          <w:rFonts w:cstheme="minorHAnsi"/>
        </w:rPr>
        <w:t xml:space="preserve">da </w:t>
      </w:r>
      <w:r w:rsidR="00C66A7C" w:rsidRPr="00713FAE">
        <w:rPr>
          <w:rFonts w:cstheme="minorHAnsi"/>
        </w:rPr>
        <w:t>görmek zorundadır</w:t>
      </w:r>
      <w:r w:rsidRPr="00713FAE">
        <w:rPr>
          <w:rFonts w:cstheme="minorHAnsi"/>
        </w:rPr>
        <w:t xml:space="preserve">. </w:t>
      </w:r>
      <w:r w:rsidR="00C66A7C" w:rsidRPr="00713FAE">
        <w:rPr>
          <w:rFonts w:cstheme="minorHAnsi"/>
        </w:rPr>
        <w:t>Yani kanun koyan bir Allah’a iman etmek zorunda</w:t>
      </w:r>
      <w:r w:rsidR="002A41C1">
        <w:rPr>
          <w:rFonts w:cstheme="minorHAnsi"/>
        </w:rPr>
        <w:t>dır.</w:t>
      </w:r>
      <w:r w:rsidR="00410A3B" w:rsidRPr="00713FAE">
        <w:rPr>
          <w:rFonts w:cstheme="minorHAnsi"/>
        </w:rPr>
        <w:t xml:space="preserve"> </w:t>
      </w:r>
      <w:r w:rsidR="002A41C1" w:rsidRPr="00713FAE">
        <w:rPr>
          <w:rFonts w:cstheme="minorHAnsi"/>
        </w:rPr>
        <w:t>A</w:t>
      </w:r>
      <w:r w:rsidR="00C66A7C" w:rsidRPr="00713FAE">
        <w:rPr>
          <w:rFonts w:cstheme="minorHAnsi"/>
        </w:rPr>
        <w:t>ksi halde imanı tamamlanm</w:t>
      </w:r>
      <w:r w:rsidR="002A41C1">
        <w:rPr>
          <w:rFonts w:cstheme="minorHAnsi"/>
        </w:rPr>
        <w:t>ış olm</w:t>
      </w:r>
      <w:r w:rsidR="00C66A7C" w:rsidRPr="00713FAE">
        <w:rPr>
          <w:rFonts w:cstheme="minorHAnsi"/>
        </w:rPr>
        <w:t xml:space="preserve">az. Zaten Allah’ın kitabına bakıldığı zaman </w:t>
      </w:r>
      <w:r w:rsidR="002F0BB4">
        <w:rPr>
          <w:rFonts w:cstheme="minorHAnsi"/>
        </w:rPr>
        <w:t xml:space="preserve">insan hayatıyla ilgili </w:t>
      </w:r>
      <w:r w:rsidR="00C66A7C" w:rsidRPr="00713FAE">
        <w:rPr>
          <w:rFonts w:cstheme="minorHAnsi"/>
        </w:rPr>
        <w:t>bir</w:t>
      </w:r>
      <w:r w:rsidR="002A41C1">
        <w:rPr>
          <w:rFonts w:cstheme="minorHAnsi"/>
        </w:rPr>
        <w:t xml:space="preserve">çok </w:t>
      </w:r>
      <w:r w:rsidR="00C66A7C" w:rsidRPr="00713FAE">
        <w:rPr>
          <w:rFonts w:cstheme="minorHAnsi"/>
        </w:rPr>
        <w:t>hük</w:t>
      </w:r>
      <w:r w:rsidR="002A41C1">
        <w:rPr>
          <w:rFonts w:cstheme="minorHAnsi"/>
        </w:rPr>
        <w:t>m</w:t>
      </w:r>
      <w:r w:rsidR="00C66A7C" w:rsidRPr="00713FAE">
        <w:rPr>
          <w:rFonts w:cstheme="minorHAnsi"/>
        </w:rPr>
        <w:t>ü</w:t>
      </w:r>
      <w:r w:rsidR="002A41C1">
        <w:rPr>
          <w:rFonts w:cstheme="minorHAnsi"/>
        </w:rPr>
        <w:t>n</w:t>
      </w:r>
      <w:r w:rsidR="00C66A7C" w:rsidRPr="00713FAE">
        <w:rPr>
          <w:rFonts w:cstheme="minorHAnsi"/>
        </w:rPr>
        <w:t xml:space="preserve"> olduğu görülecektir. </w:t>
      </w:r>
      <w:r w:rsidR="002A41C1">
        <w:rPr>
          <w:rFonts w:cstheme="minorHAnsi"/>
        </w:rPr>
        <w:t>Bu da Allah’ın i</w:t>
      </w:r>
      <w:r w:rsidR="00C66A7C" w:rsidRPr="00713FAE">
        <w:rPr>
          <w:rFonts w:cstheme="minorHAnsi"/>
        </w:rPr>
        <w:t>nsanların hayatına karışan bir Allah</w:t>
      </w:r>
      <w:r w:rsidR="002A41C1">
        <w:rPr>
          <w:rFonts w:cstheme="minorHAnsi"/>
        </w:rPr>
        <w:t xml:space="preserve"> olduğunu göstermektedir. İnsan</w:t>
      </w:r>
      <w:r w:rsidR="00C66A7C" w:rsidRPr="00713FAE">
        <w:rPr>
          <w:rFonts w:cstheme="minorHAnsi"/>
        </w:rPr>
        <w:t xml:space="preserve"> </w:t>
      </w:r>
      <w:r w:rsidR="002F0BB4">
        <w:rPr>
          <w:rFonts w:cstheme="minorHAnsi"/>
        </w:rPr>
        <w:t>b</w:t>
      </w:r>
      <w:r w:rsidR="00C66A7C" w:rsidRPr="00713FAE">
        <w:rPr>
          <w:rFonts w:cstheme="minorHAnsi"/>
        </w:rPr>
        <w:t xml:space="preserve">öyle bir Allah’a iman etmedikçe </w:t>
      </w:r>
      <w:r w:rsidR="002F0BB4" w:rsidRPr="00713FAE">
        <w:rPr>
          <w:rFonts w:cstheme="minorHAnsi"/>
        </w:rPr>
        <w:t>Allah’a iman</w:t>
      </w:r>
      <w:r w:rsidR="002F0BB4">
        <w:rPr>
          <w:rFonts w:cstheme="minorHAnsi"/>
        </w:rPr>
        <w:t>ı kâmil</w:t>
      </w:r>
      <w:r w:rsidR="00C66A7C" w:rsidRPr="00713FAE">
        <w:rPr>
          <w:rFonts w:cstheme="minorHAnsi"/>
        </w:rPr>
        <w:t xml:space="preserve"> sayılmaz. </w:t>
      </w:r>
    </w:p>
    <w:p w14:paraId="66FB80C2" w14:textId="498A3B4E" w:rsidR="006549D3" w:rsidRPr="00713FAE" w:rsidRDefault="00C66A7C" w:rsidP="002F0BB4">
      <w:pPr>
        <w:ind w:firstLine="708"/>
        <w:jc w:val="both"/>
        <w:rPr>
          <w:rFonts w:cstheme="minorHAnsi"/>
        </w:rPr>
      </w:pPr>
      <w:r w:rsidRPr="00713FAE">
        <w:rPr>
          <w:rFonts w:cstheme="minorHAnsi"/>
        </w:rPr>
        <w:t xml:space="preserve">Kitaba iman </w:t>
      </w:r>
      <w:r w:rsidR="002F0BB4">
        <w:rPr>
          <w:rFonts w:cstheme="minorHAnsi"/>
        </w:rPr>
        <w:t xml:space="preserve">konusu </w:t>
      </w:r>
      <w:r w:rsidR="006549D3" w:rsidRPr="002F0BB4">
        <w:rPr>
          <w:rFonts w:cstheme="minorHAnsi"/>
        </w:rPr>
        <w:t>da</w:t>
      </w:r>
      <w:r w:rsidR="006549D3" w:rsidRPr="00713FAE">
        <w:rPr>
          <w:rFonts w:cstheme="minorHAnsi"/>
        </w:rPr>
        <w:t xml:space="preserve"> </w:t>
      </w:r>
      <w:r w:rsidRPr="00713FAE">
        <w:rPr>
          <w:rFonts w:cstheme="minorHAnsi"/>
        </w:rPr>
        <w:t>aynı şekilde</w:t>
      </w:r>
      <w:r w:rsidR="002F0BB4">
        <w:rPr>
          <w:rFonts w:cstheme="minorHAnsi"/>
        </w:rPr>
        <w:t>dir</w:t>
      </w:r>
      <w:r w:rsidR="006549D3" w:rsidRPr="00713FAE">
        <w:rPr>
          <w:rFonts w:cstheme="minorHAnsi"/>
        </w:rPr>
        <w:t>.</w:t>
      </w:r>
      <w:r w:rsidR="001F5BAA">
        <w:rPr>
          <w:rFonts w:cstheme="minorHAnsi"/>
        </w:rPr>
        <w:t xml:space="preserve"> İnsanlar</w:t>
      </w:r>
      <w:r w:rsidR="006549D3" w:rsidRPr="00713FAE">
        <w:rPr>
          <w:rFonts w:cstheme="minorHAnsi"/>
        </w:rPr>
        <w:t xml:space="preserve"> </w:t>
      </w:r>
      <w:r w:rsidR="001F5BAA">
        <w:rPr>
          <w:rFonts w:cstheme="minorHAnsi"/>
        </w:rPr>
        <w:t>“kitaba</w:t>
      </w:r>
      <w:r w:rsidR="001F5BAA" w:rsidRPr="00713FAE">
        <w:rPr>
          <w:rFonts w:cstheme="minorHAnsi"/>
        </w:rPr>
        <w:t xml:space="preserve"> iman ettim</w:t>
      </w:r>
      <w:r w:rsidR="001F5BAA">
        <w:rPr>
          <w:rFonts w:cstheme="minorHAnsi"/>
        </w:rPr>
        <w:t>”</w:t>
      </w:r>
      <w:r w:rsidR="001F5BAA" w:rsidRPr="00713FAE">
        <w:rPr>
          <w:rFonts w:cstheme="minorHAnsi"/>
        </w:rPr>
        <w:t xml:space="preserve"> diyor</w:t>
      </w:r>
      <w:r w:rsidR="001F5BAA">
        <w:rPr>
          <w:rFonts w:cstheme="minorHAnsi"/>
        </w:rPr>
        <w:t>lar ve</w:t>
      </w:r>
      <w:r w:rsidR="001F5BAA" w:rsidRPr="00713FAE">
        <w:rPr>
          <w:rFonts w:cstheme="minorHAnsi"/>
        </w:rPr>
        <w:t xml:space="preserve"> </w:t>
      </w:r>
      <w:r w:rsidR="006549D3" w:rsidRPr="00713FAE">
        <w:rPr>
          <w:rFonts w:cstheme="minorHAnsi"/>
        </w:rPr>
        <w:t>K</w:t>
      </w:r>
      <w:r w:rsidRPr="00713FAE">
        <w:rPr>
          <w:rFonts w:cstheme="minorHAnsi"/>
        </w:rPr>
        <w:t>ur</w:t>
      </w:r>
      <w:r w:rsidR="006549D3" w:rsidRPr="00713FAE">
        <w:rPr>
          <w:rFonts w:cstheme="minorHAnsi"/>
        </w:rPr>
        <w:t>’an’</w:t>
      </w:r>
      <w:r w:rsidR="002F0BB4">
        <w:rPr>
          <w:rFonts w:cstheme="minorHAnsi"/>
        </w:rPr>
        <w:t>ı</w:t>
      </w:r>
      <w:r w:rsidR="006549D3" w:rsidRPr="00713FAE">
        <w:rPr>
          <w:rFonts w:cstheme="minorHAnsi"/>
        </w:rPr>
        <w:t xml:space="preserve"> </w:t>
      </w:r>
      <w:r w:rsidR="002F0BB4" w:rsidRPr="00713FAE">
        <w:rPr>
          <w:rFonts w:cstheme="minorHAnsi"/>
        </w:rPr>
        <w:t xml:space="preserve">Allah’ın kitabı olarak </w:t>
      </w:r>
      <w:r w:rsidR="002F0BB4">
        <w:rPr>
          <w:rFonts w:cstheme="minorHAnsi"/>
        </w:rPr>
        <w:t>ve</w:t>
      </w:r>
      <w:r w:rsidR="001F5BAA">
        <w:rPr>
          <w:rFonts w:cstheme="minorHAnsi"/>
        </w:rPr>
        <w:t xml:space="preserve"> s</w:t>
      </w:r>
      <w:r w:rsidR="006549D3" w:rsidRPr="00713FAE">
        <w:rPr>
          <w:rFonts w:cstheme="minorHAnsi"/>
        </w:rPr>
        <w:t>adece</w:t>
      </w:r>
      <w:r w:rsidRPr="00713FAE">
        <w:rPr>
          <w:rFonts w:cstheme="minorHAnsi"/>
        </w:rPr>
        <w:t xml:space="preserve"> ibadet ve ahlaktan bahseden</w:t>
      </w:r>
      <w:r w:rsidR="006549D3" w:rsidRPr="00713FAE">
        <w:rPr>
          <w:rFonts w:cstheme="minorHAnsi"/>
        </w:rPr>
        <w:t>,</w:t>
      </w:r>
      <w:r w:rsidRPr="00713FAE">
        <w:rPr>
          <w:rFonts w:cstheme="minorHAnsi"/>
        </w:rPr>
        <w:t xml:space="preserve"> </w:t>
      </w:r>
      <w:r w:rsidR="00E87C82" w:rsidRPr="00713FAE">
        <w:rPr>
          <w:rFonts w:cstheme="minorHAnsi"/>
        </w:rPr>
        <w:t xml:space="preserve">birtakım </w:t>
      </w:r>
      <w:r w:rsidRPr="00713FAE">
        <w:rPr>
          <w:rFonts w:cstheme="minorHAnsi"/>
        </w:rPr>
        <w:t>öğütl</w:t>
      </w:r>
      <w:r w:rsidR="00E87C82" w:rsidRPr="00713FAE">
        <w:rPr>
          <w:rFonts w:cstheme="minorHAnsi"/>
        </w:rPr>
        <w:t xml:space="preserve">er </w:t>
      </w:r>
      <w:r w:rsidRPr="00713FAE">
        <w:rPr>
          <w:rFonts w:cstheme="minorHAnsi"/>
        </w:rPr>
        <w:t>içeren bir kitap olarak görüyor</w:t>
      </w:r>
      <w:r w:rsidR="001F5BAA">
        <w:rPr>
          <w:rFonts w:cstheme="minorHAnsi"/>
        </w:rPr>
        <w:t>lar</w:t>
      </w:r>
      <w:r w:rsidR="006549D3" w:rsidRPr="00713FAE">
        <w:rPr>
          <w:rFonts w:cstheme="minorHAnsi"/>
        </w:rPr>
        <w:t xml:space="preserve">. </w:t>
      </w:r>
      <w:r w:rsidRPr="00713FAE">
        <w:rPr>
          <w:rFonts w:cstheme="minorHAnsi"/>
        </w:rPr>
        <w:t>Hâlbuki Allah’ın kitabı hükümler içermekte</w:t>
      </w:r>
      <w:r w:rsidR="001F5BAA">
        <w:rPr>
          <w:rFonts w:cstheme="minorHAnsi"/>
        </w:rPr>
        <w:t>, i</w:t>
      </w:r>
      <w:r w:rsidRPr="00713FAE">
        <w:rPr>
          <w:rFonts w:cstheme="minorHAnsi"/>
        </w:rPr>
        <w:t xml:space="preserve">nsanların hayatına müdahale etmektedir. </w:t>
      </w:r>
      <w:r w:rsidR="001F5BAA">
        <w:rPr>
          <w:rFonts w:cstheme="minorHAnsi"/>
        </w:rPr>
        <w:t>Kur’an’ın b</w:t>
      </w:r>
      <w:r w:rsidRPr="00713FAE">
        <w:rPr>
          <w:rFonts w:cstheme="minorHAnsi"/>
        </w:rPr>
        <w:t>öyle bir kita</w:t>
      </w:r>
      <w:r w:rsidR="001F5BAA">
        <w:rPr>
          <w:rFonts w:cstheme="minorHAnsi"/>
        </w:rPr>
        <w:t>p olduğun</w:t>
      </w:r>
      <w:r w:rsidRPr="00713FAE">
        <w:rPr>
          <w:rFonts w:cstheme="minorHAnsi"/>
        </w:rPr>
        <w:t xml:space="preserve">a iman etmedikçe kitaba </w:t>
      </w:r>
      <w:r w:rsidR="001F5BAA">
        <w:rPr>
          <w:rFonts w:cstheme="minorHAnsi"/>
        </w:rPr>
        <w:t xml:space="preserve">hakiki manada </w:t>
      </w:r>
      <w:r w:rsidRPr="00713FAE">
        <w:rPr>
          <w:rFonts w:cstheme="minorHAnsi"/>
        </w:rPr>
        <w:t>iman etmiş sayılmaz.</w:t>
      </w:r>
    </w:p>
    <w:p w14:paraId="5284F299" w14:textId="77777777" w:rsidR="001F5BAA" w:rsidRDefault="001F5BAA" w:rsidP="001F5BAA">
      <w:pPr>
        <w:ind w:firstLine="708"/>
        <w:jc w:val="both"/>
        <w:rPr>
          <w:rFonts w:cstheme="minorHAnsi"/>
        </w:rPr>
      </w:pPr>
      <w:r w:rsidRPr="00713FAE">
        <w:rPr>
          <w:rFonts w:cstheme="minorHAnsi"/>
        </w:rPr>
        <w:t xml:space="preserve">Peygambere iman </w:t>
      </w:r>
      <w:r>
        <w:rPr>
          <w:rFonts w:cstheme="minorHAnsi"/>
        </w:rPr>
        <w:t>da a</w:t>
      </w:r>
      <w:r w:rsidR="00C66A7C" w:rsidRPr="00713FAE">
        <w:rPr>
          <w:rFonts w:cstheme="minorHAnsi"/>
        </w:rPr>
        <w:t>ynı şekilde</w:t>
      </w:r>
      <w:r>
        <w:rPr>
          <w:rFonts w:cstheme="minorHAnsi"/>
        </w:rPr>
        <w:t>dir. İnsan, p</w:t>
      </w:r>
      <w:r w:rsidR="00C66A7C" w:rsidRPr="00713FAE">
        <w:rPr>
          <w:rFonts w:cstheme="minorHAnsi"/>
        </w:rPr>
        <w:t>eygamberi</w:t>
      </w:r>
      <w:r w:rsidR="006549D3" w:rsidRPr="00713FAE">
        <w:rPr>
          <w:rFonts w:cstheme="minorHAnsi"/>
        </w:rPr>
        <w:t>,</w:t>
      </w:r>
      <w:r w:rsidR="00C66A7C" w:rsidRPr="00713FAE">
        <w:rPr>
          <w:rFonts w:cstheme="minorHAnsi"/>
        </w:rPr>
        <w:t xml:space="preserve"> Allah’ın peygamberi olarak görüyor ancak kanun koyucu bir </w:t>
      </w:r>
      <w:r>
        <w:rPr>
          <w:rFonts w:cstheme="minorHAnsi"/>
        </w:rPr>
        <w:t>makam</w:t>
      </w:r>
      <w:r w:rsidR="00C66A7C" w:rsidRPr="00713FAE">
        <w:rPr>
          <w:rFonts w:cstheme="minorHAnsi"/>
        </w:rPr>
        <w:t xml:space="preserve"> olarak görmüyorsa yine </w:t>
      </w:r>
      <w:r>
        <w:rPr>
          <w:rFonts w:cstheme="minorHAnsi"/>
        </w:rPr>
        <w:t>p</w:t>
      </w:r>
      <w:r w:rsidR="00C66A7C" w:rsidRPr="00713FAE">
        <w:rPr>
          <w:rFonts w:cstheme="minorHAnsi"/>
        </w:rPr>
        <w:t xml:space="preserve">eygambere iman etmiş sayılmaz. Yani </w:t>
      </w:r>
      <w:r w:rsidR="006549D3" w:rsidRPr="00713FAE">
        <w:rPr>
          <w:rFonts w:cstheme="minorHAnsi"/>
        </w:rPr>
        <w:t>“</w:t>
      </w:r>
      <w:r w:rsidR="00C66A7C" w:rsidRPr="00713FAE">
        <w:rPr>
          <w:rFonts w:cstheme="minorHAnsi"/>
        </w:rPr>
        <w:t>sadece Allah’ın kitabına iman ederim</w:t>
      </w:r>
      <w:r w:rsidR="006549D3" w:rsidRPr="00713FAE">
        <w:rPr>
          <w:rFonts w:cstheme="minorHAnsi"/>
        </w:rPr>
        <w:t>,</w:t>
      </w:r>
      <w:r w:rsidR="00C66A7C" w:rsidRPr="00713FAE">
        <w:rPr>
          <w:rFonts w:cstheme="minorHAnsi"/>
        </w:rPr>
        <w:t xml:space="preserve"> sünnet beni bağlamaz</w:t>
      </w:r>
      <w:r w:rsidR="006549D3" w:rsidRPr="00713FAE">
        <w:rPr>
          <w:rFonts w:cstheme="minorHAnsi"/>
        </w:rPr>
        <w:t>”</w:t>
      </w:r>
      <w:r w:rsidR="00C66A7C" w:rsidRPr="00713FAE">
        <w:rPr>
          <w:rFonts w:cstheme="minorHAnsi"/>
        </w:rPr>
        <w:t xml:space="preserve"> derse </w:t>
      </w:r>
      <w:r>
        <w:rPr>
          <w:rFonts w:cstheme="minorHAnsi"/>
        </w:rPr>
        <w:t>p</w:t>
      </w:r>
      <w:r w:rsidR="00C66A7C" w:rsidRPr="00713FAE">
        <w:rPr>
          <w:rFonts w:cstheme="minorHAnsi"/>
        </w:rPr>
        <w:t xml:space="preserve">eygamberi hüküm koyan bir </w:t>
      </w:r>
      <w:r>
        <w:rPr>
          <w:rFonts w:cstheme="minorHAnsi"/>
        </w:rPr>
        <w:t>p</w:t>
      </w:r>
      <w:r w:rsidR="00C66A7C" w:rsidRPr="00713FAE">
        <w:rPr>
          <w:rFonts w:cstheme="minorHAnsi"/>
        </w:rPr>
        <w:t xml:space="preserve">eygamber olarak görmezse bu kişi iman etmiş sayılmaz. Bu </w:t>
      </w:r>
      <w:r>
        <w:rPr>
          <w:rFonts w:cstheme="minorHAnsi"/>
        </w:rPr>
        <w:t xml:space="preserve">şekilde olan </w:t>
      </w:r>
      <w:r w:rsidR="00C66A7C" w:rsidRPr="00713FAE">
        <w:rPr>
          <w:rFonts w:cstheme="minorHAnsi"/>
        </w:rPr>
        <w:t xml:space="preserve">iman </w:t>
      </w:r>
      <w:r>
        <w:rPr>
          <w:rFonts w:cstheme="minorHAnsi"/>
        </w:rPr>
        <w:t>p</w:t>
      </w:r>
      <w:r w:rsidR="00C66A7C" w:rsidRPr="00713FAE">
        <w:rPr>
          <w:rFonts w:cstheme="minorHAnsi"/>
        </w:rPr>
        <w:t>eygambere iman değildir. Demek ki Allah’a</w:t>
      </w:r>
      <w:r>
        <w:rPr>
          <w:rFonts w:cstheme="minorHAnsi"/>
        </w:rPr>
        <w:t>,</w:t>
      </w:r>
      <w:r w:rsidR="00C66A7C" w:rsidRPr="00713FAE">
        <w:rPr>
          <w:rFonts w:cstheme="minorHAnsi"/>
        </w:rPr>
        <w:t xml:space="preserve"> </w:t>
      </w:r>
      <w:r>
        <w:rPr>
          <w:rFonts w:cstheme="minorHAnsi"/>
        </w:rPr>
        <w:t>p</w:t>
      </w:r>
      <w:r w:rsidRPr="00713FAE">
        <w:rPr>
          <w:rFonts w:cstheme="minorHAnsi"/>
        </w:rPr>
        <w:t xml:space="preserve">eygambere ve </w:t>
      </w:r>
      <w:r w:rsidR="00C66A7C" w:rsidRPr="00713FAE">
        <w:rPr>
          <w:rFonts w:cstheme="minorHAnsi"/>
        </w:rPr>
        <w:t>kitaba iman ederken nasıl iman ettiğimiz önemlidir</w:t>
      </w:r>
      <w:r>
        <w:rPr>
          <w:rFonts w:cstheme="minorHAnsi"/>
        </w:rPr>
        <w:t>.</w:t>
      </w:r>
    </w:p>
    <w:p w14:paraId="15FE6DDD" w14:textId="586594E7" w:rsidR="00293A64" w:rsidRPr="00713FAE" w:rsidRDefault="00713FAE" w:rsidP="00DA44B3">
      <w:pPr>
        <w:ind w:firstLine="708"/>
        <w:jc w:val="both"/>
        <w:rPr>
          <w:rFonts w:cstheme="minorHAnsi"/>
          <w:i/>
          <w:iCs/>
        </w:rPr>
      </w:pPr>
      <w:r w:rsidRPr="00713FAE">
        <w:rPr>
          <w:rFonts w:cstheme="minorHAnsi"/>
        </w:rPr>
        <w:t>İ</w:t>
      </w:r>
      <w:r w:rsidR="00C66A7C" w:rsidRPr="00713FAE">
        <w:rPr>
          <w:rFonts w:cstheme="minorHAnsi"/>
        </w:rPr>
        <w:t>manın kuvvetl</w:t>
      </w:r>
      <w:r w:rsidR="000848F3">
        <w:rPr>
          <w:rFonts w:cstheme="minorHAnsi"/>
        </w:rPr>
        <w:t>i olması</w:t>
      </w:r>
      <w:r w:rsidR="00C66A7C" w:rsidRPr="00713FAE">
        <w:rPr>
          <w:rFonts w:cstheme="minorHAnsi"/>
        </w:rPr>
        <w:t>n</w:t>
      </w:r>
      <w:r w:rsidR="000848F3">
        <w:rPr>
          <w:rFonts w:cstheme="minorHAnsi"/>
        </w:rPr>
        <w:t>ı</w:t>
      </w:r>
      <w:r w:rsidR="00C66A7C" w:rsidRPr="00713FAE">
        <w:rPr>
          <w:rFonts w:cstheme="minorHAnsi"/>
        </w:rPr>
        <w:t xml:space="preserve">n faydaları </w:t>
      </w:r>
      <w:r w:rsidR="000848F3">
        <w:rPr>
          <w:rFonts w:cstheme="minorHAnsi"/>
        </w:rPr>
        <w:t>nele</w:t>
      </w:r>
      <w:r w:rsidR="00C66A7C" w:rsidRPr="00713FAE">
        <w:rPr>
          <w:rFonts w:cstheme="minorHAnsi"/>
        </w:rPr>
        <w:t>r</w:t>
      </w:r>
      <w:r w:rsidR="001F5BAA">
        <w:rPr>
          <w:rFonts w:cstheme="minorHAnsi"/>
        </w:rPr>
        <w:t>d</w:t>
      </w:r>
      <w:r w:rsidR="000848F3">
        <w:rPr>
          <w:rFonts w:cstheme="minorHAnsi"/>
        </w:rPr>
        <w:t>i</w:t>
      </w:r>
      <w:r w:rsidR="001F5BAA">
        <w:rPr>
          <w:rFonts w:cstheme="minorHAnsi"/>
        </w:rPr>
        <w:t>r</w:t>
      </w:r>
      <w:r w:rsidR="000848F3">
        <w:rPr>
          <w:rFonts w:cstheme="minorHAnsi"/>
        </w:rPr>
        <w:t>?</w:t>
      </w:r>
      <w:r w:rsidR="00F67A99" w:rsidRPr="00713FAE">
        <w:rPr>
          <w:rFonts w:cstheme="minorHAnsi"/>
        </w:rPr>
        <w:t xml:space="preserve"> </w:t>
      </w:r>
      <w:r w:rsidR="00C66A7C" w:rsidRPr="00713FAE">
        <w:rPr>
          <w:rFonts w:cstheme="minorHAnsi"/>
        </w:rPr>
        <w:t>Allah</w:t>
      </w:r>
      <w:r w:rsidR="006549D3" w:rsidRPr="00713FAE">
        <w:rPr>
          <w:rFonts w:cstheme="minorHAnsi"/>
        </w:rPr>
        <w:t xml:space="preserve"> Azze ve Celle</w:t>
      </w:r>
      <w:r w:rsidR="00C66A7C" w:rsidRPr="00713FAE">
        <w:rPr>
          <w:rFonts w:cstheme="minorHAnsi"/>
        </w:rPr>
        <w:t xml:space="preserve"> Ahzab </w:t>
      </w:r>
      <w:r w:rsidR="000848F3">
        <w:rPr>
          <w:rFonts w:cstheme="minorHAnsi"/>
        </w:rPr>
        <w:t>S</w:t>
      </w:r>
      <w:r w:rsidR="00C66A7C" w:rsidRPr="00713FAE">
        <w:rPr>
          <w:rFonts w:cstheme="minorHAnsi"/>
        </w:rPr>
        <w:t>uresinde</w:t>
      </w:r>
      <w:r w:rsidR="006549D3" w:rsidRPr="00713FAE">
        <w:rPr>
          <w:rFonts w:cstheme="minorHAnsi"/>
        </w:rPr>
        <w:t>:</w:t>
      </w:r>
      <w:r w:rsidR="000848F3">
        <w:rPr>
          <w:rFonts w:cstheme="minorHAnsi"/>
        </w:rPr>
        <w:t xml:space="preserve"> </w:t>
      </w:r>
      <w:proofErr w:type="spellStart"/>
      <w:r w:rsidR="001F154E" w:rsidRPr="00713FAE">
        <w:rPr>
          <w:rFonts w:cstheme="minorHAnsi"/>
        </w:rPr>
        <w:t>مِنَ</w:t>
      </w:r>
      <w:proofErr w:type="spellEnd"/>
      <w:r w:rsidR="001F154E" w:rsidRPr="00713FAE">
        <w:rPr>
          <w:rFonts w:cstheme="minorHAnsi"/>
        </w:rPr>
        <w:t xml:space="preserve"> </w:t>
      </w:r>
      <w:proofErr w:type="spellStart"/>
      <w:r w:rsidR="001F154E" w:rsidRPr="00713FAE">
        <w:rPr>
          <w:rFonts w:cstheme="minorHAnsi"/>
        </w:rPr>
        <w:t>الْمُؤْمِن۪ينَ</w:t>
      </w:r>
      <w:proofErr w:type="spellEnd"/>
      <w:r w:rsidR="001F154E" w:rsidRPr="00713FAE">
        <w:rPr>
          <w:rFonts w:cstheme="minorHAnsi"/>
        </w:rPr>
        <w:t xml:space="preserve"> </w:t>
      </w:r>
      <w:proofErr w:type="spellStart"/>
      <w:r w:rsidR="001F154E" w:rsidRPr="00713FAE">
        <w:rPr>
          <w:rFonts w:cstheme="minorHAnsi"/>
        </w:rPr>
        <w:t>رِجَالٌ</w:t>
      </w:r>
      <w:proofErr w:type="spellEnd"/>
      <w:r w:rsidR="001F154E" w:rsidRPr="00713FAE">
        <w:rPr>
          <w:rFonts w:cstheme="minorHAnsi"/>
        </w:rPr>
        <w:t xml:space="preserve"> </w:t>
      </w:r>
      <w:proofErr w:type="spellStart"/>
      <w:r w:rsidR="001F154E" w:rsidRPr="00713FAE">
        <w:rPr>
          <w:rFonts w:cstheme="minorHAnsi"/>
        </w:rPr>
        <w:t>صَدَقُوا</w:t>
      </w:r>
      <w:proofErr w:type="spellEnd"/>
      <w:r w:rsidR="001F154E" w:rsidRPr="00713FAE">
        <w:rPr>
          <w:rFonts w:cstheme="minorHAnsi"/>
        </w:rPr>
        <w:t xml:space="preserve"> </w:t>
      </w:r>
      <w:proofErr w:type="spellStart"/>
      <w:r w:rsidR="001F154E" w:rsidRPr="00713FAE">
        <w:rPr>
          <w:rFonts w:cstheme="minorHAnsi"/>
        </w:rPr>
        <w:t>مَا</w:t>
      </w:r>
      <w:proofErr w:type="spellEnd"/>
      <w:r w:rsidR="000848F3">
        <w:rPr>
          <w:rFonts w:cstheme="minorHAnsi"/>
        </w:rPr>
        <w:t>”</w:t>
      </w:r>
      <w:r w:rsidR="001F154E" w:rsidRPr="00713FAE">
        <w:rPr>
          <w:rFonts w:cstheme="minorHAnsi"/>
        </w:rPr>
        <w:t xml:space="preserve"> </w:t>
      </w:r>
      <w:r w:rsidR="000848F3">
        <w:rPr>
          <w:rFonts w:cstheme="minorHAnsi"/>
        </w:rPr>
        <w:t>“</w:t>
      </w:r>
      <w:proofErr w:type="spellStart"/>
      <w:r w:rsidR="001F154E" w:rsidRPr="00713FAE">
        <w:rPr>
          <w:rFonts w:cstheme="minorHAnsi"/>
        </w:rPr>
        <w:t>عَاهَدُوا</w:t>
      </w:r>
      <w:proofErr w:type="spellEnd"/>
      <w:r w:rsidR="001F154E" w:rsidRPr="00713FAE">
        <w:rPr>
          <w:rFonts w:cstheme="minorHAnsi"/>
        </w:rPr>
        <w:t xml:space="preserve"> </w:t>
      </w:r>
      <w:proofErr w:type="spellStart"/>
      <w:r w:rsidR="001F154E" w:rsidRPr="00713FAE">
        <w:rPr>
          <w:rFonts w:cstheme="minorHAnsi"/>
        </w:rPr>
        <w:t>اللّٰهَ</w:t>
      </w:r>
      <w:proofErr w:type="spellEnd"/>
      <w:r w:rsidR="001F154E" w:rsidRPr="00713FAE">
        <w:rPr>
          <w:rFonts w:cstheme="minorHAnsi"/>
        </w:rPr>
        <w:t xml:space="preserve"> </w:t>
      </w:r>
      <w:proofErr w:type="spellStart"/>
      <w:r w:rsidR="001F154E" w:rsidRPr="00713FAE">
        <w:rPr>
          <w:rFonts w:cstheme="minorHAnsi"/>
        </w:rPr>
        <w:t>عَلَيْهِۚ</w:t>
      </w:r>
      <w:proofErr w:type="spellEnd"/>
      <w:r w:rsidR="001F154E" w:rsidRPr="00713FAE">
        <w:rPr>
          <w:rFonts w:cstheme="minorHAnsi"/>
        </w:rPr>
        <w:t xml:space="preserve"> </w:t>
      </w:r>
      <w:proofErr w:type="spellStart"/>
      <w:r w:rsidR="001F154E" w:rsidRPr="00713FAE">
        <w:rPr>
          <w:rFonts w:cstheme="minorHAnsi"/>
        </w:rPr>
        <w:t>فَمِنْهُمْ</w:t>
      </w:r>
      <w:proofErr w:type="spellEnd"/>
      <w:r w:rsidR="001F154E" w:rsidRPr="00713FAE">
        <w:rPr>
          <w:rFonts w:cstheme="minorHAnsi"/>
        </w:rPr>
        <w:t xml:space="preserve"> </w:t>
      </w:r>
      <w:proofErr w:type="spellStart"/>
      <w:r w:rsidR="001F154E" w:rsidRPr="00713FAE">
        <w:rPr>
          <w:rFonts w:cstheme="minorHAnsi"/>
        </w:rPr>
        <w:t>مَنْ</w:t>
      </w:r>
      <w:proofErr w:type="spellEnd"/>
      <w:r w:rsidR="001F154E" w:rsidRPr="00713FAE">
        <w:rPr>
          <w:rFonts w:cstheme="minorHAnsi"/>
        </w:rPr>
        <w:t xml:space="preserve"> </w:t>
      </w:r>
      <w:proofErr w:type="spellStart"/>
      <w:r w:rsidR="001F154E" w:rsidRPr="00713FAE">
        <w:rPr>
          <w:rFonts w:cstheme="minorHAnsi"/>
        </w:rPr>
        <w:t>قَضٰى</w:t>
      </w:r>
      <w:proofErr w:type="spellEnd"/>
      <w:r w:rsidR="001F154E" w:rsidRPr="00713FAE">
        <w:rPr>
          <w:rFonts w:cstheme="minorHAnsi"/>
        </w:rPr>
        <w:t xml:space="preserve"> </w:t>
      </w:r>
      <w:proofErr w:type="spellStart"/>
      <w:r w:rsidR="001F154E" w:rsidRPr="00713FAE">
        <w:rPr>
          <w:rFonts w:cstheme="minorHAnsi"/>
        </w:rPr>
        <w:t>نَحْبَهُ</w:t>
      </w:r>
      <w:proofErr w:type="spellEnd"/>
      <w:r w:rsidR="001F154E" w:rsidRPr="00713FAE">
        <w:rPr>
          <w:rFonts w:cstheme="minorHAnsi"/>
        </w:rPr>
        <w:t xml:space="preserve"> </w:t>
      </w:r>
      <w:proofErr w:type="spellStart"/>
      <w:r w:rsidR="001F154E" w:rsidRPr="00713FAE">
        <w:rPr>
          <w:rFonts w:cstheme="minorHAnsi"/>
        </w:rPr>
        <w:t>وَمِنْهُمْ</w:t>
      </w:r>
      <w:proofErr w:type="spellEnd"/>
      <w:r w:rsidR="001F154E" w:rsidRPr="00713FAE">
        <w:rPr>
          <w:rFonts w:cstheme="minorHAnsi"/>
        </w:rPr>
        <w:t xml:space="preserve"> </w:t>
      </w:r>
      <w:proofErr w:type="spellStart"/>
      <w:r w:rsidR="001F154E" w:rsidRPr="00713FAE">
        <w:rPr>
          <w:rFonts w:cstheme="minorHAnsi"/>
        </w:rPr>
        <w:t>مَنْ</w:t>
      </w:r>
      <w:proofErr w:type="spellEnd"/>
      <w:r w:rsidR="001F154E" w:rsidRPr="00713FAE">
        <w:rPr>
          <w:rFonts w:cstheme="minorHAnsi"/>
        </w:rPr>
        <w:t xml:space="preserve"> </w:t>
      </w:r>
      <w:proofErr w:type="spellStart"/>
      <w:r w:rsidR="001F154E" w:rsidRPr="00713FAE">
        <w:rPr>
          <w:rFonts w:cstheme="minorHAnsi"/>
        </w:rPr>
        <w:t>يَنْتَظِرُۘ</w:t>
      </w:r>
      <w:proofErr w:type="spellEnd"/>
      <w:r w:rsidR="001F154E" w:rsidRPr="00713FAE">
        <w:rPr>
          <w:rFonts w:cstheme="minorHAnsi"/>
        </w:rPr>
        <w:t xml:space="preserve"> </w:t>
      </w:r>
      <w:proofErr w:type="spellStart"/>
      <w:r w:rsidR="001F154E" w:rsidRPr="00713FAE">
        <w:rPr>
          <w:rFonts w:cstheme="minorHAnsi"/>
        </w:rPr>
        <w:t>وَمَا</w:t>
      </w:r>
      <w:proofErr w:type="spellEnd"/>
      <w:r w:rsidR="001F154E" w:rsidRPr="00713FAE">
        <w:rPr>
          <w:rFonts w:cstheme="minorHAnsi"/>
        </w:rPr>
        <w:t xml:space="preserve"> </w:t>
      </w:r>
      <w:proofErr w:type="spellStart"/>
      <w:r w:rsidR="001F154E" w:rsidRPr="00713FAE">
        <w:rPr>
          <w:rFonts w:cstheme="minorHAnsi"/>
        </w:rPr>
        <w:t>بَدَّلُوا</w:t>
      </w:r>
      <w:proofErr w:type="spellEnd"/>
      <w:r w:rsidR="001F154E" w:rsidRPr="00713FAE">
        <w:rPr>
          <w:rFonts w:cstheme="minorHAnsi"/>
        </w:rPr>
        <w:t xml:space="preserve"> </w:t>
      </w:r>
      <w:proofErr w:type="spellStart"/>
      <w:r w:rsidR="001F154E" w:rsidRPr="00713FAE">
        <w:rPr>
          <w:rFonts w:cstheme="minorHAnsi"/>
        </w:rPr>
        <w:t>تَبْد۪يلً</w:t>
      </w:r>
      <w:proofErr w:type="spellEnd"/>
      <w:r w:rsidR="001F154E" w:rsidRPr="00713FAE">
        <w:rPr>
          <w:rFonts w:cstheme="minorHAnsi"/>
        </w:rPr>
        <w:t xml:space="preserve"> </w:t>
      </w:r>
      <w:r w:rsidR="001F154E" w:rsidRPr="00713FAE">
        <w:rPr>
          <w:rFonts w:cstheme="minorHAnsi"/>
          <w:i/>
          <w:iCs/>
        </w:rPr>
        <w:t>“Mü’minlerden öyle erkek adamlar var ki, Allah’a verdikleri sözü tuttular. Kimisi adağını yerine getirdi şehit oldu kimi de şehit olmayı bekliyor. Sözlerini asla değiştirmediler</w:t>
      </w:r>
      <w:r w:rsidR="000848F3">
        <w:rPr>
          <w:rFonts w:cstheme="minorHAnsi"/>
          <w:i/>
          <w:iCs/>
        </w:rPr>
        <w:t>”</w:t>
      </w:r>
      <w:r w:rsidR="00156A61" w:rsidRPr="00156A61">
        <w:rPr>
          <w:rFonts w:cstheme="minorHAnsi"/>
          <w:i/>
          <w:iCs/>
          <w:vertAlign w:val="superscript"/>
        </w:rPr>
        <w:t>1</w:t>
      </w:r>
      <w:r w:rsidR="00DA44B3">
        <w:rPr>
          <w:rFonts w:cstheme="minorHAnsi"/>
        </w:rPr>
        <w:t xml:space="preserve"> buyurmaktadır. </w:t>
      </w:r>
      <w:r w:rsidR="00C66A7C" w:rsidRPr="00713FAE">
        <w:rPr>
          <w:rFonts w:cstheme="minorHAnsi"/>
        </w:rPr>
        <w:t>Demek ki ima</w:t>
      </w:r>
      <w:r w:rsidR="00293A64" w:rsidRPr="00713FAE">
        <w:rPr>
          <w:rFonts w:cstheme="minorHAnsi"/>
        </w:rPr>
        <w:t>n-ı</w:t>
      </w:r>
      <w:r w:rsidR="00C66A7C" w:rsidRPr="00713FAE">
        <w:rPr>
          <w:rFonts w:cstheme="minorHAnsi"/>
        </w:rPr>
        <w:t xml:space="preserve"> hakiki kalbe girdiği zaman </w:t>
      </w:r>
      <w:r w:rsidR="00293A64" w:rsidRPr="00713FAE">
        <w:rPr>
          <w:rFonts w:cstheme="minorHAnsi"/>
        </w:rPr>
        <w:t xml:space="preserve">sözünde duran, sözünü değiştirmeyen bir insan modeli </w:t>
      </w:r>
      <w:proofErr w:type="gramStart"/>
      <w:r w:rsidR="00293A64" w:rsidRPr="00713FAE">
        <w:rPr>
          <w:rFonts w:cstheme="minorHAnsi"/>
        </w:rPr>
        <w:t>meydana</w:t>
      </w:r>
      <w:proofErr w:type="gramEnd"/>
      <w:r w:rsidR="00293A64" w:rsidRPr="00713FAE">
        <w:rPr>
          <w:rFonts w:cstheme="minorHAnsi"/>
        </w:rPr>
        <w:t xml:space="preserve"> getirmektedir.</w:t>
      </w:r>
    </w:p>
    <w:p w14:paraId="781F60A1" w14:textId="36E999B4" w:rsidR="00E2078C" w:rsidRPr="00713FAE" w:rsidRDefault="00C66A7C" w:rsidP="00293A64">
      <w:pPr>
        <w:pStyle w:val="ListeParagraf"/>
        <w:numPr>
          <w:ilvl w:val="0"/>
          <w:numId w:val="2"/>
        </w:numPr>
        <w:jc w:val="both"/>
        <w:rPr>
          <w:rFonts w:cstheme="minorHAnsi"/>
        </w:rPr>
      </w:pPr>
      <w:r w:rsidRPr="00713FAE">
        <w:rPr>
          <w:rFonts w:cstheme="minorHAnsi"/>
        </w:rPr>
        <w:t>Kuvvetli iman</w:t>
      </w:r>
      <w:r w:rsidR="00D96E4B">
        <w:rPr>
          <w:rFonts w:cstheme="minorHAnsi"/>
        </w:rPr>
        <w:t>,</w:t>
      </w:r>
      <w:r w:rsidRPr="00713FAE">
        <w:rPr>
          <w:rFonts w:cstheme="minorHAnsi"/>
        </w:rPr>
        <w:t xml:space="preserve"> insanı özgür kılar. Nefsine</w:t>
      </w:r>
      <w:r w:rsidR="005D1A53">
        <w:rPr>
          <w:rFonts w:cstheme="minorHAnsi"/>
        </w:rPr>
        <w:t>,</w:t>
      </w:r>
      <w:r w:rsidRPr="00713FAE">
        <w:rPr>
          <w:rFonts w:cstheme="minorHAnsi"/>
        </w:rPr>
        <w:t xml:space="preserve"> şeytana ve insanlara esaretten kurtarır. Çünkü nefsi yenmek zordur. İnsanlarla mücadele etmek zordur. Şeytanla mücadele</w:t>
      </w:r>
      <w:r w:rsidR="005D1A53">
        <w:rPr>
          <w:rFonts w:cstheme="minorHAnsi"/>
        </w:rPr>
        <w:t xml:space="preserve"> etmek</w:t>
      </w:r>
      <w:r w:rsidRPr="00713FAE">
        <w:rPr>
          <w:rFonts w:cstheme="minorHAnsi"/>
        </w:rPr>
        <w:t xml:space="preserve"> zordur. Ancak kuvvetli bir imanla insan bunlardan kurtulur. Bunlardan kurtulduğu zaman da özgürleşmiş olur. Yoksa nefsine esir olur</w:t>
      </w:r>
      <w:r w:rsidR="00E2078C" w:rsidRPr="00713FAE">
        <w:rPr>
          <w:rFonts w:cstheme="minorHAnsi"/>
        </w:rPr>
        <w:t>,</w:t>
      </w:r>
      <w:r w:rsidRPr="00713FAE">
        <w:rPr>
          <w:rFonts w:cstheme="minorHAnsi"/>
        </w:rPr>
        <w:t xml:space="preserve"> şeytana esir olur</w:t>
      </w:r>
      <w:r w:rsidR="00D96E4B">
        <w:rPr>
          <w:rFonts w:cstheme="minorHAnsi"/>
        </w:rPr>
        <w:t xml:space="preserve"> ve</w:t>
      </w:r>
      <w:r w:rsidRPr="00713FAE">
        <w:rPr>
          <w:rFonts w:cstheme="minorHAnsi"/>
        </w:rPr>
        <w:t xml:space="preserve"> insanlara esir olur. </w:t>
      </w:r>
    </w:p>
    <w:p w14:paraId="7DA11F60" w14:textId="3ABA568C" w:rsidR="00E2078C" w:rsidRPr="00713FAE" w:rsidRDefault="00C66A7C" w:rsidP="00293A64">
      <w:pPr>
        <w:pStyle w:val="ListeParagraf"/>
        <w:numPr>
          <w:ilvl w:val="0"/>
          <w:numId w:val="2"/>
        </w:numPr>
        <w:jc w:val="both"/>
        <w:rPr>
          <w:rFonts w:cstheme="minorHAnsi"/>
        </w:rPr>
      </w:pPr>
      <w:r w:rsidRPr="00713FAE">
        <w:rPr>
          <w:rFonts w:cstheme="minorHAnsi"/>
        </w:rPr>
        <w:t>İman</w:t>
      </w:r>
      <w:r w:rsidR="00D96E4B">
        <w:rPr>
          <w:rFonts w:cstheme="minorHAnsi"/>
        </w:rPr>
        <w:t>,</w:t>
      </w:r>
      <w:r w:rsidRPr="00713FAE">
        <w:rPr>
          <w:rFonts w:cstheme="minorHAnsi"/>
        </w:rPr>
        <w:t xml:space="preserve"> sabrı artırır</w:t>
      </w:r>
      <w:r w:rsidRPr="00713FAE">
        <w:rPr>
          <w:rFonts w:cstheme="minorHAnsi"/>
          <w:i/>
          <w:iCs/>
        </w:rPr>
        <w:t xml:space="preserve"> </w:t>
      </w:r>
      <w:r w:rsidRPr="00713FAE">
        <w:rPr>
          <w:rFonts w:cstheme="minorHAnsi"/>
        </w:rPr>
        <w:t>çünkü Allah’tan gelen musibetlerin her birinin bir hikmeti olduğuna iman eder ve bu sayede o iman</w:t>
      </w:r>
      <w:r w:rsidR="00E2078C" w:rsidRPr="00713FAE">
        <w:rPr>
          <w:rFonts w:cstheme="minorHAnsi"/>
        </w:rPr>
        <w:t>,</w:t>
      </w:r>
      <w:r w:rsidRPr="00713FAE">
        <w:rPr>
          <w:rFonts w:cstheme="minorHAnsi"/>
        </w:rPr>
        <w:t xml:space="preserve"> </w:t>
      </w:r>
      <w:r w:rsidR="005D1A53">
        <w:rPr>
          <w:rFonts w:cstheme="minorHAnsi"/>
        </w:rPr>
        <w:t>kişinin</w:t>
      </w:r>
      <w:r w:rsidRPr="00713FAE">
        <w:rPr>
          <w:rFonts w:cstheme="minorHAnsi"/>
        </w:rPr>
        <w:t xml:space="preserve"> sabrını artırmış olur.</w:t>
      </w:r>
    </w:p>
    <w:p w14:paraId="5B99D62A" w14:textId="2CFC06F4" w:rsidR="00E2078C" w:rsidRPr="00713FAE" w:rsidRDefault="00C66A7C" w:rsidP="00293A64">
      <w:pPr>
        <w:pStyle w:val="ListeParagraf"/>
        <w:numPr>
          <w:ilvl w:val="0"/>
          <w:numId w:val="2"/>
        </w:numPr>
        <w:jc w:val="both"/>
        <w:rPr>
          <w:rFonts w:cstheme="minorHAnsi"/>
        </w:rPr>
      </w:pPr>
      <w:r w:rsidRPr="00713FAE">
        <w:rPr>
          <w:rFonts w:cstheme="minorHAnsi"/>
        </w:rPr>
        <w:t>İman</w:t>
      </w:r>
      <w:r w:rsidR="00D96E4B">
        <w:rPr>
          <w:rFonts w:cstheme="minorHAnsi"/>
        </w:rPr>
        <w:t>,</w:t>
      </w:r>
      <w:r w:rsidRPr="00713FAE">
        <w:rPr>
          <w:rFonts w:cstheme="minorHAnsi"/>
        </w:rPr>
        <w:t xml:space="preserve"> </w:t>
      </w:r>
      <w:r w:rsidR="00D96E4B">
        <w:rPr>
          <w:rFonts w:cstheme="minorHAnsi"/>
        </w:rPr>
        <w:t xml:space="preserve">insana </w:t>
      </w:r>
      <w:r w:rsidRPr="00713FAE">
        <w:rPr>
          <w:rFonts w:cstheme="minorHAnsi"/>
        </w:rPr>
        <w:t>huzur</w:t>
      </w:r>
      <w:r w:rsidR="00D96E4B">
        <w:rPr>
          <w:rFonts w:cstheme="minorHAnsi"/>
        </w:rPr>
        <w:t xml:space="preserve"> ve </w:t>
      </w:r>
      <w:r w:rsidRPr="00713FAE">
        <w:rPr>
          <w:rFonts w:cstheme="minorHAnsi"/>
        </w:rPr>
        <w:t xml:space="preserve">ümit </w:t>
      </w:r>
      <w:r w:rsidR="005D1A53" w:rsidRPr="00713FAE">
        <w:rPr>
          <w:rFonts w:cstheme="minorHAnsi"/>
        </w:rPr>
        <w:t>verir</w:t>
      </w:r>
      <w:r w:rsidR="00D96E4B">
        <w:rPr>
          <w:rFonts w:cstheme="minorHAnsi"/>
        </w:rPr>
        <w:t xml:space="preserve">; </w:t>
      </w:r>
      <w:r w:rsidRPr="00713FAE">
        <w:rPr>
          <w:rFonts w:cstheme="minorHAnsi"/>
        </w:rPr>
        <w:t>gayre</w:t>
      </w:r>
      <w:r w:rsidR="00D96E4B">
        <w:rPr>
          <w:rFonts w:cstheme="minorHAnsi"/>
        </w:rPr>
        <w:t>ti artırır ve</w:t>
      </w:r>
      <w:r w:rsidRPr="00713FAE">
        <w:rPr>
          <w:rFonts w:cstheme="minorHAnsi"/>
        </w:rPr>
        <w:t xml:space="preserve"> insanı tembellikten kurtarır. Rabbi ile birlikte olan</w:t>
      </w:r>
      <w:r w:rsidR="00E2078C" w:rsidRPr="00713FAE">
        <w:rPr>
          <w:rFonts w:cstheme="minorHAnsi"/>
        </w:rPr>
        <w:t>,</w:t>
      </w:r>
      <w:r w:rsidRPr="00713FAE">
        <w:rPr>
          <w:rFonts w:cstheme="minorHAnsi"/>
        </w:rPr>
        <w:t xml:space="preserve"> Rabbine iman eden insan</w:t>
      </w:r>
      <w:r w:rsidR="00D96E4B">
        <w:rPr>
          <w:rFonts w:cstheme="minorHAnsi"/>
        </w:rPr>
        <w:t>,</w:t>
      </w:r>
      <w:r w:rsidRPr="00713FAE">
        <w:rPr>
          <w:rFonts w:cstheme="minorHAnsi"/>
        </w:rPr>
        <w:t xml:space="preserve"> huzurl</w:t>
      </w:r>
      <w:r w:rsidR="00E2078C" w:rsidRPr="00713FAE">
        <w:rPr>
          <w:rFonts w:cstheme="minorHAnsi"/>
        </w:rPr>
        <w:t>u v</w:t>
      </w:r>
      <w:r w:rsidRPr="00713FAE">
        <w:rPr>
          <w:rFonts w:cstheme="minorHAnsi"/>
        </w:rPr>
        <w:t>e ümitli olur</w:t>
      </w:r>
      <w:r w:rsidR="00D96E4B">
        <w:rPr>
          <w:rFonts w:cstheme="minorHAnsi"/>
        </w:rPr>
        <w:t>. İman sahibi insan,</w:t>
      </w:r>
      <w:r w:rsidRPr="00713FAE">
        <w:rPr>
          <w:rFonts w:cstheme="minorHAnsi"/>
        </w:rPr>
        <w:t xml:space="preserve"> </w:t>
      </w:r>
      <w:r w:rsidR="00E2078C" w:rsidRPr="00713FAE">
        <w:rPr>
          <w:rFonts w:cstheme="minorHAnsi"/>
        </w:rPr>
        <w:t>Ra</w:t>
      </w:r>
      <w:r w:rsidRPr="00713FAE">
        <w:rPr>
          <w:rFonts w:cstheme="minorHAnsi"/>
        </w:rPr>
        <w:t>bbinin kudreti</w:t>
      </w:r>
      <w:r w:rsidR="00D96E4B">
        <w:rPr>
          <w:rFonts w:cstheme="minorHAnsi"/>
        </w:rPr>
        <w:t>nin</w:t>
      </w:r>
      <w:r w:rsidRPr="00713FAE">
        <w:rPr>
          <w:rFonts w:cstheme="minorHAnsi"/>
        </w:rPr>
        <w:t xml:space="preserve"> sonsu</w:t>
      </w:r>
      <w:r w:rsidR="00D96E4B">
        <w:rPr>
          <w:rFonts w:cstheme="minorHAnsi"/>
        </w:rPr>
        <w:t>z olduğunu bilir ve h</w:t>
      </w:r>
      <w:r w:rsidRPr="00713FAE">
        <w:rPr>
          <w:rFonts w:cstheme="minorHAnsi"/>
        </w:rPr>
        <w:t xml:space="preserve">içbir şekilde ümitsizliğe kapılmaz. </w:t>
      </w:r>
    </w:p>
    <w:p w14:paraId="04A76B4A" w14:textId="533F5400" w:rsidR="00E2078C" w:rsidRPr="00156A61" w:rsidRDefault="00E2078C" w:rsidP="00156A61">
      <w:pPr>
        <w:pStyle w:val="ListeParagraf"/>
        <w:numPr>
          <w:ilvl w:val="0"/>
          <w:numId w:val="2"/>
        </w:numPr>
        <w:jc w:val="both"/>
        <w:rPr>
          <w:rFonts w:cstheme="minorHAnsi"/>
        </w:rPr>
      </w:pPr>
      <w:r w:rsidRPr="00713FAE">
        <w:rPr>
          <w:rFonts w:cstheme="minorHAnsi"/>
        </w:rPr>
        <w:t>İ</w:t>
      </w:r>
      <w:r w:rsidR="00C66A7C" w:rsidRPr="00713FAE">
        <w:rPr>
          <w:rFonts w:cstheme="minorHAnsi"/>
        </w:rPr>
        <w:t>man</w:t>
      </w:r>
      <w:r w:rsidR="00D96E4B">
        <w:rPr>
          <w:rFonts w:cstheme="minorHAnsi"/>
        </w:rPr>
        <w:t>,</w:t>
      </w:r>
      <w:r w:rsidR="005D1A53">
        <w:rPr>
          <w:rFonts w:cstheme="minorHAnsi"/>
        </w:rPr>
        <w:t xml:space="preserve"> g</w:t>
      </w:r>
      <w:r w:rsidR="00C66A7C" w:rsidRPr="00713FAE">
        <w:rPr>
          <w:rFonts w:cstheme="minorHAnsi"/>
        </w:rPr>
        <w:t xml:space="preserve">erçek </w:t>
      </w:r>
      <w:r w:rsidR="005D1A53" w:rsidRPr="00713FAE">
        <w:rPr>
          <w:rFonts w:cstheme="minorHAnsi"/>
        </w:rPr>
        <w:t>güçtür</w:t>
      </w:r>
      <w:r w:rsidR="00C66A7C" w:rsidRPr="00713FAE">
        <w:rPr>
          <w:rFonts w:cstheme="minorHAnsi"/>
        </w:rPr>
        <w:t>. Herkes cesaret ve aklı güç olarak tarif ed</w:t>
      </w:r>
      <w:r w:rsidR="005D1A53">
        <w:rPr>
          <w:rFonts w:cstheme="minorHAnsi"/>
        </w:rPr>
        <w:t>e</w:t>
      </w:r>
      <w:r w:rsidR="00C66A7C" w:rsidRPr="00713FAE">
        <w:rPr>
          <w:rFonts w:cstheme="minorHAnsi"/>
        </w:rPr>
        <w:t>r</w:t>
      </w:r>
      <w:r w:rsidRPr="00713FAE">
        <w:rPr>
          <w:rFonts w:cstheme="minorHAnsi"/>
        </w:rPr>
        <w:t xml:space="preserve">. </w:t>
      </w:r>
      <w:r w:rsidR="00C66A7C" w:rsidRPr="00713FAE">
        <w:rPr>
          <w:rFonts w:cstheme="minorHAnsi"/>
        </w:rPr>
        <w:t>H</w:t>
      </w:r>
      <w:r w:rsidR="005D1A53">
        <w:rPr>
          <w:rFonts w:cstheme="minorHAnsi"/>
        </w:rPr>
        <w:t>â</w:t>
      </w:r>
      <w:r w:rsidR="00C66A7C" w:rsidRPr="00713FAE">
        <w:rPr>
          <w:rFonts w:cstheme="minorHAnsi"/>
        </w:rPr>
        <w:t>lbuki gerçek güç aslında imandır.</w:t>
      </w:r>
    </w:p>
    <w:p w14:paraId="3A6F8A12" w14:textId="7CC33E45" w:rsidR="00481A2C" w:rsidRPr="00481A2C" w:rsidRDefault="00481A2C" w:rsidP="005D1A53">
      <w:pPr>
        <w:ind w:left="360" w:firstLine="348"/>
        <w:jc w:val="both"/>
        <w:rPr>
          <w:rFonts w:cstheme="minorHAnsi"/>
          <w:b/>
          <w:bCs/>
        </w:rPr>
      </w:pPr>
      <w:r w:rsidRPr="00481A2C">
        <w:rPr>
          <w:rFonts w:cstheme="minorHAnsi"/>
          <w:b/>
          <w:bCs/>
        </w:rPr>
        <w:t>İMAN</w:t>
      </w:r>
      <w:r>
        <w:rPr>
          <w:rFonts w:cstheme="minorHAnsi"/>
          <w:b/>
          <w:bCs/>
        </w:rPr>
        <w:t xml:space="preserve"> KUVVETİNİN</w:t>
      </w:r>
      <w:r w:rsidRPr="00481A2C">
        <w:rPr>
          <w:rFonts w:cstheme="minorHAnsi"/>
          <w:b/>
          <w:bCs/>
        </w:rPr>
        <w:t xml:space="preserve"> İNSANA KAZANDIRDIKLARI</w:t>
      </w:r>
    </w:p>
    <w:p w14:paraId="0A20BD75" w14:textId="10B63DDA" w:rsidR="005D1A53" w:rsidRDefault="00C66A7C" w:rsidP="005D1A53">
      <w:pPr>
        <w:ind w:left="360" w:firstLine="348"/>
        <w:jc w:val="both"/>
        <w:rPr>
          <w:rFonts w:cstheme="minorHAnsi"/>
        </w:rPr>
      </w:pPr>
      <w:r w:rsidRPr="00713FAE">
        <w:rPr>
          <w:rFonts w:cstheme="minorHAnsi"/>
        </w:rPr>
        <w:t>Cesaretin yetmediği yerde güçlü bir iman yeter</w:t>
      </w:r>
      <w:r w:rsidR="005D1A53">
        <w:rPr>
          <w:rFonts w:cstheme="minorHAnsi"/>
        </w:rPr>
        <w:t>li olur</w:t>
      </w:r>
      <w:r w:rsidR="00E2078C" w:rsidRPr="00713FAE">
        <w:rPr>
          <w:rFonts w:cstheme="minorHAnsi"/>
        </w:rPr>
        <w:t>. Z</w:t>
      </w:r>
      <w:r w:rsidRPr="00713FAE">
        <w:rPr>
          <w:rFonts w:cstheme="minorHAnsi"/>
        </w:rPr>
        <w:t>eki bir insan</w:t>
      </w:r>
      <w:r w:rsidR="005D1A53">
        <w:rPr>
          <w:rFonts w:cstheme="minorHAnsi"/>
        </w:rPr>
        <w:t>ın</w:t>
      </w:r>
      <w:r w:rsidRPr="00713FAE">
        <w:rPr>
          <w:rFonts w:cstheme="minorHAnsi"/>
        </w:rPr>
        <w:t xml:space="preserve"> aklının yetmediği yerde iman yeter</w:t>
      </w:r>
      <w:r w:rsidR="005D1A53">
        <w:rPr>
          <w:rFonts w:cstheme="minorHAnsi"/>
        </w:rPr>
        <w:t>li olur</w:t>
      </w:r>
      <w:r w:rsidR="00E2078C" w:rsidRPr="00713FAE">
        <w:rPr>
          <w:rFonts w:cstheme="minorHAnsi"/>
        </w:rPr>
        <w:t xml:space="preserve">. </w:t>
      </w:r>
      <w:r w:rsidR="00E2078C" w:rsidRPr="00156A61">
        <w:rPr>
          <w:rFonts w:cstheme="minorHAnsi"/>
        </w:rPr>
        <w:t>İ</w:t>
      </w:r>
      <w:r w:rsidRPr="00156A61">
        <w:rPr>
          <w:rFonts w:cstheme="minorHAnsi"/>
        </w:rPr>
        <w:t>man</w:t>
      </w:r>
      <w:r w:rsidR="00E2078C" w:rsidRPr="00156A61">
        <w:rPr>
          <w:rFonts w:cstheme="minorHAnsi"/>
        </w:rPr>
        <w:t>, insanı</w:t>
      </w:r>
      <w:r w:rsidRPr="00156A61">
        <w:rPr>
          <w:rFonts w:cstheme="minorHAnsi"/>
        </w:rPr>
        <w:t xml:space="preserve"> cesaretten de akıldan da daha fazla güçlü kılar</w:t>
      </w:r>
      <w:r w:rsidR="00E2078C" w:rsidRPr="00156A61">
        <w:rPr>
          <w:rFonts w:cstheme="minorHAnsi"/>
        </w:rPr>
        <w:t>;</w:t>
      </w:r>
      <w:r w:rsidRPr="00156A61">
        <w:rPr>
          <w:rFonts w:cstheme="minorHAnsi"/>
        </w:rPr>
        <w:t xml:space="preserve"> imanın kazandırdığı gücü cesaret ve akıl kazandıramaz</w:t>
      </w:r>
      <w:r w:rsidR="00BD5816" w:rsidRPr="00156A61">
        <w:rPr>
          <w:rFonts w:cstheme="minorHAnsi"/>
        </w:rPr>
        <w:t>.</w:t>
      </w:r>
      <w:r w:rsidR="00BD5816" w:rsidRPr="00713FAE">
        <w:rPr>
          <w:rFonts w:cstheme="minorHAnsi"/>
        </w:rPr>
        <w:t xml:space="preserve"> İnsanlar cesaret ve aklı çok fazla büyütüyorlar halbuki </w:t>
      </w:r>
      <w:r w:rsidR="00E2078C" w:rsidRPr="00713FAE">
        <w:rPr>
          <w:rFonts w:cstheme="minorHAnsi"/>
        </w:rPr>
        <w:t xml:space="preserve">insanda </w:t>
      </w:r>
      <w:r w:rsidR="00BD5816" w:rsidRPr="00713FAE">
        <w:rPr>
          <w:rFonts w:cstheme="minorHAnsi"/>
        </w:rPr>
        <w:t xml:space="preserve">ne cesaret fazladır </w:t>
      </w:r>
      <w:r w:rsidR="00E2078C" w:rsidRPr="00713FAE">
        <w:rPr>
          <w:rFonts w:cstheme="minorHAnsi"/>
        </w:rPr>
        <w:t>n</w:t>
      </w:r>
      <w:r w:rsidR="00BD5816" w:rsidRPr="00713FAE">
        <w:rPr>
          <w:rFonts w:cstheme="minorHAnsi"/>
        </w:rPr>
        <w:t>e de akıl</w:t>
      </w:r>
      <w:r w:rsidR="00E2078C" w:rsidRPr="00713FAE">
        <w:rPr>
          <w:rFonts w:cstheme="minorHAnsi"/>
        </w:rPr>
        <w:t>. İ</w:t>
      </w:r>
      <w:r w:rsidR="00BD5816" w:rsidRPr="00713FAE">
        <w:rPr>
          <w:rFonts w:cstheme="minorHAnsi"/>
        </w:rPr>
        <w:t xml:space="preserve">nsana ilimden </w:t>
      </w:r>
      <w:r w:rsidR="00D96E4B">
        <w:rPr>
          <w:rFonts w:cstheme="minorHAnsi"/>
        </w:rPr>
        <w:t xml:space="preserve">de </w:t>
      </w:r>
      <w:r w:rsidR="00BD5816" w:rsidRPr="00713FAE">
        <w:rPr>
          <w:rFonts w:cstheme="minorHAnsi"/>
        </w:rPr>
        <w:t xml:space="preserve">az bir şey verilmiştir dolayısıyla </w:t>
      </w:r>
      <w:r w:rsidR="00143BDF" w:rsidRPr="00713FAE">
        <w:rPr>
          <w:rFonts w:cstheme="minorHAnsi"/>
        </w:rPr>
        <w:t>iman ile birçok zorluğun üstesinden gelebilir</w:t>
      </w:r>
      <w:r w:rsidR="00E2078C" w:rsidRPr="00713FAE">
        <w:rPr>
          <w:rFonts w:cstheme="minorHAnsi"/>
        </w:rPr>
        <w:t>. C</w:t>
      </w:r>
      <w:r w:rsidR="00143BDF" w:rsidRPr="00713FAE">
        <w:rPr>
          <w:rFonts w:cstheme="minorHAnsi"/>
        </w:rPr>
        <w:t>esaret</w:t>
      </w:r>
      <w:r w:rsidR="00E2078C" w:rsidRPr="00713FAE">
        <w:rPr>
          <w:rFonts w:cstheme="minorHAnsi"/>
        </w:rPr>
        <w:t xml:space="preserve"> </w:t>
      </w:r>
      <w:r w:rsidR="00E2078C" w:rsidRPr="005D1A53">
        <w:rPr>
          <w:rFonts w:cstheme="minorHAnsi"/>
        </w:rPr>
        <w:t>ve</w:t>
      </w:r>
      <w:r w:rsidR="00E2078C" w:rsidRPr="00713FAE">
        <w:rPr>
          <w:rFonts w:cstheme="minorHAnsi"/>
        </w:rPr>
        <w:t xml:space="preserve"> </w:t>
      </w:r>
      <w:r w:rsidR="00143BDF" w:rsidRPr="00713FAE">
        <w:rPr>
          <w:rFonts w:cstheme="minorHAnsi"/>
        </w:rPr>
        <w:t>akılla üstesinden gelemediği şeyleri iman ile halledebilir</w:t>
      </w:r>
      <w:r w:rsidR="004A0A52" w:rsidRPr="00713FAE">
        <w:rPr>
          <w:rFonts w:cstheme="minorHAnsi"/>
        </w:rPr>
        <w:t xml:space="preserve">. </w:t>
      </w:r>
    </w:p>
    <w:p w14:paraId="690B80E2" w14:textId="58C705DF" w:rsidR="008805D8" w:rsidRPr="00713FAE" w:rsidRDefault="00C66A7C" w:rsidP="005D1A53">
      <w:pPr>
        <w:ind w:left="360" w:firstLine="348"/>
        <w:jc w:val="both"/>
        <w:rPr>
          <w:rFonts w:cstheme="minorHAnsi"/>
        </w:rPr>
      </w:pPr>
      <w:r w:rsidRPr="005D1A53">
        <w:rPr>
          <w:rFonts w:cstheme="minorHAnsi"/>
        </w:rPr>
        <w:lastRenderedPageBreak/>
        <w:t>Akıl</w:t>
      </w:r>
      <w:r w:rsidR="004A0A52" w:rsidRPr="005D1A53">
        <w:rPr>
          <w:rFonts w:cstheme="minorHAnsi"/>
        </w:rPr>
        <w:t>,</w:t>
      </w:r>
      <w:r w:rsidRPr="005D1A53">
        <w:rPr>
          <w:rFonts w:cstheme="minorHAnsi"/>
        </w:rPr>
        <w:t xml:space="preserve"> çoğu zaman nefse mağlup olur</w:t>
      </w:r>
      <w:r w:rsidR="004A0A52" w:rsidRPr="005D1A53">
        <w:rPr>
          <w:rFonts w:cstheme="minorHAnsi"/>
        </w:rPr>
        <w:t xml:space="preserve">. Aslında </w:t>
      </w:r>
      <w:r w:rsidRPr="005D1A53">
        <w:rPr>
          <w:rFonts w:cstheme="minorHAnsi"/>
        </w:rPr>
        <w:t>çok büyütülen akıl</w:t>
      </w:r>
      <w:r w:rsidR="004A0A52" w:rsidRPr="005D1A53">
        <w:rPr>
          <w:rFonts w:cstheme="minorHAnsi"/>
        </w:rPr>
        <w:t xml:space="preserve">, </w:t>
      </w:r>
      <w:r w:rsidRPr="005D1A53">
        <w:rPr>
          <w:rFonts w:cstheme="minorHAnsi"/>
        </w:rPr>
        <w:t xml:space="preserve">çoğu zaman </w:t>
      </w:r>
      <w:r w:rsidR="004A0A52" w:rsidRPr="005D1A53">
        <w:rPr>
          <w:rFonts w:cstheme="minorHAnsi"/>
        </w:rPr>
        <w:t xml:space="preserve">nefse </w:t>
      </w:r>
      <w:r w:rsidRPr="005D1A53">
        <w:rPr>
          <w:rFonts w:cstheme="minorHAnsi"/>
        </w:rPr>
        <w:t>mağlup olmaktadır</w:t>
      </w:r>
      <w:r w:rsidR="004A0A52" w:rsidRPr="005D1A53">
        <w:rPr>
          <w:rFonts w:cstheme="minorHAnsi"/>
        </w:rPr>
        <w:t xml:space="preserve">. </w:t>
      </w:r>
      <w:r w:rsidR="004A0A52" w:rsidRPr="00D96E4B">
        <w:rPr>
          <w:rFonts w:cstheme="minorHAnsi"/>
          <w:b/>
          <w:bCs/>
        </w:rPr>
        <w:t>N</w:t>
      </w:r>
      <w:r w:rsidRPr="00D96E4B">
        <w:rPr>
          <w:rFonts w:cstheme="minorHAnsi"/>
          <w:b/>
          <w:bCs/>
        </w:rPr>
        <w:t>efis</w:t>
      </w:r>
      <w:r w:rsidR="004A0A52" w:rsidRPr="00D96E4B">
        <w:rPr>
          <w:rFonts w:cstheme="minorHAnsi"/>
          <w:b/>
          <w:bCs/>
        </w:rPr>
        <w:t>,</w:t>
      </w:r>
      <w:r w:rsidRPr="00D96E4B">
        <w:rPr>
          <w:rFonts w:cstheme="minorHAnsi"/>
          <w:b/>
          <w:bCs/>
        </w:rPr>
        <w:t xml:space="preserve"> akılla değil imanla mağlup edilebilir</w:t>
      </w:r>
      <w:r w:rsidR="004A0A52" w:rsidRPr="00D96E4B">
        <w:rPr>
          <w:rFonts w:cstheme="minorHAnsi"/>
          <w:b/>
          <w:bCs/>
        </w:rPr>
        <w:t>. O</w:t>
      </w:r>
      <w:r w:rsidRPr="00D96E4B">
        <w:rPr>
          <w:rFonts w:cstheme="minorHAnsi"/>
          <w:b/>
          <w:bCs/>
        </w:rPr>
        <w:t xml:space="preserve"> halde nefsini mağlup etmek isteyenler imanını kuvvetlendir</w:t>
      </w:r>
      <w:r w:rsidR="005D1A53" w:rsidRPr="00D96E4B">
        <w:rPr>
          <w:rFonts w:cstheme="minorHAnsi"/>
          <w:b/>
          <w:bCs/>
        </w:rPr>
        <w:t>mel</w:t>
      </w:r>
      <w:r w:rsidRPr="00D96E4B">
        <w:rPr>
          <w:rFonts w:cstheme="minorHAnsi"/>
          <w:b/>
          <w:bCs/>
        </w:rPr>
        <w:t>i</w:t>
      </w:r>
      <w:r w:rsidR="005D1A53" w:rsidRPr="00D96E4B">
        <w:rPr>
          <w:rFonts w:cstheme="minorHAnsi"/>
          <w:b/>
          <w:bCs/>
        </w:rPr>
        <w:t>dir</w:t>
      </w:r>
      <w:r w:rsidRPr="00D96E4B">
        <w:rPr>
          <w:rFonts w:cstheme="minorHAnsi"/>
          <w:b/>
          <w:bCs/>
        </w:rPr>
        <w:t>ler</w:t>
      </w:r>
      <w:r w:rsidR="004A0A52" w:rsidRPr="00D96E4B">
        <w:rPr>
          <w:rFonts w:cstheme="minorHAnsi"/>
          <w:b/>
          <w:bCs/>
        </w:rPr>
        <w:t xml:space="preserve">. </w:t>
      </w:r>
      <w:r w:rsidR="004A0A52" w:rsidRPr="005D1A53">
        <w:rPr>
          <w:rFonts w:cstheme="minorHAnsi"/>
        </w:rPr>
        <w:t>N</w:t>
      </w:r>
      <w:r w:rsidRPr="005D1A53">
        <w:rPr>
          <w:rFonts w:cstheme="minorHAnsi"/>
        </w:rPr>
        <w:t>efis akıldan imansa nefisten daha güçlüdür</w:t>
      </w:r>
      <w:r w:rsidR="004A0A52" w:rsidRPr="005D1A53">
        <w:rPr>
          <w:rFonts w:cstheme="minorHAnsi"/>
        </w:rPr>
        <w:t>.</w:t>
      </w:r>
      <w:r w:rsidR="004A0A52" w:rsidRPr="00713FAE">
        <w:rPr>
          <w:rFonts w:cstheme="minorHAnsi"/>
        </w:rPr>
        <w:t xml:space="preserve"> Y</w:t>
      </w:r>
      <w:r w:rsidRPr="00713FAE">
        <w:rPr>
          <w:rFonts w:cstheme="minorHAnsi"/>
        </w:rPr>
        <w:t>ani</w:t>
      </w:r>
      <w:r w:rsidR="00D96E4B">
        <w:rPr>
          <w:rFonts w:cstheme="minorHAnsi"/>
        </w:rPr>
        <w:t xml:space="preserve"> insanlar:</w:t>
      </w:r>
      <w:r w:rsidRPr="00713FAE">
        <w:rPr>
          <w:rFonts w:cstheme="minorHAnsi"/>
        </w:rPr>
        <w:t xml:space="preserve"> </w:t>
      </w:r>
      <w:r w:rsidR="005D1A53">
        <w:rPr>
          <w:rFonts w:cstheme="minorHAnsi"/>
        </w:rPr>
        <w:t>“</w:t>
      </w:r>
      <w:r w:rsidR="004A0A52" w:rsidRPr="00713FAE">
        <w:rPr>
          <w:rFonts w:cstheme="minorHAnsi"/>
        </w:rPr>
        <w:t>B</w:t>
      </w:r>
      <w:r w:rsidRPr="00713FAE">
        <w:rPr>
          <w:rFonts w:cstheme="minorHAnsi"/>
        </w:rPr>
        <w:t>enim aklım var</w:t>
      </w:r>
      <w:r w:rsidR="004A0A52" w:rsidRPr="00713FAE">
        <w:rPr>
          <w:rFonts w:cstheme="minorHAnsi"/>
        </w:rPr>
        <w:t xml:space="preserve">, </w:t>
      </w:r>
      <w:r w:rsidRPr="00713FAE">
        <w:rPr>
          <w:rFonts w:cstheme="minorHAnsi"/>
        </w:rPr>
        <w:t>ben doğru yolu buluru</w:t>
      </w:r>
      <w:r w:rsidR="008805D8" w:rsidRPr="00713FAE">
        <w:rPr>
          <w:rFonts w:cstheme="minorHAnsi"/>
        </w:rPr>
        <w:t>m</w:t>
      </w:r>
      <w:r w:rsidRPr="00713FAE">
        <w:rPr>
          <w:rFonts w:cstheme="minorHAnsi"/>
        </w:rPr>
        <w:t xml:space="preserve"> ya da doğruyu yaparım</w:t>
      </w:r>
      <w:r w:rsidR="005D1A53">
        <w:rPr>
          <w:rFonts w:cstheme="minorHAnsi"/>
        </w:rPr>
        <w:t>”</w:t>
      </w:r>
      <w:r w:rsidRPr="00713FAE">
        <w:rPr>
          <w:rFonts w:cstheme="minorHAnsi"/>
        </w:rPr>
        <w:t xml:space="preserve"> </w:t>
      </w:r>
      <w:r w:rsidR="00D96E4B">
        <w:rPr>
          <w:rFonts w:cstheme="minorHAnsi"/>
        </w:rPr>
        <w:t xml:space="preserve">diyerek doğruya ulaşacaklarının </w:t>
      </w:r>
      <w:r w:rsidRPr="00713FAE">
        <w:rPr>
          <w:rFonts w:cstheme="minorHAnsi"/>
        </w:rPr>
        <w:t>za</w:t>
      </w:r>
      <w:r w:rsidR="004A0A52" w:rsidRPr="00713FAE">
        <w:rPr>
          <w:rFonts w:cstheme="minorHAnsi"/>
        </w:rPr>
        <w:t>nnet</w:t>
      </w:r>
      <w:r w:rsidRPr="00713FAE">
        <w:rPr>
          <w:rFonts w:cstheme="minorHAnsi"/>
        </w:rPr>
        <w:t>mesinler çünkü</w:t>
      </w:r>
      <w:r w:rsidR="004A0A52" w:rsidRPr="00713FAE">
        <w:rPr>
          <w:rFonts w:cstheme="minorHAnsi"/>
        </w:rPr>
        <w:t xml:space="preserve"> </w:t>
      </w:r>
      <w:r w:rsidR="005D1A53">
        <w:rPr>
          <w:rFonts w:cstheme="minorHAnsi"/>
        </w:rPr>
        <w:t>a</w:t>
      </w:r>
      <w:r w:rsidRPr="00713FAE">
        <w:rPr>
          <w:rFonts w:cstheme="minorHAnsi"/>
        </w:rPr>
        <w:t>kıl</w:t>
      </w:r>
      <w:r w:rsidR="005D1A53">
        <w:rPr>
          <w:rFonts w:cstheme="minorHAnsi"/>
        </w:rPr>
        <w:t>ları</w:t>
      </w:r>
      <w:r w:rsidRPr="00713FAE">
        <w:rPr>
          <w:rFonts w:cstheme="minorHAnsi"/>
        </w:rPr>
        <w:t xml:space="preserve"> var ama bir de nefis</w:t>
      </w:r>
      <w:r w:rsidR="005D1A53">
        <w:rPr>
          <w:rFonts w:cstheme="minorHAnsi"/>
        </w:rPr>
        <w:t>leri</w:t>
      </w:r>
      <w:r w:rsidRPr="00713FAE">
        <w:rPr>
          <w:rFonts w:cstheme="minorHAnsi"/>
        </w:rPr>
        <w:t xml:space="preserve"> var</w:t>
      </w:r>
      <w:r w:rsidR="00D96E4B">
        <w:rPr>
          <w:rFonts w:cstheme="minorHAnsi"/>
        </w:rPr>
        <w:t>dır</w:t>
      </w:r>
      <w:r w:rsidR="005D1A53">
        <w:rPr>
          <w:rFonts w:cstheme="minorHAnsi"/>
        </w:rPr>
        <w:t>.</w:t>
      </w:r>
      <w:r w:rsidRPr="00713FAE">
        <w:rPr>
          <w:rFonts w:cstheme="minorHAnsi"/>
        </w:rPr>
        <w:t xml:space="preserve"> </w:t>
      </w:r>
      <w:r w:rsidR="005D1A53" w:rsidRPr="00713FAE">
        <w:rPr>
          <w:rFonts w:cstheme="minorHAnsi"/>
        </w:rPr>
        <w:t>N</w:t>
      </w:r>
      <w:r w:rsidRPr="00713FAE">
        <w:rPr>
          <w:rFonts w:cstheme="minorHAnsi"/>
        </w:rPr>
        <w:t>ef</w:t>
      </w:r>
      <w:r w:rsidR="004A0A52" w:rsidRPr="00713FAE">
        <w:rPr>
          <w:rFonts w:cstheme="minorHAnsi"/>
        </w:rPr>
        <w:t>i</w:t>
      </w:r>
      <w:r w:rsidRPr="00713FAE">
        <w:rPr>
          <w:rFonts w:cstheme="minorHAnsi"/>
        </w:rPr>
        <w:t>s</w:t>
      </w:r>
      <w:r w:rsidR="005D1A53">
        <w:rPr>
          <w:rFonts w:cstheme="minorHAnsi"/>
        </w:rPr>
        <w:t xml:space="preserve"> d</w:t>
      </w:r>
      <w:r w:rsidRPr="00713FAE">
        <w:rPr>
          <w:rFonts w:cstheme="minorHAnsi"/>
        </w:rPr>
        <w:t>e ak</w:t>
      </w:r>
      <w:r w:rsidR="004A0A52" w:rsidRPr="00713FAE">
        <w:rPr>
          <w:rFonts w:cstheme="minorHAnsi"/>
        </w:rPr>
        <w:t>ıld</w:t>
      </w:r>
      <w:r w:rsidRPr="00713FAE">
        <w:rPr>
          <w:rFonts w:cstheme="minorHAnsi"/>
        </w:rPr>
        <w:t>an güçlü olduğu için insan nefsine uyar</w:t>
      </w:r>
      <w:r w:rsidR="004A0A52" w:rsidRPr="00713FAE">
        <w:rPr>
          <w:rFonts w:cstheme="minorHAnsi"/>
        </w:rPr>
        <w:t xml:space="preserve">, nefsin dediğin yapar; </w:t>
      </w:r>
      <w:r w:rsidRPr="00713FAE">
        <w:rPr>
          <w:rFonts w:cstheme="minorHAnsi"/>
        </w:rPr>
        <w:t>aklının dediğini yapmaz</w:t>
      </w:r>
      <w:r w:rsidR="004A0A52" w:rsidRPr="00713FAE">
        <w:rPr>
          <w:rFonts w:cstheme="minorHAnsi"/>
        </w:rPr>
        <w:t>. A</w:t>
      </w:r>
      <w:r w:rsidRPr="00713FAE">
        <w:rPr>
          <w:rFonts w:cstheme="minorHAnsi"/>
        </w:rPr>
        <w:t xml:space="preserve">ma </w:t>
      </w:r>
      <w:r w:rsidR="004A0A52" w:rsidRPr="00713FAE">
        <w:rPr>
          <w:rFonts w:cstheme="minorHAnsi"/>
        </w:rPr>
        <w:t xml:space="preserve">güçlü bir iman </w:t>
      </w:r>
      <w:r w:rsidR="005D1A53" w:rsidRPr="00713FAE">
        <w:rPr>
          <w:rFonts w:cstheme="minorHAnsi"/>
        </w:rPr>
        <w:t xml:space="preserve">sahibi ise </w:t>
      </w:r>
      <w:r w:rsidRPr="00713FAE">
        <w:rPr>
          <w:rFonts w:cstheme="minorHAnsi"/>
        </w:rPr>
        <w:t>o durumda insan doğru olanı yapmış olur</w:t>
      </w:r>
      <w:r w:rsidR="003628A2" w:rsidRPr="00713FAE">
        <w:rPr>
          <w:rFonts w:cstheme="minorHAnsi"/>
        </w:rPr>
        <w:t>.</w:t>
      </w:r>
      <w:r w:rsidR="008805D8" w:rsidRPr="00713FAE">
        <w:rPr>
          <w:rFonts w:cstheme="minorHAnsi"/>
        </w:rPr>
        <w:t xml:space="preserve"> Çünkü iman nefisten daha güçlüdür. Akıl artırılamaz neyse o</w:t>
      </w:r>
      <w:r w:rsidR="00BB0415">
        <w:rPr>
          <w:rFonts w:cstheme="minorHAnsi"/>
        </w:rPr>
        <w:t>dur</w:t>
      </w:r>
      <w:r w:rsidR="008805D8" w:rsidRPr="00713FAE">
        <w:rPr>
          <w:rFonts w:cstheme="minorHAnsi"/>
        </w:rPr>
        <w:t>, ama iman artırılabilir.</w:t>
      </w:r>
      <w:r w:rsidR="008805D8" w:rsidRPr="00713FAE">
        <w:rPr>
          <w:rFonts w:cstheme="minorHAnsi"/>
          <w:b/>
          <w:bCs/>
        </w:rPr>
        <w:t xml:space="preserve"> </w:t>
      </w:r>
    </w:p>
    <w:p w14:paraId="2EC828C4" w14:textId="399B142D" w:rsidR="008805D8" w:rsidRPr="00BB0415" w:rsidRDefault="008805D8" w:rsidP="008805D8">
      <w:pPr>
        <w:pStyle w:val="ListeParagraf"/>
        <w:numPr>
          <w:ilvl w:val="0"/>
          <w:numId w:val="5"/>
        </w:numPr>
        <w:rPr>
          <w:rFonts w:cstheme="minorHAnsi"/>
        </w:rPr>
      </w:pPr>
      <w:r w:rsidRPr="00BB0415">
        <w:rPr>
          <w:rFonts w:cstheme="minorHAnsi"/>
        </w:rPr>
        <w:t>İ</w:t>
      </w:r>
      <w:r w:rsidR="00C66A7C" w:rsidRPr="00BB0415">
        <w:rPr>
          <w:rFonts w:cstheme="minorHAnsi"/>
        </w:rPr>
        <w:t>man</w:t>
      </w:r>
      <w:r w:rsidRPr="00BB0415">
        <w:rPr>
          <w:rFonts w:cstheme="minorHAnsi"/>
        </w:rPr>
        <w:t xml:space="preserve">, </w:t>
      </w:r>
      <w:r w:rsidR="00C66A7C" w:rsidRPr="00BB0415">
        <w:rPr>
          <w:rFonts w:cstheme="minorHAnsi"/>
        </w:rPr>
        <w:t>kişiyi harekete geçirir</w:t>
      </w:r>
      <w:r w:rsidR="00BB0415">
        <w:rPr>
          <w:rFonts w:cstheme="minorHAnsi"/>
        </w:rPr>
        <w:t>.</w:t>
      </w:r>
      <w:r w:rsidR="00C66A7C" w:rsidRPr="00BB0415">
        <w:rPr>
          <w:rFonts w:cstheme="minorHAnsi"/>
        </w:rPr>
        <w:t xml:space="preserve"> </w:t>
      </w:r>
      <w:r w:rsidR="00BB0415" w:rsidRPr="00BB0415">
        <w:rPr>
          <w:rFonts w:cstheme="minorHAnsi"/>
        </w:rPr>
        <w:t>H</w:t>
      </w:r>
      <w:r w:rsidR="00C66A7C" w:rsidRPr="00BB0415">
        <w:rPr>
          <w:rFonts w:cstheme="minorHAnsi"/>
        </w:rPr>
        <w:t>arekete geçirmeyen iman</w:t>
      </w:r>
      <w:r w:rsidR="00BB0415">
        <w:rPr>
          <w:rFonts w:cstheme="minorHAnsi"/>
        </w:rPr>
        <w:t>,</w:t>
      </w:r>
      <w:r w:rsidR="00C66A7C" w:rsidRPr="00BB0415">
        <w:rPr>
          <w:rFonts w:cstheme="minorHAnsi"/>
        </w:rPr>
        <w:t xml:space="preserve"> iman değildir</w:t>
      </w:r>
      <w:r w:rsidRPr="00BB0415">
        <w:rPr>
          <w:rFonts w:cstheme="minorHAnsi"/>
        </w:rPr>
        <w:t>.</w:t>
      </w:r>
      <w:r w:rsidR="00C66A7C" w:rsidRPr="00BB0415">
        <w:rPr>
          <w:rFonts w:cstheme="minorHAnsi"/>
        </w:rPr>
        <w:t xml:space="preserve">  </w:t>
      </w:r>
    </w:p>
    <w:p w14:paraId="12CA7FDE" w14:textId="4BADCB14" w:rsidR="008805D8" w:rsidRPr="00BB0415" w:rsidRDefault="008805D8" w:rsidP="008805D8">
      <w:pPr>
        <w:pStyle w:val="ListeParagraf"/>
        <w:numPr>
          <w:ilvl w:val="0"/>
          <w:numId w:val="3"/>
        </w:numPr>
        <w:rPr>
          <w:rFonts w:cstheme="minorHAnsi"/>
        </w:rPr>
      </w:pPr>
      <w:r w:rsidRPr="00BB0415">
        <w:rPr>
          <w:rFonts w:cstheme="minorHAnsi"/>
        </w:rPr>
        <w:t>İm</w:t>
      </w:r>
      <w:r w:rsidR="00C66A7C" w:rsidRPr="00BB0415">
        <w:rPr>
          <w:rFonts w:cstheme="minorHAnsi"/>
        </w:rPr>
        <w:t>an</w:t>
      </w:r>
      <w:r w:rsidRPr="00BB0415">
        <w:rPr>
          <w:rFonts w:cstheme="minorHAnsi"/>
        </w:rPr>
        <w:t>,</w:t>
      </w:r>
      <w:r w:rsidR="00C66A7C" w:rsidRPr="00BB0415">
        <w:rPr>
          <w:rFonts w:cstheme="minorHAnsi"/>
        </w:rPr>
        <w:t xml:space="preserve"> mesuliyet duygusu kazandır</w:t>
      </w:r>
      <w:r w:rsidR="00BB0415">
        <w:rPr>
          <w:rFonts w:cstheme="minorHAnsi"/>
        </w:rPr>
        <w:t>.</w:t>
      </w:r>
      <w:r w:rsidR="00C66A7C" w:rsidRPr="00BB0415">
        <w:rPr>
          <w:rFonts w:cstheme="minorHAnsi"/>
        </w:rPr>
        <w:t xml:space="preserve"> </w:t>
      </w:r>
      <w:r w:rsidR="00BB0415" w:rsidRPr="00BB0415">
        <w:rPr>
          <w:rFonts w:cstheme="minorHAnsi"/>
        </w:rPr>
        <w:t>M</w:t>
      </w:r>
      <w:r w:rsidR="00C66A7C" w:rsidRPr="00BB0415">
        <w:rPr>
          <w:rFonts w:cstheme="minorHAnsi"/>
        </w:rPr>
        <w:t>esuliyet duygusu kazandırmayan iman</w:t>
      </w:r>
      <w:r w:rsidR="00BB0415">
        <w:rPr>
          <w:rFonts w:cstheme="minorHAnsi"/>
        </w:rPr>
        <w:t>,</w:t>
      </w:r>
      <w:r w:rsidR="00C66A7C" w:rsidRPr="00BB0415">
        <w:rPr>
          <w:rFonts w:cstheme="minorHAnsi"/>
        </w:rPr>
        <w:t xml:space="preserve"> iman değildir</w:t>
      </w:r>
      <w:r w:rsidRPr="00BB0415">
        <w:rPr>
          <w:rFonts w:cstheme="minorHAnsi"/>
        </w:rPr>
        <w:t xml:space="preserve">. </w:t>
      </w:r>
    </w:p>
    <w:p w14:paraId="6A3FF283" w14:textId="0D61D4FF" w:rsidR="008805D8" w:rsidRPr="00BB0415" w:rsidRDefault="00C66A7C" w:rsidP="008805D8">
      <w:pPr>
        <w:pStyle w:val="ListeParagraf"/>
        <w:numPr>
          <w:ilvl w:val="0"/>
          <w:numId w:val="3"/>
        </w:numPr>
        <w:rPr>
          <w:rFonts w:cstheme="minorHAnsi"/>
        </w:rPr>
      </w:pPr>
      <w:r w:rsidRPr="00BB0415">
        <w:rPr>
          <w:rFonts w:cstheme="minorHAnsi"/>
        </w:rPr>
        <w:t>İman</w:t>
      </w:r>
      <w:r w:rsidR="008805D8" w:rsidRPr="00BB0415">
        <w:rPr>
          <w:rFonts w:cstheme="minorHAnsi"/>
        </w:rPr>
        <w:t>,</w:t>
      </w:r>
      <w:r w:rsidRPr="00BB0415">
        <w:rPr>
          <w:rFonts w:cstheme="minorHAnsi"/>
        </w:rPr>
        <w:t xml:space="preserve"> korku ve yorgunluk bilmeyen bir insan meydana getirir</w:t>
      </w:r>
      <w:r w:rsidR="008805D8" w:rsidRPr="00BB0415">
        <w:rPr>
          <w:rFonts w:cstheme="minorHAnsi"/>
        </w:rPr>
        <w:t xml:space="preserve">. </w:t>
      </w:r>
    </w:p>
    <w:p w14:paraId="27F01A43" w14:textId="77777777" w:rsidR="00BB0415" w:rsidRPr="00BB0415" w:rsidRDefault="008805D8" w:rsidP="004269D3">
      <w:pPr>
        <w:pStyle w:val="ListeParagraf"/>
        <w:numPr>
          <w:ilvl w:val="0"/>
          <w:numId w:val="3"/>
        </w:numPr>
        <w:jc w:val="both"/>
        <w:rPr>
          <w:rFonts w:cstheme="minorHAnsi"/>
        </w:rPr>
      </w:pPr>
      <w:r w:rsidRPr="00BB0415">
        <w:rPr>
          <w:rFonts w:cstheme="minorHAnsi"/>
        </w:rPr>
        <w:t xml:space="preserve">İman, </w:t>
      </w:r>
      <w:r w:rsidR="00C66A7C" w:rsidRPr="00BB0415">
        <w:rPr>
          <w:rFonts w:cstheme="minorHAnsi"/>
        </w:rPr>
        <w:t xml:space="preserve">uzun yolu kısaltır </w:t>
      </w:r>
      <w:r w:rsidR="00BB0415" w:rsidRPr="00BB0415">
        <w:rPr>
          <w:rFonts w:cstheme="minorHAnsi"/>
        </w:rPr>
        <w:t>yani</w:t>
      </w:r>
      <w:r w:rsidR="00C66A7C" w:rsidRPr="00BB0415">
        <w:rPr>
          <w:rFonts w:cstheme="minorHAnsi"/>
        </w:rPr>
        <w:t xml:space="preserve"> uzun yol insana kısa gibi gelir</w:t>
      </w:r>
      <w:r w:rsidRPr="00BB0415">
        <w:rPr>
          <w:rFonts w:cstheme="minorHAnsi"/>
        </w:rPr>
        <w:t xml:space="preserve">. </w:t>
      </w:r>
    </w:p>
    <w:p w14:paraId="0045D255" w14:textId="77777777" w:rsidR="00BB0415" w:rsidRPr="00BB0415" w:rsidRDefault="008805D8" w:rsidP="004269D3">
      <w:pPr>
        <w:pStyle w:val="ListeParagraf"/>
        <w:numPr>
          <w:ilvl w:val="0"/>
          <w:numId w:val="3"/>
        </w:numPr>
        <w:jc w:val="both"/>
        <w:rPr>
          <w:rFonts w:cstheme="minorHAnsi"/>
        </w:rPr>
      </w:pPr>
      <w:r w:rsidRPr="00BB0415">
        <w:rPr>
          <w:rFonts w:cstheme="minorHAnsi"/>
        </w:rPr>
        <w:t>İ</w:t>
      </w:r>
      <w:r w:rsidR="00C66A7C" w:rsidRPr="00BB0415">
        <w:rPr>
          <w:rFonts w:cstheme="minorHAnsi"/>
        </w:rPr>
        <w:t>man</w:t>
      </w:r>
      <w:r w:rsidR="00BB0415" w:rsidRPr="00BB0415">
        <w:rPr>
          <w:rFonts w:cstheme="minorHAnsi"/>
        </w:rPr>
        <w:t>,</w:t>
      </w:r>
      <w:r w:rsidRPr="00BB0415">
        <w:rPr>
          <w:rFonts w:cstheme="minorHAnsi"/>
        </w:rPr>
        <w:t xml:space="preserve"> </w:t>
      </w:r>
      <w:r w:rsidR="00C66A7C" w:rsidRPr="00BB0415">
        <w:rPr>
          <w:rFonts w:cstheme="minorHAnsi"/>
        </w:rPr>
        <w:t xml:space="preserve">yokuşu iniş yapar </w:t>
      </w:r>
      <w:r w:rsidR="00BB0415" w:rsidRPr="00BB0415">
        <w:rPr>
          <w:rFonts w:cstheme="minorHAnsi"/>
        </w:rPr>
        <w:t>yani</w:t>
      </w:r>
      <w:r w:rsidR="00C66A7C" w:rsidRPr="00BB0415">
        <w:rPr>
          <w:rFonts w:cstheme="minorHAnsi"/>
        </w:rPr>
        <w:t xml:space="preserve"> yokuş</w:t>
      </w:r>
      <w:r w:rsidRPr="00BB0415">
        <w:rPr>
          <w:rFonts w:cstheme="minorHAnsi"/>
        </w:rPr>
        <w:t>,</w:t>
      </w:r>
      <w:r w:rsidR="00C66A7C" w:rsidRPr="00BB0415">
        <w:rPr>
          <w:rFonts w:cstheme="minorHAnsi"/>
        </w:rPr>
        <w:t xml:space="preserve"> insana iniş gibi gelir</w:t>
      </w:r>
      <w:r w:rsidRPr="00BB0415">
        <w:rPr>
          <w:rFonts w:cstheme="minorHAnsi"/>
        </w:rPr>
        <w:t>.</w:t>
      </w:r>
      <w:r w:rsidR="00C66A7C" w:rsidRPr="00BB0415">
        <w:rPr>
          <w:rFonts w:cstheme="minorHAnsi"/>
        </w:rPr>
        <w:t xml:space="preserve"> </w:t>
      </w:r>
    </w:p>
    <w:p w14:paraId="2E2E0E78" w14:textId="701D6F33" w:rsidR="00BB0415" w:rsidRPr="00BB0415" w:rsidRDefault="008805D8" w:rsidP="004269D3">
      <w:pPr>
        <w:pStyle w:val="ListeParagraf"/>
        <w:numPr>
          <w:ilvl w:val="0"/>
          <w:numId w:val="3"/>
        </w:numPr>
        <w:jc w:val="both"/>
        <w:rPr>
          <w:rFonts w:cstheme="minorHAnsi"/>
        </w:rPr>
      </w:pPr>
      <w:r w:rsidRPr="00BB0415">
        <w:rPr>
          <w:rFonts w:cstheme="minorHAnsi"/>
        </w:rPr>
        <w:t>İ</w:t>
      </w:r>
      <w:r w:rsidR="00C66A7C" w:rsidRPr="00BB0415">
        <w:rPr>
          <w:rFonts w:cstheme="minorHAnsi"/>
        </w:rPr>
        <w:t>man</w:t>
      </w:r>
      <w:r w:rsidR="00D96E4B">
        <w:rPr>
          <w:rFonts w:cstheme="minorHAnsi"/>
        </w:rPr>
        <w:t>,</w:t>
      </w:r>
      <w:r w:rsidR="00C66A7C" w:rsidRPr="00BB0415">
        <w:rPr>
          <w:rFonts w:cstheme="minorHAnsi"/>
        </w:rPr>
        <w:t xml:space="preserve"> dar yolu genişletir yani dar yol insana geniş gibi gelir</w:t>
      </w:r>
      <w:r w:rsidRPr="00BB0415">
        <w:rPr>
          <w:rFonts w:cstheme="minorHAnsi"/>
        </w:rPr>
        <w:t xml:space="preserve">. </w:t>
      </w:r>
    </w:p>
    <w:p w14:paraId="2C1822A3" w14:textId="3F6F5C20" w:rsidR="008805D8" w:rsidRPr="00BB0415" w:rsidRDefault="008805D8" w:rsidP="004269D3">
      <w:pPr>
        <w:pStyle w:val="ListeParagraf"/>
        <w:numPr>
          <w:ilvl w:val="0"/>
          <w:numId w:val="3"/>
        </w:numPr>
        <w:jc w:val="both"/>
        <w:rPr>
          <w:rFonts w:cstheme="minorHAnsi"/>
        </w:rPr>
      </w:pPr>
      <w:r w:rsidRPr="00BB0415">
        <w:rPr>
          <w:rFonts w:cstheme="minorHAnsi"/>
        </w:rPr>
        <w:t>İ</w:t>
      </w:r>
      <w:r w:rsidR="00C66A7C" w:rsidRPr="00BB0415">
        <w:rPr>
          <w:rFonts w:cstheme="minorHAnsi"/>
        </w:rPr>
        <w:t>man</w:t>
      </w:r>
      <w:r w:rsidRPr="00BB0415">
        <w:rPr>
          <w:rFonts w:cstheme="minorHAnsi"/>
        </w:rPr>
        <w:t xml:space="preserve">, </w:t>
      </w:r>
      <w:r w:rsidR="00C66A7C" w:rsidRPr="00BB0415">
        <w:rPr>
          <w:rFonts w:cstheme="minorHAnsi"/>
        </w:rPr>
        <w:t>dikenli yolu gül bahçesine çevirir yani dikenli yol insana gül bahçesi gibi gelir</w:t>
      </w:r>
      <w:r w:rsidRPr="00BB0415">
        <w:rPr>
          <w:rFonts w:cstheme="minorHAnsi"/>
        </w:rPr>
        <w:t>.</w:t>
      </w:r>
    </w:p>
    <w:p w14:paraId="0B3AF43D" w14:textId="70FB943E" w:rsidR="008805D8" w:rsidRPr="00BB0415" w:rsidRDefault="008805D8" w:rsidP="008805D8">
      <w:pPr>
        <w:pStyle w:val="ListeParagraf"/>
        <w:numPr>
          <w:ilvl w:val="0"/>
          <w:numId w:val="3"/>
        </w:numPr>
        <w:rPr>
          <w:rFonts w:cstheme="minorHAnsi"/>
        </w:rPr>
      </w:pPr>
      <w:r w:rsidRPr="00BB0415">
        <w:rPr>
          <w:rFonts w:cstheme="minorHAnsi"/>
        </w:rPr>
        <w:t>İ</w:t>
      </w:r>
      <w:r w:rsidR="00C66A7C" w:rsidRPr="00BB0415">
        <w:rPr>
          <w:rFonts w:cstheme="minorHAnsi"/>
        </w:rPr>
        <w:t>man</w:t>
      </w:r>
      <w:r w:rsidRPr="00BB0415">
        <w:rPr>
          <w:rFonts w:cstheme="minorHAnsi"/>
        </w:rPr>
        <w:t>,</w:t>
      </w:r>
      <w:r w:rsidR="00C66A7C" w:rsidRPr="00BB0415">
        <w:rPr>
          <w:rFonts w:cstheme="minorHAnsi"/>
        </w:rPr>
        <w:t xml:space="preserve"> zoru kolaylaştırır</w:t>
      </w:r>
      <w:r w:rsidR="00BB0415">
        <w:rPr>
          <w:rFonts w:cstheme="minorHAnsi"/>
        </w:rPr>
        <w:t>,</w:t>
      </w:r>
      <w:r w:rsidR="00C66A7C" w:rsidRPr="00BB0415">
        <w:rPr>
          <w:rFonts w:cstheme="minorHAnsi"/>
        </w:rPr>
        <w:t xml:space="preserve"> direnç verir</w:t>
      </w:r>
      <w:r w:rsidR="00BB0415">
        <w:rPr>
          <w:rFonts w:cstheme="minorHAnsi"/>
        </w:rPr>
        <w:t>,</w:t>
      </w:r>
      <w:r w:rsidR="00C66A7C" w:rsidRPr="00BB0415">
        <w:rPr>
          <w:rFonts w:cstheme="minorHAnsi"/>
        </w:rPr>
        <w:t xml:space="preserve"> cesaret verir</w:t>
      </w:r>
      <w:r w:rsidRPr="00BB0415">
        <w:rPr>
          <w:rFonts w:cstheme="minorHAnsi"/>
        </w:rPr>
        <w:t>.</w:t>
      </w:r>
    </w:p>
    <w:p w14:paraId="32E33C17" w14:textId="74A2290E" w:rsidR="008805D8" w:rsidRPr="00BB0415" w:rsidRDefault="008805D8" w:rsidP="008805D8">
      <w:pPr>
        <w:pStyle w:val="ListeParagraf"/>
        <w:numPr>
          <w:ilvl w:val="0"/>
          <w:numId w:val="3"/>
        </w:numPr>
        <w:rPr>
          <w:rFonts w:cstheme="minorHAnsi"/>
        </w:rPr>
      </w:pPr>
      <w:r w:rsidRPr="00BB0415">
        <w:rPr>
          <w:rFonts w:cstheme="minorHAnsi"/>
        </w:rPr>
        <w:t>İ</w:t>
      </w:r>
      <w:r w:rsidR="00C66A7C" w:rsidRPr="00BB0415">
        <w:rPr>
          <w:rFonts w:cstheme="minorHAnsi"/>
        </w:rPr>
        <w:t>man</w:t>
      </w:r>
      <w:r w:rsidRPr="00BB0415">
        <w:rPr>
          <w:rFonts w:cstheme="minorHAnsi"/>
        </w:rPr>
        <w:t>,</w:t>
      </w:r>
      <w:r w:rsidR="00C66A7C" w:rsidRPr="00BB0415">
        <w:rPr>
          <w:rFonts w:cstheme="minorHAnsi"/>
        </w:rPr>
        <w:t xml:space="preserve"> yoldaki dikenleri ve taşları önemsemez hale getirir</w:t>
      </w:r>
      <w:r w:rsidRPr="00BB0415">
        <w:rPr>
          <w:rFonts w:cstheme="minorHAnsi"/>
        </w:rPr>
        <w:t xml:space="preserve">. </w:t>
      </w:r>
    </w:p>
    <w:p w14:paraId="49CE94FE" w14:textId="1536A69F" w:rsidR="008805D8" w:rsidRPr="00BB0415" w:rsidRDefault="008805D8" w:rsidP="008805D8">
      <w:pPr>
        <w:pStyle w:val="ListeParagraf"/>
        <w:numPr>
          <w:ilvl w:val="0"/>
          <w:numId w:val="3"/>
        </w:numPr>
        <w:rPr>
          <w:rFonts w:cstheme="minorHAnsi"/>
        </w:rPr>
      </w:pPr>
      <w:r w:rsidRPr="00BB0415">
        <w:rPr>
          <w:rFonts w:cstheme="minorHAnsi"/>
        </w:rPr>
        <w:t>İ</w:t>
      </w:r>
      <w:r w:rsidR="00C66A7C" w:rsidRPr="00BB0415">
        <w:rPr>
          <w:rFonts w:cstheme="minorHAnsi"/>
        </w:rPr>
        <w:t>man</w:t>
      </w:r>
      <w:r w:rsidRPr="00BB0415">
        <w:rPr>
          <w:rFonts w:cstheme="minorHAnsi"/>
        </w:rPr>
        <w:t>,</w:t>
      </w:r>
      <w:r w:rsidR="00C66A7C" w:rsidRPr="00BB0415">
        <w:rPr>
          <w:rFonts w:cstheme="minorHAnsi"/>
        </w:rPr>
        <w:t xml:space="preserve"> hak yo</w:t>
      </w:r>
      <w:r w:rsidRPr="00BB0415">
        <w:rPr>
          <w:rFonts w:cstheme="minorHAnsi"/>
        </w:rPr>
        <w:t>ld</w:t>
      </w:r>
      <w:r w:rsidR="00C66A7C" w:rsidRPr="00BB0415">
        <w:rPr>
          <w:rFonts w:cstheme="minorHAnsi"/>
        </w:rPr>
        <w:t>a sevdiklerinden uzak kalmayı kolaylaştırır</w:t>
      </w:r>
      <w:r w:rsidRPr="00BB0415">
        <w:rPr>
          <w:rFonts w:cstheme="minorHAnsi"/>
        </w:rPr>
        <w:t>.</w:t>
      </w:r>
    </w:p>
    <w:p w14:paraId="2BE3D9D6" w14:textId="0C0DF527" w:rsidR="008805D8" w:rsidRPr="00BB0415" w:rsidRDefault="008805D8" w:rsidP="008805D8">
      <w:pPr>
        <w:pStyle w:val="ListeParagraf"/>
        <w:numPr>
          <w:ilvl w:val="0"/>
          <w:numId w:val="3"/>
        </w:numPr>
        <w:rPr>
          <w:rFonts w:cstheme="minorHAnsi"/>
        </w:rPr>
      </w:pPr>
      <w:r w:rsidRPr="00BB0415">
        <w:rPr>
          <w:rFonts w:cstheme="minorHAnsi"/>
        </w:rPr>
        <w:t>İ</w:t>
      </w:r>
      <w:r w:rsidR="00C66A7C" w:rsidRPr="00BB0415">
        <w:rPr>
          <w:rFonts w:cstheme="minorHAnsi"/>
        </w:rPr>
        <w:t>man</w:t>
      </w:r>
      <w:r w:rsidRPr="00BB0415">
        <w:rPr>
          <w:rFonts w:cstheme="minorHAnsi"/>
        </w:rPr>
        <w:t>,</w:t>
      </w:r>
      <w:r w:rsidR="00C66A7C" w:rsidRPr="00BB0415">
        <w:rPr>
          <w:rFonts w:cstheme="minorHAnsi"/>
        </w:rPr>
        <w:t xml:space="preserve"> acıdan lezzet aldırır</w:t>
      </w:r>
      <w:r w:rsidRPr="00BB0415">
        <w:rPr>
          <w:rFonts w:cstheme="minorHAnsi"/>
        </w:rPr>
        <w:t>.</w:t>
      </w:r>
    </w:p>
    <w:p w14:paraId="328E5684" w14:textId="2FA630C5" w:rsidR="00B774EF" w:rsidRPr="00BB0415" w:rsidRDefault="008805D8" w:rsidP="008805D8">
      <w:pPr>
        <w:pStyle w:val="ListeParagraf"/>
        <w:numPr>
          <w:ilvl w:val="0"/>
          <w:numId w:val="3"/>
        </w:numPr>
        <w:rPr>
          <w:rFonts w:cstheme="minorHAnsi"/>
        </w:rPr>
      </w:pPr>
      <w:r w:rsidRPr="00796BFB">
        <w:rPr>
          <w:rFonts w:cstheme="minorHAnsi"/>
          <w:b/>
          <w:bCs/>
        </w:rPr>
        <w:t>İ</w:t>
      </w:r>
      <w:r w:rsidR="00C66A7C" w:rsidRPr="00796BFB">
        <w:rPr>
          <w:rFonts w:cstheme="minorHAnsi"/>
          <w:b/>
          <w:bCs/>
        </w:rPr>
        <w:t>man</w:t>
      </w:r>
      <w:r w:rsidRPr="00796BFB">
        <w:rPr>
          <w:rFonts w:cstheme="minorHAnsi"/>
          <w:b/>
          <w:bCs/>
        </w:rPr>
        <w:t xml:space="preserve">, </w:t>
      </w:r>
      <w:r w:rsidR="00C66A7C" w:rsidRPr="00796BFB">
        <w:rPr>
          <w:rFonts w:cstheme="minorHAnsi"/>
          <w:b/>
          <w:bCs/>
        </w:rPr>
        <w:t>ebedi cenneti kazandırır</w:t>
      </w:r>
      <w:r w:rsidRPr="00796BFB">
        <w:rPr>
          <w:rFonts w:cstheme="minorHAnsi"/>
          <w:b/>
          <w:bCs/>
        </w:rPr>
        <w:t>.</w:t>
      </w:r>
      <w:r w:rsidRPr="00BB0415">
        <w:rPr>
          <w:rFonts w:cstheme="minorHAnsi"/>
        </w:rPr>
        <w:t xml:space="preserve"> </w:t>
      </w:r>
      <w:r w:rsidRPr="00BB0415">
        <w:rPr>
          <w:rFonts w:cstheme="minorHAnsi"/>
          <w:b/>
          <w:bCs/>
        </w:rPr>
        <w:t>B</w:t>
      </w:r>
      <w:r w:rsidR="00C66A7C" w:rsidRPr="00BB0415">
        <w:rPr>
          <w:rFonts w:cstheme="minorHAnsi"/>
          <w:b/>
          <w:bCs/>
        </w:rPr>
        <w:t xml:space="preserve">u yüzden can feda edilir </w:t>
      </w:r>
      <w:r w:rsidR="00D96E4B">
        <w:rPr>
          <w:rFonts w:cstheme="minorHAnsi"/>
          <w:b/>
          <w:bCs/>
        </w:rPr>
        <w:t xml:space="preserve">ancak </w:t>
      </w:r>
      <w:r w:rsidR="00C66A7C" w:rsidRPr="00BB0415">
        <w:rPr>
          <w:rFonts w:cstheme="minorHAnsi"/>
          <w:b/>
          <w:bCs/>
        </w:rPr>
        <w:t>iman feda edilmez</w:t>
      </w:r>
      <w:r w:rsidR="00BB0415">
        <w:rPr>
          <w:rFonts w:cstheme="minorHAnsi"/>
        </w:rPr>
        <w:t>.</w:t>
      </w:r>
    </w:p>
    <w:p w14:paraId="3C0D7683" w14:textId="77777777" w:rsidR="00B774EF" w:rsidRPr="00BB0415" w:rsidRDefault="00B774EF" w:rsidP="00BB0415">
      <w:pPr>
        <w:pStyle w:val="ListeParagraf"/>
        <w:numPr>
          <w:ilvl w:val="0"/>
          <w:numId w:val="3"/>
        </w:numPr>
        <w:jc w:val="both"/>
        <w:rPr>
          <w:rFonts w:cstheme="minorHAnsi"/>
        </w:rPr>
      </w:pPr>
      <w:r w:rsidRPr="00BB0415">
        <w:rPr>
          <w:rFonts w:cstheme="minorHAnsi"/>
        </w:rPr>
        <w:t>İ</w:t>
      </w:r>
      <w:r w:rsidR="00C66A7C" w:rsidRPr="00BB0415">
        <w:rPr>
          <w:rFonts w:cstheme="minorHAnsi"/>
        </w:rPr>
        <w:t>man</w:t>
      </w:r>
      <w:r w:rsidRPr="00BB0415">
        <w:rPr>
          <w:rFonts w:cstheme="minorHAnsi"/>
        </w:rPr>
        <w:t>,</w:t>
      </w:r>
      <w:r w:rsidR="00C66A7C" w:rsidRPr="00BB0415">
        <w:rPr>
          <w:rFonts w:cstheme="minorHAnsi"/>
        </w:rPr>
        <w:t xml:space="preserve"> şahsiyet kazandırır</w:t>
      </w:r>
      <w:r w:rsidRPr="00BB0415">
        <w:rPr>
          <w:rFonts w:cstheme="minorHAnsi"/>
        </w:rPr>
        <w:t>. B</w:t>
      </w:r>
      <w:r w:rsidR="00C66A7C" w:rsidRPr="00BB0415">
        <w:rPr>
          <w:rFonts w:cstheme="minorHAnsi"/>
        </w:rPr>
        <w:t>ir toplumda şahsiyetsiz insanlar çoğalmışsa o toplumda iman zayıflamış demektir</w:t>
      </w:r>
      <w:r w:rsidRPr="00BB0415">
        <w:rPr>
          <w:rFonts w:cstheme="minorHAnsi"/>
        </w:rPr>
        <w:t>.</w:t>
      </w:r>
    </w:p>
    <w:p w14:paraId="71253821" w14:textId="5BD20AB9" w:rsidR="00B774EF" w:rsidRPr="00BB0415" w:rsidRDefault="00B774EF" w:rsidP="008805D8">
      <w:pPr>
        <w:pStyle w:val="ListeParagraf"/>
        <w:numPr>
          <w:ilvl w:val="0"/>
          <w:numId w:val="3"/>
        </w:numPr>
        <w:rPr>
          <w:rFonts w:cstheme="minorHAnsi"/>
        </w:rPr>
      </w:pPr>
      <w:r w:rsidRPr="00BB0415">
        <w:rPr>
          <w:rFonts w:cstheme="minorHAnsi"/>
        </w:rPr>
        <w:t>İ</w:t>
      </w:r>
      <w:r w:rsidR="00C66A7C" w:rsidRPr="00BB0415">
        <w:rPr>
          <w:rFonts w:cstheme="minorHAnsi"/>
        </w:rPr>
        <w:t>man</w:t>
      </w:r>
      <w:r w:rsidRPr="00BB0415">
        <w:rPr>
          <w:rFonts w:cstheme="minorHAnsi"/>
        </w:rPr>
        <w:t>,</w:t>
      </w:r>
      <w:r w:rsidR="00C66A7C" w:rsidRPr="00BB0415">
        <w:rPr>
          <w:rFonts w:cstheme="minorHAnsi"/>
        </w:rPr>
        <w:t xml:space="preserve"> oturtmaz ayağa kaldırır</w:t>
      </w:r>
      <w:r w:rsidR="00BB0415">
        <w:rPr>
          <w:rFonts w:cstheme="minorHAnsi"/>
        </w:rPr>
        <w:t>,</w:t>
      </w:r>
      <w:r w:rsidR="00C66A7C" w:rsidRPr="00BB0415">
        <w:rPr>
          <w:rFonts w:cstheme="minorHAnsi"/>
        </w:rPr>
        <w:t xml:space="preserve"> uyutmaz uyandırır</w:t>
      </w:r>
      <w:r w:rsidR="00BB0415">
        <w:rPr>
          <w:rFonts w:cstheme="minorHAnsi"/>
        </w:rPr>
        <w:t>,</w:t>
      </w:r>
      <w:r w:rsidR="00C66A7C" w:rsidRPr="00BB0415">
        <w:rPr>
          <w:rFonts w:cstheme="minorHAnsi"/>
        </w:rPr>
        <w:t xml:space="preserve"> yürütmez koşturur</w:t>
      </w:r>
      <w:r w:rsidRPr="00BB0415">
        <w:rPr>
          <w:rFonts w:cstheme="minorHAnsi"/>
        </w:rPr>
        <w:t>.</w:t>
      </w:r>
      <w:r w:rsidR="00C66A7C" w:rsidRPr="00BB0415">
        <w:rPr>
          <w:rFonts w:cstheme="minorHAnsi"/>
        </w:rPr>
        <w:t xml:space="preserve"> </w:t>
      </w:r>
    </w:p>
    <w:p w14:paraId="47C3C3FD" w14:textId="1890DB6B" w:rsidR="00B774EF" w:rsidRPr="00713FAE" w:rsidRDefault="00B774EF" w:rsidP="00BB0415">
      <w:pPr>
        <w:pStyle w:val="ListeParagraf"/>
        <w:numPr>
          <w:ilvl w:val="0"/>
          <w:numId w:val="3"/>
        </w:numPr>
        <w:jc w:val="both"/>
        <w:rPr>
          <w:rFonts w:cstheme="minorHAnsi"/>
          <w:i/>
          <w:iCs/>
        </w:rPr>
      </w:pPr>
      <w:r w:rsidRPr="00BB0415">
        <w:rPr>
          <w:rFonts w:cstheme="minorHAnsi"/>
        </w:rPr>
        <w:t>B</w:t>
      </w:r>
      <w:r w:rsidR="00C66A7C" w:rsidRPr="00BB0415">
        <w:rPr>
          <w:rFonts w:cstheme="minorHAnsi"/>
        </w:rPr>
        <w:t>ütün bunlardan başka</w:t>
      </w:r>
      <w:r w:rsidRPr="00BB0415">
        <w:rPr>
          <w:rFonts w:cstheme="minorHAnsi"/>
        </w:rPr>
        <w:t>,</w:t>
      </w:r>
      <w:r w:rsidR="00C66A7C" w:rsidRPr="00BB0415">
        <w:rPr>
          <w:rFonts w:cstheme="minorHAnsi"/>
        </w:rPr>
        <w:t xml:space="preserve"> bir de iman insana bakış kazandırır</w:t>
      </w:r>
      <w:r w:rsidRPr="00BB0415">
        <w:rPr>
          <w:rFonts w:cstheme="minorHAnsi"/>
        </w:rPr>
        <w:t>. O</w:t>
      </w:r>
      <w:r w:rsidR="00C66A7C" w:rsidRPr="00BB0415">
        <w:rPr>
          <w:rFonts w:cstheme="minorHAnsi"/>
        </w:rPr>
        <w:t>laylara ve insanlara doğru bakmayı ve doğru</w:t>
      </w:r>
      <w:r w:rsidR="00C66A7C" w:rsidRPr="00713FAE">
        <w:rPr>
          <w:rFonts w:cstheme="minorHAnsi"/>
        </w:rPr>
        <w:t xml:space="preserve"> anlamayı mümkün kılar</w:t>
      </w:r>
      <w:r w:rsidRPr="00713FAE">
        <w:rPr>
          <w:rFonts w:cstheme="minorHAnsi"/>
        </w:rPr>
        <w:t>. A</w:t>
      </w:r>
      <w:r w:rsidR="00C66A7C" w:rsidRPr="00713FAE">
        <w:rPr>
          <w:rFonts w:cstheme="minorHAnsi"/>
        </w:rPr>
        <w:t>ksi halde</w:t>
      </w:r>
      <w:r w:rsidR="00BB0415">
        <w:rPr>
          <w:rFonts w:cstheme="minorHAnsi"/>
        </w:rPr>
        <w:t xml:space="preserve"> </w:t>
      </w:r>
      <w:r w:rsidR="00796BFB">
        <w:rPr>
          <w:rFonts w:cstheme="minorHAnsi"/>
        </w:rPr>
        <w:t xml:space="preserve">insan </w:t>
      </w:r>
      <w:r w:rsidR="00BB0415">
        <w:rPr>
          <w:rFonts w:cstheme="minorHAnsi"/>
        </w:rPr>
        <w:t>olaylara</w:t>
      </w:r>
      <w:r w:rsidR="00C66A7C" w:rsidRPr="00713FAE">
        <w:rPr>
          <w:rFonts w:cstheme="minorHAnsi"/>
        </w:rPr>
        <w:t xml:space="preserve"> yanlış bakar</w:t>
      </w:r>
      <w:r w:rsidR="00BB0415">
        <w:rPr>
          <w:rFonts w:cstheme="minorHAnsi"/>
        </w:rPr>
        <w:t xml:space="preserve"> ve</w:t>
      </w:r>
      <w:r w:rsidR="00C66A7C" w:rsidRPr="00713FAE">
        <w:rPr>
          <w:rFonts w:cstheme="minorHAnsi"/>
        </w:rPr>
        <w:t xml:space="preserve"> yanlış değerlendirir</w:t>
      </w:r>
      <w:r w:rsidRPr="00713FAE">
        <w:rPr>
          <w:rFonts w:cstheme="minorHAnsi"/>
        </w:rPr>
        <w:t>. B</w:t>
      </w:r>
      <w:r w:rsidR="00C66A7C" w:rsidRPr="00713FAE">
        <w:rPr>
          <w:rFonts w:cstheme="minorHAnsi"/>
        </w:rPr>
        <w:t>öyle bir imana sahip olmayan insanlar tembelleşir</w:t>
      </w:r>
      <w:r w:rsidRPr="00713FAE">
        <w:rPr>
          <w:rFonts w:cstheme="minorHAnsi"/>
        </w:rPr>
        <w:t>,</w:t>
      </w:r>
      <w:r w:rsidR="00C66A7C" w:rsidRPr="00713FAE">
        <w:rPr>
          <w:rFonts w:cstheme="minorHAnsi"/>
        </w:rPr>
        <w:t xml:space="preserve"> </w:t>
      </w:r>
      <w:proofErr w:type="spellStart"/>
      <w:r w:rsidR="00C66A7C" w:rsidRPr="00713FAE">
        <w:rPr>
          <w:rFonts w:cstheme="minorHAnsi"/>
        </w:rPr>
        <w:t>korkaklaşır</w:t>
      </w:r>
      <w:proofErr w:type="spellEnd"/>
      <w:r w:rsidRPr="00713FAE">
        <w:rPr>
          <w:rFonts w:cstheme="minorHAnsi"/>
        </w:rPr>
        <w:t>,</w:t>
      </w:r>
      <w:r w:rsidR="00C66A7C" w:rsidRPr="00713FAE">
        <w:rPr>
          <w:rFonts w:cstheme="minorHAnsi"/>
        </w:rPr>
        <w:t xml:space="preserve"> ümitsizleşir</w:t>
      </w:r>
      <w:r w:rsidR="00BB0415">
        <w:rPr>
          <w:rFonts w:cstheme="minorHAnsi"/>
        </w:rPr>
        <w:t>ler.</w:t>
      </w:r>
    </w:p>
    <w:p w14:paraId="57507809" w14:textId="29EAF334" w:rsidR="00B774EF" w:rsidRPr="00713FAE" w:rsidRDefault="00C66A7C" w:rsidP="00BB0415">
      <w:pPr>
        <w:ind w:left="360" w:firstLine="348"/>
        <w:rPr>
          <w:rFonts w:cstheme="minorHAnsi"/>
        </w:rPr>
      </w:pPr>
      <w:r w:rsidRPr="00713FAE">
        <w:rPr>
          <w:rFonts w:cstheme="minorHAnsi"/>
        </w:rPr>
        <w:t xml:space="preserve">Mehmet Akif </w:t>
      </w:r>
      <w:r w:rsidR="00D96E4B">
        <w:rPr>
          <w:rFonts w:cstheme="minorHAnsi"/>
        </w:rPr>
        <w:t xml:space="preserve">Ersoy </w:t>
      </w:r>
      <w:r w:rsidR="00BB0415">
        <w:rPr>
          <w:rFonts w:cstheme="minorHAnsi"/>
        </w:rPr>
        <w:t>bir şiirinde</w:t>
      </w:r>
      <w:r w:rsidRPr="00713FAE">
        <w:rPr>
          <w:rFonts w:cstheme="minorHAnsi"/>
        </w:rPr>
        <w:t xml:space="preserve"> ş</w:t>
      </w:r>
      <w:r w:rsidR="00BB0415">
        <w:rPr>
          <w:rFonts w:cstheme="minorHAnsi"/>
        </w:rPr>
        <w:t>u ifade</w:t>
      </w:r>
      <w:r w:rsidRPr="00713FAE">
        <w:rPr>
          <w:rFonts w:cstheme="minorHAnsi"/>
        </w:rPr>
        <w:t>ler</w:t>
      </w:r>
      <w:r w:rsidR="00BB0415">
        <w:rPr>
          <w:rFonts w:cstheme="minorHAnsi"/>
        </w:rPr>
        <w:t>i kullanıyor</w:t>
      </w:r>
      <w:r w:rsidR="00B774EF" w:rsidRPr="00713FAE">
        <w:rPr>
          <w:rFonts w:cstheme="minorHAnsi"/>
        </w:rPr>
        <w:t xml:space="preserve">: </w:t>
      </w:r>
    </w:p>
    <w:p w14:paraId="794069F9" w14:textId="710209CF" w:rsidR="00C66A7C" w:rsidRPr="000848F3" w:rsidRDefault="00A54B39" w:rsidP="00BB0415">
      <w:pPr>
        <w:pStyle w:val="AralkYok"/>
        <w:ind w:left="360"/>
        <w:rPr>
          <w:i/>
          <w:iCs/>
        </w:rPr>
      </w:pPr>
      <w:r w:rsidRPr="000848F3">
        <w:rPr>
          <w:i/>
          <w:iCs/>
        </w:rPr>
        <w:t>“</w:t>
      </w:r>
      <w:r w:rsidR="00B774EF" w:rsidRPr="000848F3">
        <w:rPr>
          <w:i/>
          <w:iCs/>
        </w:rPr>
        <w:t>A</w:t>
      </w:r>
      <w:r w:rsidR="00C66A7C" w:rsidRPr="000848F3">
        <w:rPr>
          <w:i/>
          <w:iCs/>
        </w:rPr>
        <w:t xml:space="preserve">tiyi </w:t>
      </w:r>
      <w:r w:rsidR="00B774EF" w:rsidRPr="000848F3">
        <w:rPr>
          <w:i/>
          <w:iCs/>
        </w:rPr>
        <w:t>(</w:t>
      </w:r>
      <w:r w:rsidR="00C66A7C" w:rsidRPr="000848F3">
        <w:rPr>
          <w:i/>
          <w:iCs/>
        </w:rPr>
        <w:t>geleceğ</w:t>
      </w:r>
      <w:r w:rsidR="00C6286A" w:rsidRPr="000848F3">
        <w:rPr>
          <w:i/>
          <w:iCs/>
        </w:rPr>
        <w:t>i</w:t>
      </w:r>
      <w:r w:rsidR="00B774EF" w:rsidRPr="000848F3">
        <w:rPr>
          <w:i/>
          <w:iCs/>
        </w:rPr>
        <w:t>)</w:t>
      </w:r>
      <w:r w:rsidR="00C6286A" w:rsidRPr="000848F3">
        <w:rPr>
          <w:i/>
          <w:iCs/>
        </w:rPr>
        <w:t xml:space="preserve"> </w:t>
      </w:r>
      <w:r w:rsidR="00C66A7C" w:rsidRPr="000848F3">
        <w:rPr>
          <w:i/>
          <w:iCs/>
          <w:lang w:eastAsia="tr-TR"/>
        </w:rPr>
        <w:t xml:space="preserve">karanlık görerek azmi </w:t>
      </w:r>
      <w:r w:rsidR="00B774EF" w:rsidRPr="000848F3">
        <w:rPr>
          <w:i/>
          <w:iCs/>
          <w:lang w:eastAsia="tr-TR"/>
        </w:rPr>
        <w:t xml:space="preserve">bırakmak… </w:t>
      </w:r>
    </w:p>
    <w:p w14:paraId="372E73B6" w14:textId="204EB7C4" w:rsidR="00C66A7C" w:rsidRPr="000848F3" w:rsidRDefault="00C66A7C" w:rsidP="00BB0415">
      <w:pPr>
        <w:pStyle w:val="AralkYok"/>
        <w:ind w:left="360"/>
        <w:rPr>
          <w:i/>
          <w:iCs/>
          <w:lang w:eastAsia="tr-TR"/>
        </w:rPr>
      </w:pPr>
      <w:r w:rsidRPr="000848F3">
        <w:rPr>
          <w:i/>
          <w:iCs/>
          <w:lang w:eastAsia="tr-TR"/>
        </w:rPr>
        <w:t>Alçak bir ölüm,</w:t>
      </w:r>
      <w:r w:rsidR="00B774EF" w:rsidRPr="000848F3">
        <w:rPr>
          <w:i/>
          <w:iCs/>
        </w:rPr>
        <w:t xml:space="preserve"> </w:t>
      </w:r>
      <w:r w:rsidR="00B774EF" w:rsidRPr="000848F3">
        <w:rPr>
          <w:i/>
          <w:iCs/>
          <w:lang w:eastAsia="tr-TR"/>
        </w:rPr>
        <w:t>varsa, eminim</w:t>
      </w:r>
      <w:r w:rsidRPr="000848F3">
        <w:rPr>
          <w:i/>
          <w:iCs/>
          <w:lang w:eastAsia="tr-TR"/>
        </w:rPr>
        <w:t xml:space="preserve"> budur ancak.</w:t>
      </w:r>
    </w:p>
    <w:p w14:paraId="0C19E982" w14:textId="3F9634C2" w:rsidR="00C66A7C" w:rsidRPr="000848F3" w:rsidRDefault="00C66A7C" w:rsidP="00BB0415">
      <w:pPr>
        <w:pStyle w:val="AralkYok"/>
        <w:ind w:left="360"/>
        <w:rPr>
          <w:i/>
          <w:iCs/>
          <w:lang w:eastAsia="tr-TR"/>
        </w:rPr>
      </w:pPr>
      <w:r w:rsidRPr="000848F3">
        <w:rPr>
          <w:i/>
          <w:iCs/>
          <w:lang w:eastAsia="tr-TR"/>
        </w:rPr>
        <w:t>Düny</w:t>
      </w:r>
      <w:r w:rsidR="00B774EF" w:rsidRPr="000848F3">
        <w:rPr>
          <w:i/>
          <w:iCs/>
          <w:lang w:eastAsia="tr-TR"/>
        </w:rPr>
        <w:t>a</w:t>
      </w:r>
      <w:r w:rsidRPr="000848F3">
        <w:rPr>
          <w:i/>
          <w:iCs/>
          <w:lang w:eastAsia="tr-TR"/>
        </w:rPr>
        <w:t>da inanmam, hani görsem gözümle.</w:t>
      </w:r>
    </w:p>
    <w:p w14:paraId="591FD247" w14:textId="4EB1907A" w:rsidR="00C66A7C" w:rsidRPr="000848F3" w:rsidRDefault="00C66A7C" w:rsidP="00BB0415">
      <w:pPr>
        <w:pStyle w:val="AralkYok"/>
        <w:ind w:left="360"/>
        <w:rPr>
          <w:i/>
          <w:iCs/>
          <w:lang w:eastAsia="tr-TR"/>
        </w:rPr>
      </w:pPr>
      <w:r w:rsidRPr="000848F3">
        <w:rPr>
          <w:i/>
          <w:iCs/>
          <w:lang w:eastAsia="tr-TR"/>
        </w:rPr>
        <w:t>İm</w:t>
      </w:r>
      <w:r w:rsidR="00B774EF" w:rsidRPr="000848F3">
        <w:rPr>
          <w:i/>
          <w:iCs/>
          <w:lang w:eastAsia="tr-TR"/>
        </w:rPr>
        <w:t>a</w:t>
      </w:r>
      <w:r w:rsidRPr="000848F3">
        <w:rPr>
          <w:i/>
          <w:iCs/>
          <w:lang w:eastAsia="tr-TR"/>
        </w:rPr>
        <w:t>nı olan kimse gebermez bu ölümle:</w:t>
      </w:r>
    </w:p>
    <w:p w14:paraId="34D2D485" w14:textId="67B20ECD" w:rsidR="00C66A7C" w:rsidRPr="000848F3" w:rsidRDefault="00C66A7C" w:rsidP="00BB0415">
      <w:pPr>
        <w:pStyle w:val="AralkYok"/>
        <w:ind w:left="360"/>
        <w:rPr>
          <w:i/>
          <w:iCs/>
          <w:lang w:eastAsia="tr-TR"/>
        </w:rPr>
      </w:pPr>
      <w:r w:rsidRPr="000848F3">
        <w:rPr>
          <w:i/>
          <w:iCs/>
          <w:lang w:eastAsia="tr-TR"/>
        </w:rPr>
        <w:t>Ey dipdiri meyyit, İki el baş içindir.</w:t>
      </w:r>
    </w:p>
    <w:p w14:paraId="172FCD48" w14:textId="1BE18947" w:rsidR="00C66A7C" w:rsidRPr="000848F3" w:rsidRDefault="00C66A7C" w:rsidP="00BB0415">
      <w:pPr>
        <w:pStyle w:val="AralkYok"/>
        <w:ind w:left="360"/>
        <w:rPr>
          <w:i/>
          <w:iCs/>
          <w:lang w:eastAsia="tr-TR"/>
        </w:rPr>
      </w:pPr>
      <w:r w:rsidRPr="000848F3">
        <w:rPr>
          <w:i/>
          <w:iCs/>
          <w:lang w:eastAsia="tr-TR"/>
        </w:rPr>
        <w:t>Davransana</w:t>
      </w:r>
      <w:r w:rsidR="00B774EF" w:rsidRPr="000848F3">
        <w:rPr>
          <w:i/>
          <w:iCs/>
          <w:lang w:eastAsia="tr-TR"/>
        </w:rPr>
        <w:t>!</w:t>
      </w:r>
      <w:r w:rsidRPr="000848F3">
        <w:rPr>
          <w:i/>
          <w:iCs/>
          <w:lang w:eastAsia="tr-TR"/>
        </w:rPr>
        <w:t xml:space="preserve"> Eller de senin, baş da senindir!</w:t>
      </w:r>
    </w:p>
    <w:p w14:paraId="1FE30A44" w14:textId="7352D2EA" w:rsidR="00C66A7C" w:rsidRPr="000848F3" w:rsidRDefault="00C66A7C" w:rsidP="00BB0415">
      <w:pPr>
        <w:pStyle w:val="AralkYok"/>
        <w:ind w:left="360"/>
        <w:rPr>
          <w:i/>
          <w:iCs/>
          <w:lang w:eastAsia="tr-TR"/>
        </w:rPr>
      </w:pPr>
      <w:r w:rsidRPr="000848F3">
        <w:rPr>
          <w:i/>
          <w:iCs/>
          <w:lang w:eastAsia="tr-TR"/>
        </w:rPr>
        <w:t>His yok, hareket yok, acı yok</w:t>
      </w:r>
      <w:r w:rsidR="00B774EF" w:rsidRPr="000848F3">
        <w:rPr>
          <w:i/>
          <w:iCs/>
          <w:lang w:eastAsia="tr-TR"/>
        </w:rPr>
        <w:t>! L</w:t>
      </w:r>
      <w:r w:rsidRPr="000848F3">
        <w:rPr>
          <w:i/>
          <w:iCs/>
          <w:lang w:eastAsia="tr-TR"/>
        </w:rPr>
        <w:t>eş mi kesildin?</w:t>
      </w:r>
    </w:p>
    <w:p w14:paraId="640D94A3" w14:textId="0DEDF383" w:rsidR="00C66A7C" w:rsidRPr="000848F3" w:rsidRDefault="00C66A7C" w:rsidP="00BB0415">
      <w:pPr>
        <w:pStyle w:val="AralkYok"/>
        <w:ind w:left="360"/>
        <w:rPr>
          <w:i/>
          <w:iCs/>
          <w:lang w:eastAsia="tr-TR"/>
        </w:rPr>
      </w:pPr>
      <w:r w:rsidRPr="000848F3">
        <w:rPr>
          <w:i/>
          <w:iCs/>
          <w:lang w:eastAsia="tr-TR"/>
        </w:rPr>
        <w:t>Hayret veriyorsun bana</w:t>
      </w:r>
      <w:r w:rsidR="00B774EF" w:rsidRPr="000848F3">
        <w:rPr>
          <w:i/>
          <w:iCs/>
          <w:lang w:eastAsia="tr-TR"/>
        </w:rPr>
        <w:t>, s</w:t>
      </w:r>
      <w:r w:rsidRPr="000848F3">
        <w:rPr>
          <w:i/>
          <w:iCs/>
          <w:lang w:eastAsia="tr-TR"/>
        </w:rPr>
        <w:t>en böyle değildin.</w:t>
      </w:r>
    </w:p>
    <w:p w14:paraId="780C2B6B" w14:textId="77777777" w:rsidR="00C66A7C" w:rsidRPr="000848F3" w:rsidRDefault="00C66A7C" w:rsidP="00BB0415">
      <w:pPr>
        <w:pStyle w:val="AralkYok"/>
        <w:ind w:left="360"/>
        <w:rPr>
          <w:i/>
          <w:iCs/>
          <w:lang w:eastAsia="tr-TR"/>
        </w:rPr>
      </w:pPr>
      <w:r w:rsidRPr="000848F3">
        <w:rPr>
          <w:i/>
          <w:iCs/>
          <w:lang w:eastAsia="tr-TR"/>
        </w:rPr>
        <w:t>Kurtulmaya azmin neye bilmem ki süreksiz?</w:t>
      </w:r>
    </w:p>
    <w:p w14:paraId="05EAB1E5" w14:textId="2EABF797" w:rsidR="00C66A7C" w:rsidRPr="000848F3" w:rsidRDefault="00C66A7C" w:rsidP="00BB0415">
      <w:pPr>
        <w:pStyle w:val="AralkYok"/>
        <w:ind w:left="360"/>
        <w:rPr>
          <w:i/>
          <w:iCs/>
          <w:lang w:eastAsia="tr-TR"/>
        </w:rPr>
      </w:pPr>
      <w:r w:rsidRPr="000848F3">
        <w:rPr>
          <w:i/>
          <w:iCs/>
          <w:lang w:eastAsia="tr-TR"/>
        </w:rPr>
        <w:t>Kendin mi senin, yoksa üm</w:t>
      </w:r>
      <w:r w:rsidR="00B774EF" w:rsidRPr="000848F3">
        <w:rPr>
          <w:i/>
          <w:iCs/>
          <w:lang w:eastAsia="tr-TR"/>
        </w:rPr>
        <w:t>i</w:t>
      </w:r>
      <w:r w:rsidRPr="000848F3">
        <w:rPr>
          <w:i/>
          <w:iCs/>
          <w:lang w:eastAsia="tr-TR"/>
        </w:rPr>
        <w:t>din mi yüreksiz?</w:t>
      </w:r>
    </w:p>
    <w:p w14:paraId="3F543A51" w14:textId="7CA3A953" w:rsidR="00C66A7C" w:rsidRPr="000848F3" w:rsidRDefault="00C66A7C" w:rsidP="00BB0415">
      <w:pPr>
        <w:pStyle w:val="AralkYok"/>
        <w:ind w:left="360"/>
        <w:rPr>
          <w:i/>
          <w:iCs/>
          <w:lang w:eastAsia="tr-TR"/>
        </w:rPr>
      </w:pPr>
      <w:r w:rsidRPr="000848F3">
        <w:rPr>
          <w:i/>
          <w:iCs/>
          <w:lang w:eastAsia="tr-TR"/>
        </w:rPr>
        <w:t>Karşında ziy</w:t>
      </w:r>
      <w:r w:rsidR="00B774EF" w:rsidRPr="000848F3">
        <w:rPr>
          <w:i/>
          <w:iCs/>
          <w:lang w:eastAsia="tr-TR"/>
        </w:rPr>
        <w:t xml:space="preserve">a </w:t>
      </w:r>
      <w:r w:rsidRPr="000848F3">
        <w:rPr>
          <w:i/>
          <w:iCs/>
          <w:lang w:eastAsia="tr-TR"/>
        </w:rPr>
        <w:t>yoksa, sağından ya solundan</w:t>
      </w:r>
    </w:p>
    <w:p w14:paraId="1D4E0108" w14:textId="28BE971B" w:rsidR="00C66A7C" w:rsidRPr="000848F3" w:rsidRDefault="00C66A7C" w:rsidP="00BB0415">
      <w:pPr>
        <w:pStyle w:val="AralkYok"/>
        <w:ind w:left="360"/>
        <w:rPr>
          <w:i/>
          <w:iCs/>
          <w:lang w:eastAsia="tr-TR"/>
        </w:rPr>
      </w:pPr>
      <w:r w:rsidRPr="000848F3">
        <w:rPr>
          <w:i/>
          <w:iCs/>
          <w:lang w:eastAsia="tr-TR"/>
        </w:rPr>
        <w:t>Tek bir ışık olsun buluver</w:t>
      </w:r>
      <w:r w:rsidR="00B774EF" w:rsidRPr="000848F3">
        <w:rPr>
          <w:i/>
          <w:iCs/>
          <w:lang w:eastAsia="tr-TR"/>
        </w:rPr>
        <w:t>;</w:t>
      </w:r>
      <w:r w:rsidRPr="000848F3">
        <w:rPr>
          <w:i/>
          <w:iCs/>
          <w:lang w:eastAsia="tr-TR"/>
        </w:rPr>
        <w:t xml:space="preserve"> </w:t>
      </w:r>
      <w:r w:rsidR="0069286E">
        <w:rPr>
          <w:i/>
          <w:iCs/>
          <w:lang w:eastAsia="tr-TR"/>
        </w:rPr>
        <w:t>k</w:t>
      </w:r>
      <w:r w:rsidRPr="000848F3">
        <w:rPr>
          <w:i/>
          <w:iCs/>
          <w:lang w:eastAsia="tr-TR"/>
        </w:rPr>
        <w:t>alma yolundan.</w:t>
      </w:r>
    </w:p>
    <w:p w14:paraId="548A4DF2" w14:textId="28ADBFF7" w:rsidR="00C66A7C" w:rsidRPr="000848F3" w:rsidRDefault="00B774EF" w:rsidP="00BB0415">
      <w:pPr>
        <w:pStyle w:val="AralkYok"/>
        <w:ind w:left="360"/>
        <w:rPr>
          <w:i/>
          <w:iCs/>
          <w:lang w:eastAsia="tr-TR"/>
        </w:rPr>
      </w:pPr>
      <w:r w:rsidRPr="000848F3">
        <w:rPr>
          <w:i/>
          <w:iCs/>
          <w:lang w:eastAsia="tr-TR"/>
        </w:rPr>
        <w:t>A</w:t>
      </w:r>
      <w:r w:rsidR="00C66A7C" w:rsidRPr="000848F3">
        <w:rPr>
          <w:i/>
          <w:iCs/>
          <w:lang w:eastAsia="tr-TR"/>
        </w:rPr>
        <w:t>lemde ziy</w:t>
      </w:r>
      <w:r w:rsidRPr="000848F3">
        <w:rPr>
          <w:i/>
          <w:iCs/>
          <w:lang w:eastAsia="tr-TR"/>
        </w:rPr>
        <w:t>a</w:t>
      </w:r>
      <w:r w:rsidR="00C66A7C" w:rsidRPr="000848F3">
        <w:rPr>
          <w:i/>
          <w:iCs/>
          <w:lang w:eastAsia="tr-TR"/>
        </w:rPr>
        <w:t xml:space="preserve"> kalmasa</w:t>
      </w:r>
      <w:r w:rsidR="003628A2" w:rsidRPr="000848F3">
        <w:rPr>
          <w:i/>
          <w:iCs/>
          <w:lang w:eastAsia="tr-TR"/>
        </w:rPr>
        <w:t xml:space="preserve"> da</w:t>
      </w:r>
      <w:r w:rsidR="00C66A7C" w:rsidRPr="000848F3">
        <w:rPr>
          <w:i/>
          <w:iCs/>
          <w:lang w:eastAsia="tr-TR"/>
        </w:rPr>
        <w:t xml:space="preserve"> halk etmelisin, halk!</w:t>
      </w:r>
    </w:p>
    <w:p w14:paraId="56E3B8CB" w14:textId="77777777" w:rsidR="00BB0415" w:rsidRPr="0069286E" w:rsidRDefault="00C66A7C" w:rsidP="00BB0415">
      <w:pPr>
        <w:ind w:left="360"/>
        <w:rPr>
          <w:i/>
          <w:iCs/>
          <w:color w:val="333333"/>
          <w:lang w:eastAsia="tr-TR"/>
        </w:rPr>
      </w:pPr>
      <w:r w:rsidRPr="0069286E">
        <w:rPr>
          <w:i/>
          <w:iCs/>
          <w:lang w:eastAsia="tr-TR"/>
        </w:rPr>
        <w:t>Ey elleri böğründe yatan, şaşkın adam, kalk</w:t>
      </w:r>
      <w:r w:rsidRPr="0069286E">
        <w:rPr>
          <w:i/>
          <w:iCs/>
          <w:color w:val="333333"/>
          <w:lang w:eastAsia="tr-TR"/>
        </w:rPr>
        <w:t>!</w:t>
      </w:r>
      <w:r w:rsidR="00A54B39" w:rsidRPr="0069286E">
        <w:rPr>
          <w:i/>
          <w:iCs/>
          <w:color w:val="333333"/>
          <w:lang w:eastAsia="tr-TR"/>
        </w:rPr>
        <w:t>”</w:t>
      </w:r>
    </w:p>
    <w:p w14:paraId="64D191EA" w14:textId="4E828FE0" w:rsidR="00BB0415" w:rsidRDefault="000848F3" w:rsidP="00BB0415">
      <w:pPr>
        <w:ind w:firstLine="360"/>
        <w:jc w:val="both"/>
        <w:rPr>
          <w:lang w:eastAsia="tr-TR"/>
        </w:rPr>
      </w:pPr>
      <w:r w:rsidRPr="000848F3">
        <w:rPr>
          <w:lang w:eastAsia="tr-TR"/>
        </w:rPr>
        <w:t xml:space="preserve">Aslında </w:t>
      </w:r>
      <w:r w:rsidR="00D96E4B">
        <w:rPr>
          <w:lang w:eastAsia="tr-TR"/>
        </w:rPr>
        <w:t xml:space="preserve">Mehmet </w:t>
      </w:r>
      <w:r w:rsidRPr="000848F3">
        <w:rPr>
          <w:lang w:eastAsia="tr-TR"/>
        </w:rPr>
        <w:t>Akif'in de burada söylemek istediği</w:t>
      </w:r>
      <w:r w:rsidR="00796BFB">
        <w:rPr>
          <w:lang w:eastAsia="tr-TR"/>
        </w:rPr>
        <w:t>,</w:t>
      </w:r>
      <w:r w:rsidRPr="000848F3">
        <w:rPr>
          <w:lang w:eastAsia="tr-TR"/>
        </w:rPr>
        <w:t xml:space="preserve"> </w:t>
      </w:r>
      <w:r w:rsidR="0069286E" w:rsidRPr="000848F3">
        <w:rPr>
          <w:lang w:eastAsia="tr-TR"/>
        </w:rPr>
        <w:t>insanlar</w:t>
      </w:r>
      <w:r w:rsidR="0069286E">
        <w:rPr>
          <w:lang w:eastAsia="tr-TR"/>
        </w:rPr>
        <w:t>ın</w:t>
      </w:r>
      <w:r w:rsidR="0069286E" w:rsidRPr="000848F3">
        <w:rPr>
          <w:lang w:eastAsia="tr-TR"/>
        </w:rPr>
        <w:t xml:space="preserve"> </w:t>
      </w:r>
      <w:r w:rsidRPr="000848F3">
        <w:rPr>
          <w:lang w:eastAsia="tr-TR"/>
        </w:rPr>
        <w:t>hakiki imana sahip ol</w:t>
      </w:r>
      <w:r w:rsidR="0069286E">
        <w:rPr>
          <w:lang w:eastAsia="tr-TR"/>
        </w:rPr>
        <w:t>d</w:t>
      </w:r>
      <w:r w:rsidRPr="000848F3">
        <w:rPr>
          <w:lang w:eastAsia="tr-TR"/>
        </w:rPr>
        <w:t>u</w:t>
      </w:r>
      <w:r w:rsidR="0069286E">
        <w:rPr>
          <w:lang w:eastAsia="tr-TR"/>
        </w:rPr>
        <w:t>kları zam</w:t>
      </w:r>
      <w:r w:rsidRPr="000848F3">
        <w:rPr>
          <w:lang w:eastAsia="tr-TR"/>
        </w:rPr>
        <w:t>a</w:t>
      </w:r>
      <w:r w:rsidR="0069286E">
        <w:rPr>
          <w:lang w:eastAsia="tr-TR"/>
        </w:rPr>
        <w:t>n</w:t>
      </w:r>
      <w:r w:rsidRPr="000848F3">
        <w:rPr>
          <w:lang w:eastAsia="tr-TR"/>
        </w:rPr>
        <w:t xml:space="preserve"> cesaret kazanacak</w:t>
      </w:r>
      <w:r w:rsidR="00796BFB">
        <w:rPr>
          <w:lang w:eastAsia="tr-TR"/>
        </w:rPr>
        <w:t xml:space="preserve"> olma</w:t>
      </w:r>
      <w:r w:rsidRPr="000848F3">
        <w:rPr>
          <w:lang w:eastAsia="tr-TR"/>
        </w:rPr>
        <w:t>lar</w:t>
      </w:r>
      <w:r w:rsidR="0069286E">
        <w:rPr>
          <w:lang w:eastAsia="tr-TR"/>
        </w:rPr>
        <w:t>ıdır</w:t>
      </w:r>
      <w:r w:rsidRPr="000848F3">
        <w:rPr>
          <w:lang w:eastAsia="tr-TR"/>
        </w:rPr>
        <w:t xml:space="preserve">. </w:t>
      </w:r>
      <w:r w:rsidR="0069286E">
        <w:rPr>
          <w:lang w:eastAsia="tr-TR"/>
        </w:rPr>
        <w:t>Şiirinde de h</w:t>
      </w:r>
      <w:r w:rsidRPr="000848F3">
        <w:rPr>
          <w:lang w:eastAsia="tr-TR"/>
        </w:rPr>
        <w:t xml:space="preserve">akiki imanı kaybetmiş, imanı zayıflamış insanların halini tasvir </w:t>
      </w:r>
      <w:r w:rsidR="00796BFB">
        <w:rPr>
          <w:lang w:eastAsia="tr-TR"/>
        </w:rPr>
        <w:t>etmektedir</w:t>
      </w:r>
      <w:r w:rsidRPr="000848F3">
        <w:rPr>
          <w:lang w:eastAsia="tr-TR"/>
        </w:rPr>
        <w:t xml:space="preserve">. </w:t>
      </w:r>
    </w:p>
    <w:p w14:paraId="4D4C2953" w14:textId="23FF421F" w:rsidR="000848F3" w:rsidRPr="00BB0415" w:rsidRDefault="000848F3" w:rsidP="00BB0415">
      <w:pPr>
        <w:ind w:firstLine="360"/>
        <w:rPr>
          <w:i/>
          <w:iCs/>
          <w:color w:val="333333"/>
          <w:lang w:eastAsia="tr-TR"/>
        </w:rPr>
      </w:pPr>
      <w:r w:rsidRPr="000848F3">
        <w:rPr>
          <w:lang w:eastAsia="tr-TR"/>
        </w:rPr>
        <w:t xml:space="preserve">Allah Azze ve Celle </w:t>
      </w:r>
      <w:r w:rsidR="0069286E" w:rsidRPr="000848F3">
        <w:rPr>
          <w:lang w:eastAsia="tr-TR"/>
        </w:rPr>
        <w:t>taklidi imandan kurtulmayı</w:t>
      </w:r>
      <w:r w:rsidR="00796BFB">
        <w:rPr>
          <w:lang w:eastAsia="tr-TR"/>
        </w:rPr>
        <w:t xml:space="preserve"> ve</w:t>
      </w:r>
      <w:r w:rsidR="0069286E" w:rsidRPr="000848F3">
        <w:rPr>
          <w:lang w:eastAsia="tr-TR"/>
        </w:rPr>
        <w:t xml:space="preserve"> </w:t>
      </w:r>
      <w:r w:rsidRPr="000848F3">
        <w:rPr>
          <w:lang w:eastAsia="tr-TR"/>
        </w:rPr>
        <w:t>hakiki imana ulaşanlardan olmayı nasip eylesin</w:t>
      </w:r>
      <w:r w:rsidR="0069286E">
        <w:rPr>
          <w:lang w:eastAsia="tr-TR"/>
        </w:rPr>
        <w:t>.</w:t>
      </w:r>
    </w:p>
    <w:p w14:paraId="7D81A908" w14:textId="51BA9CB2" w:rsidR="000848F3" w:rsidRDefault="00DE0373" w:rsidP="00DE0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line="240" w:lineRule="auto"/>
        <w:jc w:val="right"/>
        <w:rPr>
          <w:rFonts w:eastAsia="Times New Roman" w:cstheme="minorHAnsi"/>
          <w:lang w:eastAsia="tr-TR"/>
        </w:rPr>
      </w:pPr>
      <w:r>
        <w:rPr>
          <w:rFonts w:eastAsia="Times New Roman" w:cstheme="minorHAnsi"/>
          <w:lang w:eastAsia="tr-TR"/>
        </w:rPr>
        <w:t>29 Aralık 2022 Perşembe</w:t>
      </w:r>
    </w:p>
    <w:p w14:paraId="0E398159" w14:textId="0E471318" w:rsidR="0021304B" w:rsidRPr="0021304B" w:rsidRDefault="00DE0373" w:rsidP="00213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line="240" w:lineRule="auto"/>
        <w:jc w:val="right"/>
        <w:rPr>
          <w:rFonts w:eastAsia="Times New Roman" w:cstheme="minorHAnsi"/>
          <w:lang w:eastAsia="tr-TR"/>
        </w:rPr>
      </w:pPr>
      <w:r>
        <w:rPr>
          <w:rFonts w:eastAsia="Times New Roman" w:cstheme="minorHAnsi"/>
          <w:lang w:eastAsia="tr-TR"/>
        </w:rPr>
        <w:t>Patnos Cezaevi | Telefon Konuşması</w:t>
      </w:r>
    </w:p>
    <w:p w14:paraId="0863B26B" w14:textId="37A28D6A" w:rsidR="0021304B" w:rsidRDefault="00900021" w:rsidP="0021304B">
      <w:pPr>
        <w:ind w:firstLine="708"/>
        <w:rPr>
          <w:b/>
          <w:bCs/>
        </w:rPr>
      </w:pPr>
      <w:r w:rsidRPr="00B564C6">
        <w:rPr>
          <w:b/>
          <w:bCs/>
        </w:rPr>
        <w:t>ALLAH</w:t>
      </w:r>
      <w:r w:rsidR="004B31C7">
        <w:rPr>
          <w:b/>
          <w:bCs/>
        </w:rPr>
        <w:t xml:space="preserve"> İÇİN </w:t>
      </w:r>
      <w:r w:rsidR="006B65BE">
        <w:rPr>
          <w:b/>
          <w:bCs/>
        </w:rPr>
        <w:t>OLMA</w:t>
      </w:r>
      <w:r w:rsidR="003C20D4">
        <w:rPr>
          <w:b/>
          <w:bCs/>
        </w:rPr>
        <w:t>K</w:t>
      </w:r>
    </w:p>
    <w:p w14:paraId="73C076FA" w14:textId="2E9BF14C" w:rsidR="0021304B" w:rsidRDefault="0021304B" w:rsidP="0021304B">
      <w:pPr>
        <w:ind w:firstLine="708"/>
        <w:jc w:val="both"/>
      </w:pPr>
      <w:r>
        <w:lastRenderedPageBreak/>
        <w:t xml:space="preserve">Herkesin çok kullandığı bir </w:t>
      </w:r>
      <w:r w:rsidR="00796BFB">
        <w:t>ayeti kerime</w:t>
      </w:r>
      <w:r>
        <w:t xml:space="preserve"> var. Daha çok musibet esnasında kullanıldığı zannedilir. Musibetlerde de tabii ki kullanılır ama daha çok ikinci cümlesine önem verilen</w:t>
      </w:r>
      <w:r w:rsidR="00796BFB">
        <w:t xml:space="preserve"> ama </w:t>
      </w:r>
      <w:r>
        <w:t xml:space="preserve">aslında birinci cümlesi de ikinci cümlesi kadar önemli olan, Kur'an'ın bize öğrettiği bir cümle: </w:t>
      </w:r>
      <w:proofErr w:type="spellStart"/>
      <w:r w:rsidR="00900021" w:rsidRPr="00900021">
        <w:t>اِنَّا</w:t>
      </w:r>
      <w:proofErr w:type="spellEnd"/>
      <w:r w:rsidR="00900021" w:rsidRPr="00900021">
        <w:t xml:space="preserve"> </w:t>
      </w:r>
      <w:proofErr w:type="spellStart"/>
      <w:r w:rsidR="00900021" w:rsidRPr="00900021">
        <w:t>لِلّٰهِ</w:t>
      </w:r>
      <w:proofErr w:type="spellEnd"/>
      <w:r w:rsidR="00900021" w:rsidRPr="00900021">
        <w:t xml:space="preserve"> </w:t>
      </w:r>
      <w:proofErr w:type="spellStart"/>
      <w:r w:rsidR="00900021" w:rsidRPr="00900021">
        <w:t>وَاِنَّٓا</w:t>
      </w:r>
      <w:proofErr w:type="spellEnd"/>
      <w:r w:rsidR="00900021" w:rsidRPr="00900021">
        <w:t xml:space="preserve"> </w:t>
      </w:r>
      <w:proofErr w:type="spellStart"/>
      <w:r w:rsidR="00900021" w:rsidRPr="00900021">
        <w:t>اِلَيْهِ</w:t>
      </w:r>
      <w:proofErr w:type="spellEnd"/>
      <w:r w:rsidR="00900021" w:rsidRPr="00900021">
        <w:t xml:space="preserve"> </w:t>
      </w:r>
      <w:proofErr w:type="spellStart"/>
      <w:r w:rsidR="00900021" w:rsidRPr="00900021">
        <w:t>رَاجِعُونَۜ</w:t>
      </w:r>
      <w:proofErr w:type="spellEnd"/>
      <w:r w:rsidR="00900021" w:rsidRPr="00900021">
        <w:rPr>
          <w:b/>
          <w:bCs/>
        </w:rPr>
        <w:t xml:space="preserve"> </w:t>
      </w:r>
      <w:r w:rsidRPr="002002C9">
        <w:rPr>
          <w:i/>
          <w:iCs/>
        </w:rPr>
        <w:t>“Biz Allah'a ait (kullar)</w:t>
      </w:r>
      <w:proofErr w:type="spellStart"/>
      <w:r w:rsidRPr="002002C9">
        <w:rPr>
          <w:i/>
          <w:iCs/>
        </w:rPr>
        <w:t>ız</w:t>
      </w:r>
      <w:proofErr w:type="spellEnd"/>
      <w:r w:rsidRPr="002002C9">
        <w:rPr>
          <w:i/>
          <w:iCs/>
        </w:rPr>
        <w:t xml:space="preserve"> ve şüphesiz O'na dönücüleriz</w:t>
      </w:r>
      <w:r w:rsidR="00900021">
        <w:rPr>
          <w:i/>
          <w:iCs/>
        </w:rPr>
        <w:t>.</w:t>
      </w:r>
      <w:r w:rsidRPr="002002C9">
        <w:rPr>
          <w:i/>
          <w:iCs/>
        </w:rPr>
        <w:t>”</w:t>
      </w:r>
      <w:r w:rsidR="00900021" w:rsidRPr="00900021">
        <w:rPr>
          <w:i/>
          <w:iCs/>
          <w:vertAlign w:val="superscript"/>
        </w:rPr>
        <w:t>2</w:t>
      </w:r>
      <w:r w:rsidRPr="002002C9">
        <w:t xml:space="preserve"> </w:t>
      </w:r>
      <w:r w:rsidR="00900021">
        <w:t>İnsanlar d</w:t>
      </w:r>
      <w:r>
        <w:t xml:space="preserve">aha çok “Allah'a döneceğiz” kısmını </w:t>
      </w:r>
      <w:r w:rsidR="00900021">
        <w:t>m</w:t>
      </w:r>
      <w:r>
        <w:t xml:space="preserve">usibet esnasında kullanıyorlar ama aslında “Allah'a aitiz” kısmı da çok önemlidir. </w:t>
      </w:r>
      <w:r w:rsidR="00900021">
        <w:t xml:space="preserve">Bu kısmı </w:t>
      </w:r>
      <w:r>
        <w:t>“</w:t>
      </w:r>
      <w:bookmarkStart w:id="0" w:name="_Hlk124440773"/>
      <w:r>
        <w:t>Allah içiniz, Allah'a aitiz</w:t>
      </w:r>
      <w:bookmarkEnd w:id="0"/>
      <w:r>
        <w:t>” şeklinde tercüme edebiliriz.</w:t>
      </w:r>
    </w:p>
    <w:p w14:paraId="39A1594B" w14:textId="133E1F91" w:rsidR="0021304B" w:rsidRDefault="0021304B" w:rsidP="0021304B">
      <w:pPr>
        <w:ind w:firstLine="708"/>
        <w:jc w:val="both"/>
      </w:pPr>
      <w:r w:rsidRPr="00900021">
        <w:t>Allah için olmak</w:t>
      </w:r>
      <w:r w:rsidR="00900021">
        <w:t>,</w:t>
      </w:r>
      <w:r w:rsidRPr="00900021">
        <w:t xml:space="preserve"> </w:t>
      </w:r>
      <w:r w:rsidRPr="00B0282A">
        <w:t>Allah’ta yok olmaktır. Kendini kendine sahip görmemek, sahibinin Allah olduğunu bilmektir. Kendi görevini bilip Allah'ın görevine karışmamaktır. O’nun kaderine rıza göstermektir. Kendini ve sahip olduğu her şeyi unutmaktır. Nefsi arzuları terk etmektir. Kimin ne dediğine bakmamaktır. Tehdit edenlerin tehditlerinden, kınayanların kınamasından korkmamaktır.</w:t>
      </w:r>
    </w:p>
    <w:p w14:paraId="4C6D505A" w14:textId="620C42F9" w:rsidR="0021304B" w:rsidRDefault="0021304B" w:rsidP="0021304B">
      <w:pPr>
        <w:ind w:firstLine="708"/>
        <w:jc w:val="both"/>
      </w:pPr>
      <w:r w:rsidRPr="00972D79">
        <w:rPr>
          <w:b/>
          <w:bCs/>
        </w:rPr>
        <w:t>Allah için olmak, Allah “</w:t>
      </w:r>
      <w:r w:rsidR="00796BFB">
        <w:rPr>
          <w:b/>
          <w:bCs/>
        </w:rPr>
        <w:t>y</w:t>
      </w:r>
      <w:r w:rsidRPr="00972D79">
        <w:rPr>
          <w:b/>
          <w:bCs/>
        </w:rPr>
        <w:t>an” dediği zaman yanmaktır. “Güneşe yürü” dediği zaman yürümektir. “Medeniyetimin kurulması için bedel öde” dediği</w:t>
      </w:r>
      <w:r w:rsidR="000D1A42" w:rsidRPr="00972D79">
        <w:rPr>
          <w:b/>
          <w:bCs/>
        </w:rPr>
        <w:t xml:space="preserve"> zama</w:t>
      </w:r>
      <w:r w:rsidRPr="00972D79">
        <w:rPr>
          <w:b/>
          <w:bCs/>
        </w:rPr>
        <w:t>n bedel ödemektir. “Kendini feda et, ümmetin hakkını koru” dediği</w:t>
      </w:r>
      <w:r w:rsidR="000D1A42" w:rsidRPr="00972D79">
        <w:rPr>
          <w:b/>
          <w:bCs/>
        </w:rPr>
        <w:t xml:space="preserve"> zama</w:t>
      </w:r>
      <w:r w:rsidRPr="00972D79">
        <w:rPr>
          <w:b/>
          <w:bCs/>
        </w:rPr>
        <w:t>n kendini feda etmektir. Allah için olduktan sonra zindanla sarayı aynı görmektir.</w:t>
      </w:r>
      <w:r w:rsidR="000D1A42" w:rsidRPr="00972D79">
        <w:rPr>
          <w:b/>
          <w:bCs/>
        </w:rPr>
        <w:t xml:space="preserve"> </w:t>
      </w:r>
      <w:r w:rsidRPr="00972D79">
        <w:rPr>
          <w:b/>
          <w:bCs/>
        </w:rPr>
        <w:t>Tıpkı sahabeden birinin</w:t>
      </w:r>
      <w:r w:rsidR="00796BFB">
        <w:rPr>
          <w:b/>
          <w:bCs/>
        </w:rPr>
        <w:t>:</w:t>
      </w:r>
      <w:r w:rsidRPr="00972D79">
        <w:rPr>
          <w:b/>
          <w:bCs/>
        </w:rPr>
        <w:t xml:space="preserve"> </w:t>
      </w:r>
      <w:r w:rsidRPr="00972D79">
        <w:rPr>
          <w:b/>
          <w:bCs/>
          <w:i/>
          <w:iCs/>
        </w:rPr>
        <w:t>“Ya Rasulallah</w:t>
      </w:r>
      <w:r w:rsidR="000D1A42" w:rsidRPr="00972D79">
        <w:rPr>
          <w:b/>
          <w:bCs/>
          <w:i/>
          <w:iCs/>
        </w:rPr>
        <w:t>!</w:t>
      </w:r>
      <w:r w:rsidRPr="00972D79">
        <w:rPr>
          <w:b/>
          <w:bCs/>
          <w:i/>
          <w:iCs/>
        </w:rPr>
        <w:t xml:space="preserve"> </w:t>
      </w:r>
      <w:r w:rsidR="000D1A42" w:rsidRPr="00972D79">
        <w:rPr>
          <w:b/>
          <w:bCs/>
          <w:i/>
          <w:iCs/>
        </w:rPr>
        <w:t>B</w:t>
      </w:r>
      <w:r w:rsidRPr="00972D79">
        <w:rPr>
          <w:b/>
          <w:bCs/>
          <w:i/>
          <w:iCs/>
        </w:rPr>
        <w:t>enim gözümde altın ile taş aynı oldu”</w:t>
      </w:r>
      <w:r w:rsidRPr="00972D79">
        <w:rPr>
          <w:b/>
          <w:bCs/>
        </w:rPr>
        <w:t xml:space="preserve"> dediği gibi zindanla sarayın gözünde aynı olmasıdır.</w:t>
      </w:r>
      <w:r>
        <w:t xml:space="preserve"> Demek ki böyle bir mertebeye gelmek mümkündür. </w:t>
      </w:r>
      <w:r w:rsidR="000D1A42">
        <w:t>İ</w:t>
      </w:r>
      <w:r>
        <w:t xml:space="preserve">nsanlar isterlerse Allah onları </w:t>
      </w:r>
      <w:r w:rsidR="000D1A42">
        <w:t xml:space="preserve">böyle bir mertebeye </w:t>
      </w:r>
      <w:r>
        <w:t xml:space="preserve">ulaştırıyor. </w:t>
      </w:r>
    </w:p>
    <w:p w14:paraId="18B0706D" w14:textId="4DD0AD61" w:rsidR="0021304B" w:rsidRDefault="0021304B" w:rsidP="0021304B">
      <w:pPr>
        <w:ind w:firstLine="708"/>
        <w:jc w:val="both"/>
      </w:pPr>
      <w:r w:rsidRPr="00900021">
        <w:t>Allah için olmak</w:t>
      </w:r>
      <w:r w:rsidR="00900021">
        <w:t>,</w:t>
      </w:r>
      <w:r>
        <w:t xml:space="preserve"> Allah'a teslim olmak, iradeyi terk etmek</w:t>
      </w:r>
      <w:r w:rsidR="00972D79">
        <w:t xml:space="preserve"> ve </w:t>
      </w:r>
      <w:r>
        <w:t>Allah'a teslim etmektir.</w:t>
      </w:r>
    </w:p>
    <w:p w14:paraId="43D5D65F" w14:textId="50F8E40D" w:rsidR="0021304B" w:rsidRPr="00972D79" w:rsidRDefault="0021304B" w:rsidP="0021304B">
      <w:pPr>
        <w:ind w:firstLine="708"/>
        <w:jc w:val="both"/>
        <w:rPr>
          <w:b/>
          <w:bCs/>
        </w:rPr>
      </w:pPr>
      <w:r w:rsidRPr="00972D79">
        <w:rPr>
          <w:b/>
          <w:bCs/>
        </w:rPr>
        <w:t>Allah için olmak</w:t>
      </w:r>
      <w:r w:rsidR="00900021" w:rsidRPr="00972D79">
        <w:rPr>
          <w:b/>
          <w:bCs/>
        </w:rPr>
        <w:t>,</w:t>
      </w:r>
      <w:r w:rsidRPr="00972D79">
        <w:rPr>
          <w:b/>
          <w:bCs/>
        </w:rPr>
        <w:t xml:space="preserve"> canını ve malını Allah'</w:t>
      </w:r>
      <w:r w:rsidR="000D1A42" w:rsidRPr="00972D79">
        <w:rPr>
          <w:b/>
          <w:bCs/>
        </w:rPr>
        <w:t>a</w:t>
      </w:r>
      <w:r w:rsidRPr="00972D79">
        <w:rPr>
          <w:b/>
          <w:bCs/>
        </w:rPr>
        <w:t xml:space="preserve"> satmak sonra da dönüp bakmamaktır. Sattığının peşine düşmemektir. Sattıklarını geri istememektir. Satılan malın pazarlığını yapmamaktır.</w:t>
      </w:r>
    </w:p>
    <w:p w14:paraId="7D8DCD01" w14:textId="3986E229" w:rsidR="0021304B" w:rsidRDefault="0021304B" w:rsidP="0021304B">
      <w:pPr>
        <w:ind w:firstLine="708"/>
        <w:jc w:val="both"/>
      </w:pPr>
      <w:r w:rsidRPr="00972D79">
        <w:rPr>
          <w:b/>
          <w:bCs/>
        </w:rPr>
        <w:t>Allah için olmak</w:t>
      </w:r>
      <w:r w:rsidR="00900021" w:rsidRPr="00972D79">
        <w:rPr>
          <w:b/>
          <w:bCs/>
        </w:rPr>
        <w:t>,</w:t>
      </w:r>
      <w:r w:rsidRPr="00972D79">
        <w:rPr>
          <w:b/>
          <w:bCs/>
        </w:rPr>
        <w:t xml:space="preserve"> kendini unutmaktır. Allah'a itaatte ve fedakarlıkta sınır koymamaktır. Allah için yaşamaktır. Hayatını O’na adamaktır.</w:t>
      </w:r>
      <w:r>
        <w:t xml:space="preserve"> İnsanlar bazı zamanlarda bu cümleyi söylüyorlar ama ne kadar büyük bir mana içerdiğini ve Allah'a nasıl bir vaatte bulunduklarını düşünmeden söylüyorlar.</w:t>
      </w:r>
    </w:p>
    <w:p w14:paraId="43FE9F0B" w14:textId="5C5E8A7B" w:rsidR="0021304B" w:rsidRDefault="0021304B" w:rsidP="0021304B">
      <w:pPr>
        <w:ind w:firstLine="708"/>
        <w:jc w:val="both"/>
      </w:pPr>
      <w:r w:rsidRPr="000D1A42">
        <w:t>Allah için olmak</w:t>
      </w:r>
      <w:r w:rsidR="000D1A42">
        <w:t>, savunduğun</w:t>
      </w:r>
      <w:r>
        <w:t xml:space="preserve"> davanın Allah için olmasıdır. Ne vatan ne millet ne de herhangi bir ideoloji için değil, vatanı da milleti de yaratan Allah</w:t>
      </w:r>
      <w:r w:rsidR="000D1A42">
        <w:t xml:space="preserve"> içi</w:t>
      </w:r>
      <w:r>
        <w:t>n</w:t>
      </w:r>
      <w:r w:rsidR="000D1A42">
        <w:t xml:space="preserve"> olmasıdır ve onları Allah’ın</w:t>
      </w:r>
      <w:r>
        <w:t xml:space="preserve"> önüne geçirmemektir. Sevdiklerini Allah için sevmek, buğz ettiklerinden Allah için buğz etmektir. Nefretinin de muhabbetinin de Allah için olmasıdır. Canını, malını, vaktini, enerjisini, her şeyini Allah yolunda kullanmaktır. </w:t>
      </w:r>
    </w:p>
    <w:p w14:paraId="1A283041" w14:textId="541622E9" w:rsidR="0021304B" w:rsidRDefault="0021304B" w:rsidP="0021304B">
      <w:pPr>
        <w:ind w:firstLine="708"/>
        <w:jc w:val="both"/>
      </w:pPr>
      <w:r>
        <w:t>Mademki Allah içiniz, mademki</w:t>
      </w:r>
      <w:r w:rsidR="00796BFB">
        <w:t>:</w:t>
      </w:r>
      <w:r>
        <w:t xml:space="preserve"> “Biz Allah'a aitiz, biz Allah içiniz, ben Allah'a aitim, ben Allah içinim” diyoruz o halde her şeyini Allah yolunda kullanmak bu sözü söyleyenlerin yapması gerekendir.</w:t>
      </w:r>
    </w:p>
    <w:p w14:paraId="12CFFD7D" w14:textId="79108FD1" w:rsidR="0021304B" w:rsidRDefault="0021304B" w:rsidP="0021304B">
      <w:pPr>
        <w:ind w:firstLine="708"/>
        <w:jc w:val="both"/>
      </w:pPr>
      <w:r w:rsidRPr="000D1A42">
        <w:t>Allah için olmak</w:t>
      </w:r>
      <w:r w:rsidR="000D1A42">
        <w:t>,</w:t>
      </w:r>
      <w:r w:rsidRPr="00D352CF">
        <w:t xml:space="preserve"> </w:t>
      </w:r>
      <w:r w:rsidRPr="000D1A42">
        <w:rPr>
          <w:i/>
          <w:iCs/>
        </w:rPr>
        <w:t>“Allah'ın dünyasında Allah'ın dediği olmalı”</w:t>
      </w:r>
      <w:r>
        <w:t xml:space="preserve"> demeyi gerektirir. </w:t>
      </w:r>
      <w:r w:rsidR="000D1A42">
        <w:t xml:space="preserve">Hz. İsa Aleyhisselam gibi… </w:t>
      </w:r>
      <w:r>
        <w:t>O da</w:t>
      </w:r>
      <w:r w:rsidR="00796BFB">
        <w:t>:</w:t>
      </w:r>
      <w:r w:rsidRPr="00D530A0">
        <w:rPr>
          <w:i/>
          <w:iCs/>
        </w:rPr>
        <w:t xml:space="preserve"> “Allah'ım göklerde senin iraden gerçekleştiği gibi yeryüzünde de senin iraden gerçekleşsin” </w:t>
      </w:r>
      <w:r>
        <w:t>demişti. Mademki insanlar</w:t>
      </w:r>
      <w:r w:rsidR="00796BFB">
        <w:t>:</w:t>
      </w:r>
      <w:r>
        <w:t xml:space="preserve"> “Allah içiniz</w:t>
      </w:r>
      <w:r w:rsidR="00796BFB">
        <w:t>,</w:t>
      </w:r>
      <w:r>
        <w:t xml:space="preserve"> Allah'a aitiz” diyorlar o halde Hz. İsa gibi konuşmalı</w:t>
      </w:r>
      <w:r w:rsidR="000D1A42">
        <w:t>dır</w:t>
      </w:r>
      <w:r>
        <w:t>lar. Allah'a aitsek o halde Allah'ın dediklerinin yeryüzünde gerçekleşmesini istemek zorundayız.</w:t>
      </w:r>
    </w:p>
    <w:p w14:paraId="503C7003" w14:textId="77777777" w:rsidR="0021304B" w:rsidRPr="00D530A0" w:rsidRDefault="0021304B" w:rsidP="0021304B">
      <w:pPr>
        <w:ind w:firstLine="708"/>
        <w:jc w:val="both"/>
        <w:rPr>
          <w:b/>
          <w:bCs/>
        </w:rPr>
      </w:pPr>
      <w:r w:rsidRPr="00D530A0">
        <w:rPr>
          <w:b/>
          <w:bCs/>
        </w:rPr>
        <w:t xml:space="preserve">Ben yokum, Allah var. Benim menfaatlerim yok, Allah'ın davası var. Benim isteklerim yok, Allah'ın isteği var. Benim düşüncem yok, Allah’ın kitabı ve gönderdiği din var. </w:t>
      </w:r>
    </w:p>
    <w:p w14:paraId="39A2077F" w14:textId="0B6A364C" w:rsidR="0021304B" w:rsidRDefault="0021304B" w:rsidP="0021304B">
      <w:pPr>
        <w:ind w:firstLine="708"/>
        <w:jc w:val="both"/>
      </w:pPr>
      <w:r w:rsidRPr="00972D79">
        <w:rPr>
          <w:b/>
          <w:bCs/>
        </w:rPr>
        <w:t>Onlar beni Allah’ın davasından ve dava arkadaşlarımdan uzaklaştırmak istediler. Davamdan uzaklaştıramadılar çünkü davam benim bütün hücrelerime işlemiş.</w:t>
      </w:r>
      <w:r>
        <w:t xml:space="preserve"> </w:t>
      </w:r>
      <w:r w:rsidRPr="00D530A0">
        <w:rPr>
          <w:b/>
          <w:bCs/>
        </w:rPr>
        <w:t>Ben</w:t>
      </w:r>
      <w:r w:rsidR="00146042">
        <w:rPr>
          <w:b/>
          <w:bCs/>
        </w:rPr>
        <w:t>,</w:t>
      </w:r>
      <w:r w:rsidRPr="00D530A0">
        <w:rPr>
          <w:b/>
          <w:bCs/>
        </w:rPr>
        <w:t xml:space="preserve"> ben olmaktan çıkmışım, etim kemiğim davaya dönüşmüş.</w:t>
      </w:r>
      <w:r>
        <w:t xml:space="preserve"> Arkadaşlarımdan uzaklaştırma</w:t>
      </w:r>
      <w:r w:rsidR="00972D79">
        <w:t>k iste</w:t>
      </w:r>
      <w:r>
        <w:t>d</w:t>
      </w:r>
      <w:r w:rsidR="00972D79">
        <w:t>i</w:t>
      </w:r>
      <w:r>
        <w:t>l</w:t>
      </w:r>
      <w:r w:rsidR="00972D79">
        <w:t>e</w:t>
      </w:r>
      <w:r>
        <w:t>r</w:t>
      </w:r>
      <w:r w:rsidR="00972D79">
        <w:t xml:space="preserve"> ama bunu da başaramadılar</w:t>
      </w:r>
      <w:r>
        <w:t>. Hatta bizi birbirimize daha çok yaklaştırdılar. Birbirimiz için fedakârlık yapmayı öğrettiler. Allah, Allah için yaşayanlara, Allah’ta yok olanlara, kendini unutanlara mükafat olarak sadece cennetini değil bu dünyada da huzur ve şeref verir. Zindanı ona cennet bahçesine çevirir. Allah için yaşayanlar, kendini Allah’a ait görenler, başkaları için yaşamaz ve kendilerini başkalarına ait görmezler. Kullara kulluk yapmazlar. Kendini Allah’ın dünyasında yaşayan, O’nun tarafından yaratılmış, O’nun verdikleriyle beslenen bir kul olarak görenler</w:t>
      </w:r>
      <w:r w:rsidR="00796BFB">
        <w:t>:</w:t>
      </w:r>
      <w:r>
        <w:t xml:space="preserve"> </w:t>
      </w:r>
      <w:r w:rsidRPr="00D530A0">
        <w:rPr>
          <w:i/>
          <w:iCs/>
        </w:rPr>
        <w:t>“Biz Allah’a aitiz, O’nun kanunlarına göre yaşarız. Sadece O’na itaat ederiz”</w:t>
      </w:r>
      <w:r>
        <w:t xml:space="preserve"> derler ve O’na karşı gelenlere, O’nun emirlerine aykırı emirler verenlere karşı gelirler. </w:t>
      </w:r>
      <w:r w:rsidRPr="00D530A0">
        <w:rPr>
          <w:i/>
          <w:iCs/>
        </w:rPr>
        <w:t xml:space="preserve">“Biz size ait değiliz, Allah’a aitiz. Siz kimsiniz?” </w:t>
      </w:r>
      <w:r>
        <w:t xml:space="preserve">derler. </w:t>
      </w:r>
    </w:p>
    <w:p w14:paraId="2B53410D" w14:textId="0E81A084" w:rsidR="00146042" w:rsidRDefault="0021304B" w:rsidP="0021304B">
      <w:pPr>
        <w:ind w:firstLine="708"/>
        <w:jc w:val="both"/>
      </w:pPr>
      <w:r>
        <w:t xml:space="preserve">Bize sahip olmak isteyenler Allah’a ait olmamızdan rahatsız oldular. </w:t>
      </w:r>
      <w:r w:rsidRPr="00D530A0">
        <w:rPr>
          <w:i/>
          <w:iCs/>
        </w:rPr>
        <w:t xml:space="preserve">“Siz de </w:t>
      </w:r>
      <w:r w:rsidR="00972D79">
        <w:rPr>
          <w:i/>
          <w:iCs/>
        </w:rPr>
        <w:t xml:space="preserve">bize aitsiniz </w:t>
      </w:r>
      <w:r w:rsidRPr="00D530A0">
        <w:rPr>
          <w:i/>
          <w:iCs/>
        </w:rPr>
        <w:t xml:space="preserve">bu vatan da bize aittir. Burada bizim dediğimiz olur. Bize karşı gelenlerin yeri zindandır” </w:t>
      </w:r>
      <w:r>
        <w:t>dediler. Vatanın da milletin de Allah’a ait olduğunu unuttular ve</w:t>
      </w:r>
      <w:r w:rsidR="000D1A42">
        <w:t xml:space="preserve"> </w:t>
      </w:r>
      <w:r w:rsidR="004846FA">
        <w:t xml:space="preserve">beni </w:t>
      </w:r>
      <w:r>
        <w:t xml:space="preserve">zindana attılar. Allah’ın dünyasında ilahlık taslayanlara Allah’ın hazırladığı zindanı unuttular. </w:t>
      </w:r>
    </w:p>
    <w:p w14:paraId="461A2C53" w14:textId="477BA79D" w:rsidR="0021304B" w:rsidRDefault="0021304B" w:rsidP="0021304B">
      <w:pPr>
        <w:ind w:firstLine="708"/>
        <w:jc w:val="both"/>
      </w:pPr>
      <w:r w:rsidRPr="00D352CF">
        <w:rPr>
          <w:b/>
          <w:bCs/>
        </w:rPr>
        <w:lastRenderedPageBreak/>
        <w:t xml:space="preserve">Allah’ta yok olarak var olmayı başaramayanlar mal ve makam ile var olmaya çalışırlar. </w:t>
      </w:r>
      <w:r w:rsidRPr="000D1A42">
        <w:rPr>
          <w:b/>
          <w:bCs/>
        </w:rPr>
        <w:t xml:space="preserve">Halbuki bunlar var etmez, yok ederler. </w:t>
      </w:r>
      <w:r w:rsidRPr="00796BFB">
        <w:rPr>
          <w:b/>
          <w:bCs/>
          <w:i/>
          <w:iCs/>
        </w:rPr>
        <w:t>“</w:t>
      </w:r>
      <w:proofErr w:type="spellStart"/>
      <w:r w:rsidRPr="00796BFB">
        <w:rPr>
          <w:b/>
          <w:bCs/>
          <w:i/>
          <w:iCs/>
        </w:rPr>
        <w:t>İnnâ</w:t>
      </w:r>
      <w:proofErr w:type="spellEnd"/>
      <w:r w:rsidRPr="00796BFB">
        <w:rPr>
          <w:b/>
          <w:bCs/>
          <w:i/>
          <w:iCs/>
        </w:rPr>
        <w:t xml:space="preserve"> </w:t>
      </w:r>
      <w:proofErr w:type="spellStart"/>
      <w:r w:rsidRPr="00796BFB">
        <w:rPr>
          <w:b/>
          <w:bCs/>
          <w:i/>
          <w:iCs/>
        </w:rPr>
        <w:t>lillâh</w:t>
      </w:r>
      <w:r w:rsidR="004846FA" w:rsidRPr="00796BFB">
        <w:rPr>
          <w:b/>
          <w:bCs/>
          <w:i/>
          <w:iCs/>
        </w:rPr>
        <w:t>i</w:t>
      </w:r>
      <w:proofErr w:type="spellEnd"/>
      <w:r w:rsidRPr="00796BFB">
        <w:rPr>
          <w:b/>
          <w:bCs/>
          <w:i/>
          <w:iCs/>
        </w:rPr>
        <w:t>”</w:t>
      </w:r>
      <w:r w:rsidRPr="000D1A42">
        <w:rPr>
          <w:b/>
          <w:bCs/>
        </w:rPr>
        <w:t xml:space="preserve"> diyenler Allah’ta yok olmalıdırlar. </w:t>
      </w:r>
      <w:r w:rsidRPr="00796BFB">
        <w:rPr>
          <w:b/>
          <w:bCs/>
          <w:i/>
          <w:iCs/>
        </w:rPr>
        <w:t>“</w:t>
      </w:r>
      <w:proofErr w:type="spellStart"/>
      <w:r w:rsidRPr="00796BFB">
        <w:rPr>
          <w:b/>
          <w:bCs/>
          <w:i/>
          <w:iCs/>
        </w:rPr>
        <w:t>İnnâ</w:t>
      </w:r>
      <w:proofErr w:type="spellEnd"/>
      <w:r w:rsidRPr="00796BFB">
        <w:rPr>
          <w:b/>
          <w:bCs/>
          <w:i/>
          <w:iCs/>
        </w:rPr>
        <w:t xml:space="preserve"> </w:t>
      </w:r>
      <w:proofErr w:type="spellStart"/>
      <w:r w:rsidRPr="00796BFB">
        <w:rPr>
          <w:b/>
          <w:bCs/>
          <w:i/>
          <w:iCs/>
        </w:rPr>
        <w:t>lillâhi</w:t>
      </w:r>
      <w:proofErr w:type="spellEnd"/>
      <w:r w:rsidRPr="00796BFB">
        <w:rPr>
          <w:b/>
          <w:bCs/>
          <w:i/>
          <w:iCs/>
        </w:rPr>
        <w:t>”</w:t>
      </w:r>
      <w:r w:rsidRPr="000D1A42">
        <w:rPr>
          <w:b/>
          <w:bCs/>
        </w:rPr>
        <w:t xml:space="preserve"> diyemeyenler, sadece Allah’a ait olmayı başaramayanlar, başkalarına ait olmak zorunda kalırlar. </w:t>
      </w:r>
      <w:r w:rsidRPr="004846FA">
        <w:rPr>
          <w:b/>
          <w:bCs/>
        </w:rPr>
        <w:t>Kul kendi</w:t>
      </w:r>
      <w:r w:rsidR="000D1A42" w:rsidRPr="004846FA">
        <w:rPr>
          <w:b/>
          <w:bCs/>
        </w:rPr>
        <w:t>si</w:t>
      </w:r>
      <w:r w:rsidRPr="004846FA">
        <w:rPr>
          <w:b/>
          <w:bCs/>
        </w:rPr>
        <w:t>ni Allah’a adar</w:t>
      </w:r>
      <w:r w:rsidR="00796BFB">
        <w:rPr>
          <w:b/>
          <w:bCs/>
        </w:rPr>
        <w:t xml:space="preserve"> ve:</w:t>
      </w:r>
      <w:r w:rsidRPr="004846FA">
        <w:rPr>
          <w:b/>
          <w:bCs/>
        </w:rPr>
        <w:t xml:space="preserve"> “Ben Allah’a aitim, ben yokum Allah var” derse o zaman Allah onu var eder ve onu büyütür.</w:t>
      </w:r>
      <w:r>
        <w:t xml:space="preserve"> Tıpkı bir tohum gibi toprağa girmeye, karanlığa, soğuğa ve rutubete razı olur, yok olmayı göze alırsa Allah onu var eder, yeşertir ve onu koca bir ağaç yapar. Onlarca dal, on binlerce yaprak, yüz binlerce tohum, on binlerce meyve verir. Herkesi ona hayran hayran baktırır. Cömertlik yapana Allah da cömert</w:t>
      </w:r>
      <w:r w:rsidR="000D1A42">
        <w:t>lik yapar v</w:t>
      </w:r>
      <w:r>
        <w:t>e</w:t>
      </w:r>
      <w:r w:rsidR="000D1A42">
        <w:t xml:space="preserve"> daha çok</w:t>
      </w:r>
      <w:r>
        <w:t xml:space="preserve"> verir. </w:t>
      </w:r>
      <w:r w:rsidRPr="00D530A0">
        <w:rPr>
          <w:i/>
          <w:iCs/>
        </w:rPr>
        <w:t>“Sen madem bana aitsin</w:t>
      </w:r>
      <w:r w:rsidR="00796BFB">
        <w:rPr>
          <w:i/>
          <w:iCs/>
        </w:rPr>
        <w:t>,</w:t>
      </w:r>
      <w:r w:rsidRPr="00D530A0">
        <w:rPr>
          <w:i/>
          <w:iCs/>
        </w:rPr>
        <w:t xml:space="preserve"> ben seni güzelleştirdikçe güzelleştireceğim, verdikçe vereceğim”</w:t>
      </w:r>
      <w:r>
        <w:t xml:space="preserve"> der. Ona rahmet hazinelerini açtıkça açar. O halde akıllı olanlar kendilerini Allah’a ait kılarlar. </w:t>
      </w:r>
    </w:p>
    <w:p w14:paraId="58ABD47B" w14:textId="0F8C5ECE" w:rsidR="0021304B" w:rsidRDefault="0021304B" w:rsidP="0021304B">
      <w:pPr>
        <w:ind w:firstLine="708"/>
        <w:jc w:val="both"/>
      </w:pPr>
      <w:r>
        <w:t>Yarın mahkeme var.</w:t>
      </w:r>
      <w:r w:rsidR="000D1A42">
        <w:t xml:space="preserve"> (13 Ocak 2023 Cuma tarihli mahkeme kastediliyor</w:t>
      </w:r>
      <w:r w:rsidR="0090786E">
        <w:t>.</w:t>
      </w:r>
      <w:r w:rsidR="000D1A42">
        <w:t>)</w:t>
      </w:r>
      <w:r>
        <w:t xml:space="preserve"> </w:t>
      </w:r>
      <w:r w:rsidRPr="004846FA">
        <w:rPr>
          <w:b/>
          <w:bCs/>
        </w:rPr>
        <w:t>Sonucunun ne olduğunun pek bir önemi yok. Çünkü ben Allah’a aitim. İstediği gibi hükmeder. Sonucun önemi yok çünkü ben Rabbimle beraberim.</w:t>
      </w:r>
      <w:r>
        <w:t xml:space="preserve"> </w:t>
      </w:r>
      <w:r w:rsidRPr="00900021">
        <w:rPr>
          <w:b/>
          <w:bCs/>
        </w:rPr>
        <w:t>Zindanı bana cennet bahçesi yapan Allah’a hamdolsun.</w:t>
      </w:r>
      <w:r>
        <w:t xml:space="preserve"> Herkesi Allah’a ait olmaya davet ediyorum. </w:t>
      </w:r>
      <w:r w:rsidR="00796BFB">
        <w:t xml:space="preserve">Zaten de </w:t>
      </w:r>
      <w:r>
        <w:t xml:space="preserve">Allah’a aitiz. Bunun farkında olmalı ve ona göre yaşamalıyız. Aksi halde başkalarına ait oluruz ve şerefimizi kaybederiz. Kullara kulluk yaparız ve onlara ait olduğumuz için dünyada şerefimizi kaybettiğimiz gibi ahretimizi de kaybederiz ve kötü bir hayat yaşarız. Bunu unutmasınlar. </w:t>
      </w:r>
      <w:r w:rsidRPr="00D530A0">
        <w:rPr>
          <w:b/>
          <w:bCs/>
        </w:rPr>
        <w:t>Allah’a ait olanlar, Allah’a ait gibi yaşasınlar.</w:t>
      </w:r>
      <w:r>
        <w:t xml:space="preserve"> </w:t>
      </w:r>
      <w:r w:rsidRPr="0090786E">
        <w:rPr>
          <w:b/>
          <w:bCs/>
        </w:rPr>
        <w:t>Allah’ın emirlerine göre yaşasınlar. Eğer mahkemede olumsuz bir şey çıkarsa üzülmesinler, mücadeleye devam etsinler. Herkese çok selamlar.</w:t>
      </w:r>
    </w:p>
    <w:p w14:paraId="18BD27A3" w14:textId="77777777" w:rsidR="0090786E" w:rsidRPr="0090786E" w:rsidRDefault="0090786E" w:rsidP="0090786E">
      <w:pPr>
        <w:jc w:val="right"/>
      </w:pPr>
      <w:r w:rsidRPr="0090786E">
        <w:t>12 Ocak 2023 Perşembe</w:t>
      </w:r>
    </w:p>
    <w:p w14:paraId="5285F393" w14:textId="3F09635F" w:rsidR="0021304B" w:rsidRPr="0090786E" w:rsidRDefault="0021304B" w:rsidP="0090786E">
      <w:pPr>
        <w:jc w:val="right"/>
      </w:pPr>
      <w:r w:rsidRPr="0090786E">
        <w:t xml:space="preserve">Patnos </w:t>
      </w:r>
      <w:r w:rsidR="0090786E" w:rsidRPr="0090786E">
        <w:t>Cezaevi |</w:t>
      </w:r>
      <w:r w:rsidRPr="0090786E">
        <w:t xml:space="preserve"> </w:t>
      </w:r>
      <w:r w:rsidR="0090786E" w:rsidRPr="0090786E">
        <w:t xml:space="preserve">Telefon </w:t>
      </w:r>
      <w:r w:rsidR="0090786E">
        <w:t>Konuşması</w:t>
      </w:r>
    </w:p>
    <w:p w14:paraId="388146CD" w14:textId="77777777" w:rsidR="0021304B" w:rsidRPr="0021304B" w:rsidRDefault="0021304B" w:rsidP="0021304B">
      <w:pPr>
        <w:ind w:firstLine="708"/>
        <w:jc w:val="both"/>
      </w:pPr>
    </w:p>
    <w:p w14:paraId="31AF01C5" w14:textId="6D42A5FC" w:rsidR="003267C0" w:rsidRDefault="000848F3" w:rsidP="00084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line="240" w:lineRule="auto"/>
        <w:rPr>
          <w:rFonts w:cstheme="minorHAnsi"/>
        </w:rPr>
      </w:pPr>
      <w:r>
        <w:rPr>
          <w:rFonts w:cstheme="minorHAnsi"/>
        </w:rPr>
        <w:t xml:space="preserve">1. </w:t>
      </w:r>
      <w:r w:rsidRPr="000848F3">
        <w:rPr>
          <w:rFonts w:cstheme="minorHAnsi"/>
        </w:rPr>
        <w:t>Ahzab, 23</w:t>
      </w:r>
    </w:p>
    <w:p w14:paraId="30E69BCD" w14:textId="3C0BA747" w:rsidR="00900021" w:rsidRPr="000848F3" w:rsidRDefault="00900021" w:rsidP="000848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after="168" w:line="240" w:lineRule="auto"/>
        <w:rPr>
          <w:rFonts w:eastAsia="Times New Roman" w:cstheme="minorHAnsi"/>
          <w:color w:val="333333"/>
          <w:lang w:eastAsia="tr-TR"/>
        </w:rPr>
      </w:pPr>
      <w:r>
        <w:rPr>
          <w:rFonts w:cstheme="minorHAnsi"/>
        </w:rPr>
        <w:t xml:space="preserve">2. </w:t>
      </w:r>
      <w:r w:rsidRPr="00900021">
        <w:rPr>
          <w:rFonts w:cstheme="minorHAnsi"/>
        </w:rPr>
        <w:t>Bakara, 156</w:t>
      </w:r>
    </w:p>
    <w:sectPr w:rsidR="00900021" w:rsidRPr="000848F3" w:rsidSect="002D05B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D4C3" w14:textId="77777777" w:rsidR="00433E6C" w:rsidRDefault="00433E6C" w:rsidP="001F154E">
      <w:pPr>
        <w:spacing w:after="0" w:line="240" w:lineRule="auto"/>
      </w:pPr>
      <w:r>
        <w:separator/>
      </w:r>
    </w:p>
  </w:endnote>
  <w:endnote w:type="continuationSeparator" w:id="0">
    <w:p w14:paraId="54AF9C9A" w14:textId="77777777" w:rsidR="00433E6C" w:rsidRDefault="00433E6C" w:rsidP="001F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FCFB" w14:textId="04A7DC0D" w:rsidR="00E44B29" w:rsidRPr="00E44B29" w:rsidRDefault="00E44B29">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r w:rsidRPr="007D1531">
      <w:rPr>
        <w:b/>
        <w:bCs/>
      </w:rPr>
      <w:t>FND 1</w:t>
    </w:r>
    <w:r>
      <w:rPr>
        <w:b/>
        <w:bCs/>
      </w:rPr>
      <w:t>4</w:t>
    </w:r>
    <w:r>
      <w:rPr>
        <w:b/>
        <w:bCs/>
      </w:rPr>
      <w:t>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7F92" w14:textId="77777777" w:rsidR="00433E6C" w:rsidRDefault="00433E6C" w:rsidP="001F154E">
      <w:pPr>
        <w:spacing w:after="0" w:line="240" w:lineRule="auto"/>
      </w:pPr>
      <w:r>
        <w:separator/>
      </w:r>
    </w:p>
  </w:footnote>
  <w:footnote w:type="continuationSeparator" w:id="0">
    <w:p w14:paraId="7C9EF2AB" w14:textId="77777777" w:rsidR="00433E6C" w:rsidRDefault="00433E6C" w:rsidP="001F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23BB" w14:textId="2B0D2FAF" w:rsidR="00E44B29" w:rsidRPr="00E44B29" w:rsidRDefault="00E44B29" w:rsidP="00E44B29">
    <w:pPr>
      <w:pStyle w:val="AralkYok"/>
      <w:jc w:val="right"/>
      <w:rPr>
        <w:b/>
        <w:bCs/>
        <w:sz w:val="34"/>
        <w:szCs w:val="34"/>
      </w:rPr>
    </w:pPr>
    <w:r w:rsidRPr="00E44B29">
      <w:rPr>
        <w:b/>
        <w:bCs/>
        <w:sz w:val="34"/>
        <w:szCs w:val="34"/>
      </w:rPr>
      <w:t>Alparslan KUYTUL HOCAEFEN</w:t>
    </w:r>
    <w:r>
      <w:rPr>
        <w:b/>
        <w:bCs/>
        <w:sz w:val="34"/>
        <w:szCs w:val="34"/>
      </w:rPr>
      <w:t>D</w:t>
    </w:r>
    <w:r w:rsidRPr="00E44B29">
      <w:rPr>
        <w:b/>
        <w:bCs/>
        <w:sz w:val="34"/>
        <w:szCs w:val="34"/>
      </w:rPr>
      <w:t>İ -BAŞYAZI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3CF"/>
    <w:multiLevelType w:val="hybridMultilevel"/>
    <w:tmpl w:val="77E65822"/>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 w15:restartNumberingAfterBreak="0">
    <w:nsid w:val="2CFA324E"/>
    <w:multiLevelType w:val="hybridMultilevel"/>
    <w:tmpl w:val="1A28E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A24AAE"/>
    <w:multiLevelType w:val="hybridMultilevel"/>
    <w:tmpl w:val="60A0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C836BD"/>
    <w:multiLevelType w:val="hybridMultilevel"/>
    <w:tmpl w:val="565ED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591744"/>
    <w:multiLevelType w:val="hybridMultilevel"/>
    <w:tmpl w:val="E55A2EC4"/>
    <w:lvl w:ilvl="0" w:tplc="4CF84E50">
      <w:start w:val="13"/>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7FCF08E6"/>
    <w:multiLevelType w:val="hybridMultilevel"/>
    <w:tmpl w:val="69D6D2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7C"/>
    <w:rsid w:val="0002215D"/>
    <w:rsid w:val="000552C0"/>
    <w:rsid w:val="00077741"/>
    <w:rsid w:val="000848F3"/>
    <w:rsid w:val="000D1A42"/>
    <w:rsid w:val="000D2212"/>
    <w:rsid w:val="00105046"/>
    <w:rsid w:val="00143BDF"/>
    <w:rsid w:val="00146042"/>
    <w:rsid w:val="00156A61"/>
    <w:rsid w:val="001A3063"/>
    <w:rsid w:val="001F154E"/>
    <w:rsid w:val="001F5BAA"/>
    <w:rsid w:val="00204780"/>
    <w:rsid w:val="0021304B"/>
    <w:rsid w:val="00255138"/>
    <w:rsid w:val="0025780B"/>
    <w:rsid w:val="00264E56"/>
    <w:rsid w:val="00275CED"/>
    <w:rsid w:val="00293A64"/>
    <w:rsid w:val="002A41C1"/>
    <w:rsid w:val="002B0991"/>
    <w:rsid w:val="002B792B"/>
    <w:rsid w:val="002D05B7"/>
    <w:rsid w:val="002D6AFD"/>
    <w:rsid w:val="002F0BB4"/>
    <w:rsid w:val="00310704"/>
    <w:rsid w:val="003267C0"/>
    <w:rsid w:val="003513ED"/>
    <w:rsid w:val="003628A2"/>
    <w:rsid w:val="0038129A"/>
    <w:rsid w:val="003C20D4"/>
    <w:rsid w:val="003F23F3"/>
    <w:rsid w:val="00410817"/>
    <w:rsid w:val="00410A3B"/>
    <w:rsid w:val="00433E6C"/>
    <w:rsid w:val="00481A2C"/>
    <w:rsid w:val="004846FA"/>
    <w:rsid w:val="004914D9"/>
    <w:rsid w:val="004A0A52"/>
    <w:rsid w:val="004B31C7"/>
    <w:rsid w:val="004C2B7E"/>
    <w:rsid w:val="005874AA"/>
    <w:rsid w:val="00596ABE"/>
    <w:rsid w:val="005B022B"/>
    <w:rsid w:val="005D1A53"/>
    <w:rsid w:val="006549D3"/>
    <w:rsid w:val="00656E4D"/>
    <w:rsid w:val="00677EB0"/>
    <w:rsid w:val="0069286E"/>
    <w:rsid w:val="006B65BE"/>
    <w:rsid w:val="00713FAE"/>
    <w:rsid w:val="0074233C"/>
    <w:rsid w:val="0077730A"/>
    <w:rsid w:val="00791C2D"/>
    <w:rsid w:val="00796BFB"/>
    <w:rsid w:val="007D70AD"/>
    <w:rsid w:val="007F367D"/>
    <w:rsid w:val="00862024"/>
    <w:rsid w:val="008805D8"/>
    <w:rsid w:val="008A3948"/>
    <w:rsid w:val="00900021"/>
    <w:rsid w:val="0090786E"/>
    <w:rsid w:val="009303F4"/>
    <w:rsid w:val="00972D79"/>
    <w:rsid w:val="009E700C"/>
    <w:rsid w:val="00A35C49"/>
    <w:rsid w:val="00A54B39"/>
    <w:rsid w:val="00A731DF"/>
    <w:rsid w:val="00A7697F"/>
    <w:rsid w:val="00AB6668"/>
    <w:rsid w:val="00B4706D"/>
    <w:rsid w:val="00B774EF"/>
    <w:rsid w:val="00B85EB4"/>
    <w:rsid w:val="00B901BF"/>
    <w:rsid w:val="00BB0415"/>
    <w:rsid w:val="00BD5816"/>
    <w:rsid w:val="00C151E4"/>
    <w:rsid w:val="00C24734"/>
    <w:rsid w:val="00C328C6"/>
    <w:rsid w:val="00C6286A"/>
    <w:rsid w:val="00C66A7C"/>
    <w:rsid w:val="00CA7F44"/>
    <w:rsid w:val="00CB3466"/>
    <w:rsid w:val="00D13ACF"/>
    <w:rsid w:val="00D16352"/>
    <w:rsid w:val="00D96E4B"/>
    <w:rsid w:val="00DA44B3"/>
    <w:rsid w:val="00DA6DF2"/>
    <w:rsid w:val="00DE0373"/>
    <w:rsid w:val="00E2078C"/>
    <w:rsid w:val="00E316C0"/>
    <w:rsid w:val="00E44B29"/>
    <w:rsid w:val="00E51A76"/>
    <w:rsid w:val="00E741FD"/>
    <w:rsid w:val="00E87C82"/>
    <w:rsid w:val="00ED7EC2"/>
    <w:rsid w:val="00F04450"/>
    <w:rsid w:val="00F67A99"/>
    <w:rsid w:val="00F84F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4F66"/>
  <w15:chartTrackingRefBased/>
  <w15:docId w15:val="{2D16C392-E162-496B-82BD-BC1B1E8E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7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C66A7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66A7C"/>
    <w:rPr>
      <w:rFonts w:ascii="Consolas" w:hAnsi="Consolas"/>
      <w:sz w:val="20"/>
      <w:szCs w:val="20"/>
    </w:rPr>
  </w:style>
  <w:style w:type="paragraph" w:styleId="DipnotMetni">
    <w:name w:val="footnote text"/>
    <w:basedOn w:val="Normal"/>
    <w:link w:val="DipnotMetniChar"/>
    <w:uiPriority w:val="99"/>
    <w:semiHidden/>
    <w:unhideWhenUsed/>
    <w:rsid w:val="001F15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154E"/>
    <w:rPr>
      <w:sz w:val="20"/>
      <w:szCs w:val="20"/>
    </w:rPr>
  </w:style>
  <w:style w:type="character" w:styleId="DipnotBavurusu">
    <w:name w:val="footnote reference"/>
    <w:basedOn w:val="VarsaylanParagrafYazTipi"/>
    <w:uiPriority w:val="99"/>
    <w:semiHidden/>
    <w:unhideWhenUsed/>
    <w:rsid w:val="001F154E"/>
    <w:rPr>
      <w:vertAlign w:val="superscript"/>
    </w:rPr>
  </w:style>
  <w:style w:type="paragraph" w:styleId="ListeParagraf">
    <w:name w:val="List Paragraph"/>
    <w:basedOn w:val="Normal"/>
    <w:uiPriority w:val="34"/>
    <w:qFormat/>
    <w:rsid w:val="00293A64"/>
    <w:pPr>
      <w:ind w:left="720"/>
      <w:contextualSpacing/>
    </w:pPr>
  </w:style>
  <w:style w:type="paragraph" w:styleId="SonNotMetni">
    <w:name w:val="endnote text"/>
    <w:basedOn w:val="Normal"/>
    <w:link w:val="SonNotMetniChar"/>
    <w:uiPriority w:val="99"/>
    <w:semiHidden/>
    <w:unhideWhenUsed/>
    <w:rsid w:val="00E2078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E2078C"/>
    <w:rPr>
      <w:sz w:val="20"/>
      <w:szCs w:val="20"/>
    </w:rPr>
  </w:style>
  <w:style w:type="character" w:styleId="SonNotBavurusu">
    <w:name w:val="endnote reference"/>
    <w:basedOn w:val="VarsaylanParagrafYazTipi"/>
    <w:uiPriority w:val="99"/>
    <w:semiHidden/>
    <w:unhideWhenUsed/>
    <w:rsid w:val="00E2078C"/>
    <w:rPr>
      <w:vertAlign w:val="superscript"/>
    </w:rPr>
  </w:style>
  <w:style w:type="paragraph" w:styleId="AralkYok">
    <w:name w:val="No Spacing"/>
    <w:uiPriority w:val="1"/>
    <w:qFormat/>
    <w:rsid w:val="000848F3"/>
    <w:pPr>
      <w:spacing w:after="0" w:line="240" w:lineRule="auto"/>
    </w:pPr>
  </w:style>
  <w:style w:type="paragraph" w:styleId="stBilgi">
    <w:name w:val="header"/>
    <w:basedOn w:val="Normal"/>
    <w:link w:val="stBilgiChar"/>
    <w:uiPriority w:val="99"/>
    <w:unhideWhenUsed/>
    <w:rsid w:val="00E44B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4B29"/>
  </w:style>
  <w:style w:type="paragraph" w:styleId="AltBilgi">
    <w:name w:val="footer"/>
    <w:basedOn w:val="Normal"/>
    <w:link w:val="AltBilgiChar"/>
    <w:uiPriority w:val="99"/>
    <w:unhideWhenUsed/>
    <w:rsid w:val="00E44B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4B29"/>
  </w:style>
  <w:style w:type="character" w:styleId="Kpr">
    <w:name w:val="Hyperlink"/>
    <w:basedOn w:val="VarsaylanParagrafYazTipi"/>
    <w:uiPriority w:val="99"/>
    <w:unhideWhenUsed/>
    <w:rsid w:val="00E44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960">
      <w:bodyDiv w:val="1"/>
      <w:marLeft w:val="0"/>
      <w:marRight w:val="0"/>
      <w:marTop w:val="0"/>
      <w:marBottom w:val="0"/>
      <w:divBdr>
        <w:top w:val="none" w:sz="0" w:space="0" w:color="auto"/>
        <w:left w:val="none" w:sz="0" w:space="0" w:color="auto"/>
        <w:bottom w:val="none" w:sz="0" w:space="0" w:color="auto"/>
        <w:right w:val="none" w:sz="0" w:space="0" w:color="auto"/>
      </w:divBdr>
    </w:div>
    <w:div w:id="15903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817C-55D2-4EC6-BC6D-0EB889F4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15</cp:revision>
  <dcterms:created xsi:type="dcterms:W3CDTF">2023-01-10T07:03:00Z</dcterms:created>
  <dcterms:modified xsi:type="dcterms:W3CDTF">2023-02-03T10:27:00Z</dcterms:modified>
</cp:coreProperties>
</file>