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0FD" w14:textId="7E68E119" w:rsidR="004A5ADE" w:rsidRPr="000D7627" w:rsidRDefault="004A5ADE" w:rsidP="000D7627">
      <w:pPr>
        <w:jc w:val="center"/>
        <w:rPr>
          <w:b/>
          <w:bCs/>
          <w:sz w:val="50"/>
          <w:szCs w:val="50"/>
        </w:rPr>
      </w:pPr>
      <w:r w:rsidRPr="000D7627">
        <w:rPr>
          <w:b/>
          <w:bCs/>
          <w:sz w:val="50"/>
          <w:szCs w:val="50"/>
        </w:rPr>
        <w:t>Gündeme Dair…</w:t>
      </w:r>
    </w:p>
    <w:p w14:paraId="243B8097" w14:textId="51B92354" w:rsidR="00235D6F" w:rsidRDefault="00641A5D" w:rsidP="00235D6F">
      <w:pPr>
        <w:ind w:firstLine="708"/>
        <w:rPr>
          <w:rFonts w:cstheme="minorHAnsi"/>
          <w:color w:val="0F1419"/>
          <w:shd w:val="clear" w:color="auto" w:fill="FFFFFF"/>
        </w:rPr>
      </w:pPr>
      <w:r>
        <w:rPr>
          <w:rFonts w:cstheme="minorHAnsi"/>
          <w:b/>
          <w:bCs/>
          <w:color w:val="0F1419"/>
          <w:shd w:val="clear" w:color="auto" w:fill="FFFFFF"/>
        </w:rPr>
        <w:t xml:space="preserve">ÖZGÜRLÜK </w:t>
      </w:r>
      <w:r w:rsidR="00235D6F" w:rsidRPr="008F375E">
        <w:rPr>
          <w:rFonts w:cstheme="minorHAnsi"/>
          <w:b/>
          <w:bCs/>
          <w:color w:val="0F1419"/>
          <w:shd w:val="clear" w:color="auto" w:fill="FFFFFF"/>
        </w:rPr>
        <w:t>MÜCADELE</w:t>
      </w:r>
      <w:r>
        <w:rPr>
          <w:rFonts w:cstheme="minorHAnsi"/>
          <w:b/>
          <w:bCs/>
          <w:color w:val="0F1419"/>
          <w:shd w:val="clear" w:color="auto" w:fill="FFFFFF"/>
        </w:rPr>
        <w:t>SİNE</w:t>
      </w:r>
      <w:r w:rsidR="00235D6F" w:rsidRPr="008F375E">
        <w:rPr>
          <w:rFonts w:cstheme="minorHAnsi"/>
          <w:b/>
          <w:bCs/>
          <w:color w:val="0F1419"/>
          <w:shd w:val="clear" w:color="auto" w:fill="FFFFFF"/>
        </w:rPr>
        <w:t xml:space="preserve"> </w:t>
      </w:r>
      <w:r w:rsidR="00235D6F">
        <w:rPr>
          <w:rFonts w:cstheme="minorHAnsi"/>
          <w:b/>
          <w:bCs/>
          <w:color w:val="0F1419"/>
          <w:shd w:val="clear" w:color="auto" w:fill="FFFFFF"/>
        </w:rPr>
        <w:t xml:space="preserve">RAMAZAN </w:t>
      </w:r>
      <w:r w:rsidR="00235D6F" w:rsidRPr="008F375E">
        <w:rPr>
          <w:rFonts w:cstheme="minorHAnsi"/>
          <w:b/>
          <w:bCs/>
          <w:color w:val="0F1419"/>
          <w:shd w:val="clear" w:color="auto" w:fill="FFFFFF"/>
        </w:rPr>
        <w:t>AY</w:t>
      </w:r>
      <w:r w:rsidR="00235D6F">
        <w:rPr>
          <w:rFonts w:cstheme="minorHAnsi"/>
          <w:b/>
          <w:bCs/>
          <w:color w:val="0F1419"/>
          <w:shd w:val="clear" w:color="auto" w:fill="FFFFFF"/>
        </w:rPr>
        <w:t>INDA</w:t>
      </w:r>
      <w:r w:rsidR="00235D6F" w:rsidRPr="008F375E">
        <w:rPr>
          <w:rFonts w:cstheme="minorHAnsi"/>
          <w:b/>
          <w:bCs/>
          <w:color w:val="0F1419"/>
          <w:shd w:val="clear" w:color="auto" w:fill="FFFFFF"/>
        </w:rPr>
        <w:t xml:space="preserve"> </w:t>
      </w:r>
      <w:r w:rsidR="00235D6F">
        <w:rPr>
          <w:rFonts w:cstheme="minorHAnsi"/>
          <w:b/>
          <w:bCs/>
          <w:color w:val="0F1419"/>
          <w:shd w:val="clear" w:color="auto" w:fill="FFFFFF"/>
        </w:rPr>
        <w:t>D</w:t>
      </w:r>
      <w:r w:rsidR="00235D6F" w:rsidRPr="008F375E">
        <w:rPr>
          <w:rFonts w:cstheme="minorHAnsi"/>
          <w:b/>
          <w:bCs/>
          <w:color w:val="0F1419"/>
          <w:shd w:val="clear" w:color="auto" w:fill="FFFFFF"/>
        </w:rPr>
        <w:t>A DEVAM</w:t>
      </w:r>
    </w:p>
    <w:p w14:paraId="73119C8D" w14:textId="3A3B2D8F" w:rsidR="00F16B54" w:rsidRDefault="00235D6F" w:rsidP="001A2C5F">
      <w:pPr>
        <w:ind w:firstLine="708"/>
        <w:jc w:val="both"/>
        <w:rPr>
          <w:rFonts w:cstheme="minorHAnsi"/>
          <w:color w:val="0F1419"/>
          <w:shd w:val="clear" w:color="auto" w:fill="FFFFFF"/>
        </w:rPr>
      </w:pPr>
      <w:r>
        <w:rPr>
          <w:rFonts w:cstheme="minorHAnsi"/>
          <w:color w:val="0F1419"/>
          <w:shd w:val="clear" w:color="auto" w:fill="FFFFFF"/>
        </w:rPr>
        <w:t xml:space="preserve">Muhterem Alparslan Kuytul Hocaefendi ve 4 Furkan Hareketi </w:t>
      </w:r>
      <w:r w:rsidR="001943BB">
        <w:rPr>
          <w:rFonts w:cstheme="minorHAnsi"/>
          <w:color w:val="0F1419"/>
          <w:shd w:val="clear" w:color="auto" w:fill="FFFFFF"/>
        </w:rPr>
        <w:t>m</w:t>
      </w:r>
      <w:r>
        <w:rPr>
          <w:rFonts w:cstheme="minorHAnsi"/>
          <w:color w:val="0F1419"/>
          <w:shd w:val="clear" w:color="auto" w:fill="FFFFFF"/>
        </w:rPr>
        <w:t xml:space="preserve">ensubunun haksız tutukluluğuna binaen verilen özgürlük ve adalet mücadelesi Ramazan Ayında da devam etti. Bu mücadele çerçevesinde; </w:t>
      </w:r>
      <w:r w:rsidR="001A2C5F">
        <w:rPr>
          <w:rFonts w:cstheme="minorHAnsi"/>
          <w:color w:val="0F1419"/>
          <w:shd w:val="clear" w:color="auto" w:fill="FFFFFF"/>
        </w:rPr>
        <w:t>h</w:t>
      </w:r>
      <w:r w:rsidRPr="008F375E">
        <w:rPr>
          <w:rFonts w:cstheme="minorHAnsi"/>
          <w:color w:val="0F1419"/>
          <w:shd w:val="clear" w:color="auto" w:fill="FFFFFF"/>
        </w:rPr>
        <w:t xml:space="preserve">er </w:t>
      </w:r>
      <w:r w:rsidR="00641A5D">
        <w:rPr>
          <w:rFonts w:cstheme="minorHAnsi"/>
          <w:color w:val="0F1419"/>
          <w:shd w:val="clear" w:color="auto" w:fill="FFFFFF"/>
        </w:rPr>
        <w:t>p</w:t>
      </w:r>
      <w:r w:rsidRPr="008F375E">
        <w:rPr>
          <w:rFonts w:cstheme="minorHAnsi"/>
          <w:color w:val="0F1419"/>
          <w:shd w:val="clear" w:color="auto" w:fill="FFFFFF"/>
        </w:rPr>
        <w:t xml:space="preserve">azar </w:t>
      </w:r>
      <w:r w:rsidR="00641A5D">
        <w:rPr>
          <w:rFonts w:cstheme="minorHAnsi"/>
          <w:color w:val="0F1419"/>
          <w:shd w:val="clear" w:color="auto" w:fill="FFFFFF"/>
        </w:rPr>
        <w:t>z</w:t>
      </w:r>
      <w:r w:rsidR="00641A5D" w:rsidRPr="008F375E">
        <w:rPr>
          <w:rFonts w:cstheme="minorHAnsi"/>
          <w:color w:val="0F1419"/>
          <w:shd w:val="clear" w:color="auto" w:fill="FFFFFF"/>
        </w:rPr>
        <w:t>ulm</w:t>
      </w:r>
      <w:r w:rsidR="00641A5D">
        <w:rPr>
          <w:rFonts w:cstheme="minorHAnsi"/>
          <w:color w:val="0F1419"/>
          <w:shd w:val="clear" w:color="auto" w:fill="FFFFFF"/>
        </w:rPr>
        <w:t>ü</w:t>
      </w:r>
      <w:r w:rsidR="00641A5D" w:rsidRPr="008F375E">
        <w:rPr>
          <w:rFonts w:cstheme="minorHAnsi"/>
          <w:color w:val="0F1419"/>
          <w:shd w:val="clear" w:color="auto" w:fill="FFFFFF"/>
        </w:rPr>
        <w:t xml:space="preserve"> duyurabilmek adına basın açıklamaları</w:t>
      </w:r>
      <w:r w:rsidR="00641A5D">
        <w:rPr>
          <w:rFonts w:cstheme="minorHAnsi"/>
          <w:color w:val="0F1419"/>
          <w:shd w:val="clear" w:color="auto" w:fill="FFFFFF"/>
        </w:rPr>
        <w:t>,</w:t>
      </w:r>
      <w:r w:rsidR="00641A5D" w:rsidRPr="008F375E">
        <w:rPr>
          <w:rFonts w:cstheme="minorHAnsi"/>
          <w:color w:val="0F1419"/>
          <w:shd w:val="clear" w:color="auto" w:fill="FFFFFF"/>
        </w:rPr>
        <w:t xml:space="preserve"> </w:t>
      </w:r>
      <w:r w:rsidRPr="008F375E">
        <w:rPr>
          <w:rFonts w:cstheme="minorHAnsi"/>
          <w:color w:val="0F1419"/>
          <w:shd w:val="clear" w:color="auto" w:fill="FFFFFF"/>
        </w:rPr>
        <w:t>zulmün karanlığına karşı aydınlanmak adına kitap okuma etkinliği</w:t>
      </w:r>
      <w:r>
        <w:rPr>
          <w:rFonts w:cstheme="minorHAnsi"/>
          <w:color w:val="0F1419"/>
          <w:shd w:val="clear" w:color="auto" w:fill="FFFFFF"/>
        </w:rPr>
        <w:t xml:space="preserve">, </w:t>
      </w:r>
      <w:r w:rsidR="001A2C5F">
        <w:rPr>
          <w:rFonts w:cstheme="minorHAnsi"/>
          <w:color w:val="0F1419"/>
          <w:shd w:val="clear" w:color="auto" w:fill="FFFFFF"/>
        </w:rPr>
        <w:t>a</w:t>
      </w:r>
      <w:r w:rsidR="00641A5D">
        <w:rPr>
          <w:rFonts w:cstheme="minorHAnsi"/>
          <w:color w:val="0F1419"/>
          <w:shd w:val="clear" w:color="auto" w:fill="FFFFFF"/>
        </w:rPr>
        <w:t xml:space="preserve">daletin gelmesi için atılan adımlarla birlikte </w:t>
      </w:r>
      <w:r>
        <w:rPr>
          <w:rFonts w:cstheme="minorHAnsi"/>
          <w:color w:val="0F1419"/>
          <w:shd w:val="clear" w:color="auto" w:fill="FFFFFF"/>
        </w:rPr>
        <w:t xml:space="preserve">düzenli </w:t>
      </w:r>
      <w:r w:rsidR="00641A5D">
        <w:rPr>
          <w:rFonts w:cstheme="minorHAnsi"/>
          <w:color w:val="0F1419"/>
          <w:shd w:val="clear" w:color="auto" w:fill="FFFFFF"/>
        </w:rPr>
        <w:t xml:space="preserve">olarak </w:t>
      </w:r>
      <w:r>
        <w:rPr>
          <w:rFonts w:cstheme="minorHAnsi"/>
          <w:color w:val="0F1419"/>
          <w:shd w:val="clear" w:color="auto" w:fill="FFFFFF"/>
        </w:rPr>
        <w:t xml:space="preserve">gerçekleştirilen özgürlük yürüyüşleri, </w:t>
      </w:r>
      <w:r w:rsidR="001A2C5F">
        <w:rPr>
          <w:rFonts w:cstheme="minorHAnsi"/>
          <w:color w:val="0F1419"/>
          <w:shd w:val="clear" w:color="auto" w:fill="FFFFFF"/>
        </w:rPr>
        <w:t>İ</w:t>
      </w:r>
      <w:r w:rsidRPr="00F16B54">
        <w:rPr>
          <w:rFonts w:cstheme="minorHAnsi"/>
          <w:color w:val="0F1419"/>
          <w:shd w:val="clear" w:color="auto" w:fill="FFFFFF"/>
        </w:rPr>
        <w:t xml:space="preserve">slam kardeşliğinin yakınlığının mesafelerle sınırlandırılamayacağını hissederek yapılan çay-kahve içme etkinlikleri Ramazan Ayı olması dolayısıyla </w:t>
      </w:r>
      <w:r w:rsidR="00F16B54" w:rsidRPr="00F16B54">
        <w:rPr>
          <w:rFonts w:cstheme="minorHAnsi"/>
          <w:color w:val="0F1419"/>
          <w:shd w:val="clear" w:color="auto" w:fill="FFFFFF"/>
        </w:rPr>
        <w:t>çarşamba</w:t>
      </w:r>
      <w:r w:rsidR="001943BB" w:rsidRPr="00F16B54">
        <w:rPr>
          <w:rFonts w:cstheme="minorHAnsi"/>
          <w:color w:val="0F1419"/>
          <w:shd w:val="clear" w:color="auto" w:fill="FFFFFF"/>
        </w:rPr>
        <w:t xml:space="preserve"> günleri </w:t>
      </w:r>
      <w:r w:rsidRPr="00F16B54">
        <w:rPr>
          <w:rFonts w:cstheme="minorHAnsi"/>
          <w:color w:val="0F1419"/>
          <w:shd w:val="clear" w:color="auto" w:fill="FFFFFF"/>
        </w:rPr>
        <w:t>iftar sonrası</w:t>
      </w:r>
      <w:r w:rsidR="001943BB" w:rsidRPr="00F16B54">
        <w:rPr>
          <w:rFonts w:cstheme="minorHAnsi"/>
          <w:color w:val="0F1419"/>
          <w:shd w:val="clear" w:color="auto" w:fill="FFFFFF"/>
        </w:rPr>
        <w:t>nda</w:t>
      </w:r>
      <w:r w:rsidRPr="00F16B54">
        <w:rPr>
          <w:rFonts w:cstheme="minorHAnsi"/>
          <w:color w:val="0F1419"/>
          <w:shd w:val="clear" w:color="auto" w:fill="FFFFFF"/>
        </w:rPr>
        <w:t xml:space="preserve"> tüm heyecan ve samimiyeti ile devam etti. </w:t>
      </w:r>
    </w:p>
    <w:p w14:paraId="293B24D5" w14:textId="70743953" w:rsidR="00CF1046" w:rsidRPr="001A2C5F" w:rsidRDefault="001A2C5F" w:rsidP="001A2C5F">
      <w:pPr>
        <w:ind w:firstLine="708"/>
        <w:jc w:val="both"/>
        <w:rPr>
          <w:rFonts w:cstheme="minorHAnsi"/>
          <w:color w:val="0F1419"/>
          <w:shd w:val="clear" w:color="auto" w:fill="FFFFFF"/>
        </w:rPr>
      </w:pPr>
      <w:r>
        <w:rPr>
          <w:rFonts w:cstheme="minorHAnsi"/>
          <w:color w:val="0F1419"/>
          <w:shd w:val="clear" w:color="auto" w:fill="FFFFFF"/>
        </w:rPr>
        <w:t xml:space="preserve">Furkan Hareketi mensupları aynı zamanda </w:t>
      </w:r>
      <w:r w:rsidR="007B6CF9" w:rsidRPr="001A2C5F">
        <w:rPr>
          <w:rFonts w:cstheme="minorHAnsi"/>
          <w:color w:val="0F1419"/>
          <w:shd w:val="clear" w:color="auto" w:fill="FFFFFF"/>
        </w:rPr>
        <w:t>Alparslan Kuytul Hocaefendi’ye uygulanan</w:t>
      </w:r>
      <w:r w:rsidR="00CF1046" w:rsidRPr="001A2C5F">
        <w:rPr>
          <w:rFonts w:cstheme="minorHAnsi"/>
          <w:color w:val="0F1419"/>
          <w:shd w:val="clear" w:color="auto" w:fill="FFFFFF"/>
        </w:rPr>
        <w:t xml:space="preserve"> </w:t>
      </w:r>
      <w:r w:rsidR="007B6CF9" w:rsidRPr="001A2C5F">
        <w:rPr>
          <w:rFonts w:cstheme="minorHAnsi"/>
          <w:color w:val="0F1419"/>
          <w:shd w:val="clear" w:color="auto" w:fill="FFFFFF"/>
        </w:rPr>
        <w:t xml:space="preserve">tecrit zulmünün </w:t>
      </w:r>
      <w:r w:rsidR="00CF1046" w:rsidRPr="001A2C5F">
        <w:rPr>
          <w:rFonts w:cstheme="minorHAnsi"/>
          <w:color w:val="0F1419"/>
          <w:shd w:val="clear" w:color="auto" w:fill="FFFFFF"/>
        </w:rPr>
        <w:t xml:space="preserve">350. </w:t>
      </w:r>
      <w:r w:rsidR="007B6CF9" w:rsidRPr="001A2C5F">
        <w:rPr>
          <w:rFonts w:cstheme="minorHAnsi"/>
          <w:color w:val="0F1419"/>
          <w:shd w:val="clear" w:color="auto" w:fill="FFFFFF"/>
        </w:rPr>
        <w:t>g</w:t>
      </w:r>
      <w:r w:rsidR="00CF1046" w:rsidRPr="001A2C5F">
        <w:rPr>
          <w:rFonts w:cstheme="minorHAnsi"/>
          <w:color w:val="0F1419"/>
          <w:shd w:val="clear" w:color="auto" w:fill="FFFFFF"/>
        </w:rPr>
        <w:t>ünü</w:t>
      </w:r>
      <w:r w:rsidR="007B6CF9" w:rsidRPr="001A2C5F">
        <w:rPr>
          <w:rFonts w:cstheme="minorHAnsi"/>
          <w:color w:val="0F1419"/>
          <w:shd w:val="clear" w:color="auto" w:fill="FFFFFF"/>
        </w:rPr>
        <w:t>nde yapılan</w:t>
      </w:r>
      <w:r w:rsidR="00CF1046" w:rsidRPr="001A2C5F">
        <w:rPr>
          <w:rFonts w:cstheme="minorHAnsi"/>
          <w:color w:val="0F1419"/>
          <w:shd w:val="clear" w:color="auto" w:fill="FFFFFF"/>
        </w:rPr>
        <w:t xml:space="preserve"> hukuksuzluğu</w:t>
      </w:r>
      <w:r w:rsidR="007B6CF9" w:rsidRPr="001A2C5F">
        <w:rPr>
          <w:rFonts w:cstheme="minorHAnsi"/>
          <w:color w:val="0F1419"/>
          <w:shd w:val="clear" w:color="auto" w:fill="FFFFFF"/>
        </w:rPr>
        <w:t xml:space="preserve"> kınamak adına </w:t>
      </w:r>
      <w:r w:rsidR="00CF1046" w:rsidRPr="001A2C5F">
        <w:rPr>
          <w:rFonts w:cstheme="minorHAnsi"/>
          <w:color w:val="0F1419"/>
          <w:shd w:val="clear" w:color="auto" w:fill="FFFFFF"/>
        </w:rPr>
        <w:t>bir kez daha meydanlar</w:t>
      </w:r>
      <w:r w:rsidR="007B6CF9" w:rsidRPr="001A2C5F">
        <w:rPr>
          <w:rFonts w:cstheme="minorHAnsi"/>
          <w:color w:val="0F1419"/>
          <w:shd w:val="clear" w:color="auto" w:fill="FFFFFF"/>
        </w:rPr>
        <w:t>a çık</w:t>
      </w:r>
      <w:r>
        <w:rPr>
          <w:rFonts w:cstheme="minorHAnsi"/>
          <w:color w:val="0F1419"/>
          <w:shd w:val="clear" w:color="auto" w:fill="FFFFFF"/>
        </w:rPr>
        <w:t>t</w:t>
      </w:r>
      <w:r w:rsidR="00CF1046" w:rsidRPr="001A2C5F">
        <w:rPr>
          <w:rFonts w:cstheme="minorHAnsi"/>
          <w:color w:val="0F1419"/>
          <w:shd w:val="clear" w:color="auto" w:fill="FFFFFF"/>
        </w:rPr>
        <w:t>ı</w:t>
      </w:r>
      <w:r w:rsidR="007B6CF9" w:rsidRPr="001A2C5F">
        <w:rPr>
          <w:rFonts w:cstheme="minorHAnsi"/>
          <w:color w:val="0F1419"/>
          <w:shd w:val="clear" w:color="auto" w:fill="FFFFFF"/>
        </w:rPr>
        <w:t>l</w:t>
      </w:r>
      <w:r>
        <w:rPr>
          <w:rFonts w:cstheme="minorHAnsi"/>
          <w:color w:val="0F1419"/>
          <w:shd w:val="clear" w:color="auto" w:fill="FFFFFF"/>
        </w:rPr>
        <w:t xml:space="preserve">ar ve bir açıklama gerçekleştirdiler. </w:t>
      </w:r>
      <w:r w:rsidRPr="001A2C5F">
        <w:rPr>
          <w:rFonts w:cstheme="minorHAnsi"/>
          <w:color w:val="0F1419"/>
          <w:shd w:val="clear" w:color="auto" w:fill="FFFFFF"/>
        </w:rPr>
        <w:t>Bu zulüm bitene dek mücadele</w:t>
      </w:r>
      <w:r>
        <w:rPr>
          <w:rFonts w:cstheme="minorHAnsi"/>
          <w:color w:val="0F1419"/>
          <w:shd w:val="clear" w:color="auto" w:fill="FFFFFF"/>
        </w:rPr>
        <w:t xml:space="preserve"> et</w:t>
      </w:r>
      <w:r w:rsidRPr="001A2C5F">
        <w:rPr>
          <w:rFonts w:cstheme="minorHAnsi"/>
          <w:color w:val="0F1419"/>
          <w:shd w:val="clear" w:color="auto" w:fill="FFFFFF"/>
        </w:rPr>
        <w:t>m</w:t>
      </w:r>
      <w:r>
        <w:rPr>
          <w:rFonts w:cstheme="minorHAnsi"/>
          <w:color w:val="0F1419"/>
          <w:shd w:val="clear" w:color="auto" w:fill="FFFFFF"/>
        </w:rPr>
        <w:t xml:space="preserve">eye devam </w:t>
      </w:r>
      <w:r w:rsidRPr="001A2C5F">
        <w:rPr>
          <w:rFonts w:cstheme="minorHAnsi"/>
          <w:color w:val="0F1419"/>
          <w:shd w:val="clear" w:color="auto" w:fill="FFFFFF"/>
        </w:rPr>
        <w:t>e</w:t>
      </w:r>
      <w:r>
        <w:rPr>
          <w:rFonts w:cstheme="minorHAnsi"/>
          <w:color w:val="0F1419"/>
          <w:shd w:val="clear" w:color="auto" w:fill="FFFFFF"/>
        </w:rPr>
        <w:t>de</w:t>
      </w:r>
      <w:r w:rsidRPr="001A2C5F">
        <w:rPr>
          <w:rFonts w:cstheme="minorHAnsi"/>
          <w:color w:val="0F1419"/>
          <w:shd w:val="clear" w:color="auto" w:fill="FFFFFF"/>
        </w:rPr>
        <w:t>cek</w:t>
      </w:r>
      <w:r>
        <w:rPr>
          <w:rFonts w:cstheme="minorHAnsi"/>
          <w:color w:val="0F1419"/>
          <w:shd w:val="clear" w:color="auto" w:fill="FFFFFF"/>
        </w:rPr>
        <w:t>lerini ifade eden hareket mensupları zulmü u</w:t>
      </w:r>
      <w:r w:rsidR="00CF1046" w:rsidRPr="001A2C5F">
        <w:rPr>
          <w:rFonts w:cstheme="minorHAnsi"/>
          <w:color w:val="0F1419"/>
          <w:shd w:val="clear" w:color="auto" w:fill="FFFFFF"/>
        </w:rPr>
        <w:t>nutmadık</w:t>
      </w:r>
      <w:r>
        <w:rPr>
          <w:rFonts w:cstheme="minorHAnsi"/>
          <w:color w:val="0F1419"/>
          <w:shd w:val="clear" w:color="auto" w:fill="FFFFFF"/>
        </w:rPr>
        <w:t>larını ve u</w:t>
      </w:r>
      <w:r w:rsidR="00CF1046" w:rsidRPr="001A2C5F">
        <w:rPr>
          <w:rFonts w:cstheme="minorHAnsi"/>
          <w:color w:val="0F1419"/>
          <w:shd w:val="clear" w:color="auto" w:fill="FFFFFF"/>
        </w:rPr>
        <w:t>nutturmayaca</w:t>
      </w:r>
      <w:r>
        <w:rPr>
          <w:rFonts w:cstheme="minorHAnsi"/>
          <w:color w:val="0F1419"/>
          <w:shd w:val="clear" w:color="auto" w:fill="FFFFFF"/>
        </w:rPr>
        <w:t>klarını yinelediler.</w:t>
      </w:r>
      <w:r w:rsidR="00F16B54" w:rsidRPr="001A2C5F">
        <w:rPr>
          <w:rFonts w:cstheme="minorHAnsi"/>
          <w:color w:val="0F1419"/>
          <w:shd w:val="clear" w:color="auto" w:fill="FFFFFF"/>
        </w:rPr>
        <w:t xml:space="preserve"> </w:t>
      </w:r>
    </w:p>
    <w:p w14:paraId="0D215731" w14:textId="35C824E8" w:rsidR="001A2C5F" w:rsidRPr="001A2C5F" w:rsidRDefault="001A2C5F" w:rsidP="001A2C5F">
      <w:pPr>
        <w:ind w:firstLine="708"/>
        <w:rPr>
          <w:b/>
          <w:bCs/>
        </w:rPr>
      </w:pPr>
      <w:r w:rsidRPr="001A2C5F">
        <w:rPr>
          <w:b/>
          <w:bCs/>
        </w:rPr>
        <w:t>PATNOS CEZAEVİ</w:t>
      </w:r>
      <w:r w:rsidR="00A02B11">
        <w:rPr>
          <w:b/>
          <w:bCs/>
        </w:rPr>
        <w:t>,</w:t>
      </w:r>
      <w:r w:rsidRPr="001A2C5F">
        <w:rPr>
          <w:b/>
          <w:bCs/>
        </w:rPr>
        <w:t xml:space="preserve"> KANUNLARI HİÇE SAYARAK ZULMÜNÜ ARTIRMAYA DEVAM EDİYOR! </w:t>
      </w:r>
    </w:p>
    <w:p w14:paraId="735000CD" w14:textId="09CE3BA4" w:rsidR="00F40574" w:rsidRDefault="00A02B11" w:rsidP="00F40574">
      <w:pPr>
        <w:ind w:firstLine="708"/>
        <w:jc w:val="both"/>
      </w:pPr>
      <w:r>
        <w:t>Alparslan Kuytul Hocaefendi’ye her tutukluya verilen haftada 1 saat görüntülü görüşme hakkı hukuksuz bir şekilde kısıtlanırken bir de c</w:t>
      </w:r>
      <w:r w:rsidR="001A2C5F">
        <w:t>ezaevinde olan h</w:t>
      </w:r>
      <w:r w:rsidR="00235D6F" w:rsidRPr="00235D6F">
        <w:t xml:space="preserve">erkese verilen afet özel telefon görüşme hakkı, ailesi deprem bölgesinde olduğu halde sadece Alparslan Kuytul Hocaefendi'ye verilmedi! </w:t>
      </w:r>
      <w:r w:rsidR="00997D95">
        <w:t xml:space="preserve">Tüm bunların üzerine bir de </w:t>
      </w:r>
      <w:r w:rsidR="00C16583">
        <w:t>Alparslan Kuytul Hocaefendi'nin iki haftada bir ailesiyle yapmış olduğu 10 dakikalık telefonla görüşme hakkı skandal bir gerekçeyle 1 ay</w:t>
      </w:r>
      <w:r>
        <w:t>lık</w:t>
      </w:r>
      <w:r w:rsidR="00C16583">
        <w:t xml:space="preserve"> yasak</w:t>
      </w:r>
      <w:r>
        <w:t xml:space="preserve"> getiri</w:t>
      </w:r>
      <w:r w:rsidR="00C16583">
        <w:t>l</w:t>
      </w:r>
      <w:r>
        <w:t>mek iste</w:t>
      </w:r>
      <w:r w:rsidR="00C16583">
        <w:t>nm</w:t>
      </w:r>
      <w:r>
        <w:t>i</w:t>
      </w:r>
      <w:r w:rsidR="00C16583">
        <w:t>şt</w:t>
      </w:r>
      <w:r>
        <w:t>i</w:t>
      </w:r>
      <w:r w:rsidR="00C16583">
        <w:t>.</w:t>
      </w:r>
      <w:r w:rsidR="001A2C5F">
        <w:t xml:space="preserve"> </w:t>
      </w:r>
      <w:r w:rsidR="00F40574">
        <w:t xml:space="preserve">Ancak </w:t>
      </w:r>
      <w:r w:rsidR="001A2C5F">
        <w:t>Patnos Cezaevi yönetiminin h</w:t>
      </w:r>
      <w:r w:rsidR="00C16583">
        <w:t>ukuksuzca ver</w:t>
      </w:r>
      <w:r w:rsidR="001A2C5F">
        <w:t>d</w:t>
      </w:r>
      <w:r w:rsidR="00C16583">
        <w:t>i</w:t>
      </w:r>
      <w:r w:rsidR="001A2C5F">
        <w:t>ği</w:t>
      </w:r>
      <w:r w:rsidR="00C16583">
        <w:t xml:space="preserve"> yasa</w:t>
      </w:r>
      <w:r w:rsidR="00F40574">
        <w:t>k</w:t>
      </w:r>
      <w:r w:rsidR="00C16583">
        <w:t xml:space="preserve"> </w:t>
      </w:r>
      <w:r w:rsidR="001A2C5F">
        <w:t>mahkeme</w:t>
      </w:r>
      <w:r w:rsidR="00F40574">
        <w:t>ye taşın</w:t>
      </w:r>
      <w:r w:rsidR="00997D95">
        <w:t>d</w:t>
      </w:r>
      <w:r w:rsidR="00F40574">
        <w:t>ı ve mahkeme bu yasağı</w:t>
      </w:r>
      <w:r w:rsidR="001A2C5F">
        <w:t xml:space="preserve"> </w:t>
      </w:r>
      <w:r w:rsidR="00C16583">
        <w:t>kaldır</w:t>
      </w:r>
      <w:r w:rsidR="00997D95">
        <w:t>d</w:t>
      </w:r>
      <w:r w:rsidR="00C16583">
        <w:t xml:space="preserve">ı. </w:t>
      </w:r>
      <w:r w:rsidR="00F40574">
        <w:t xml:space="preserve">Ardından </w:t>
      </w:r>
      <w:r w:rsidR="00C16583">
        <w:t>Patnos Cezaevi</w:t>
      </w:r>
      <w:r w:rsidR="00F40574">
        <w:t xml:space="preserve"> </w:t>
      </w:r>
      <w:r w:rsidR="00997D95">
        <w:t>S</w:t>
      </w:r>
      <w:r w:rsidR="00F40574">
        <w:t>avcı</w:t>
      </w:r>
      <w:r w:rsidR="00997D95">
        <w:t>s</w:t>
      </w:r>
      <w:r w:rsidR="00F40574">
        <w:t xml:space="preserve">ı bu karara itiraz etti ve konuyu ağır ceza mahkemesine </w:t>
      </w:r>
      <w:proofErr w:type="gramStart"/>
      <w:r w:rsidR="00F40574">
        <w:t>taşıdı</w:t>
      </w:r>
      <w:proofErr w:type="gramEnd"/>
      <w:r w:rsidR="00F40574">
        <w:t>.</w:t>
      </w:r>
      <w:r w:rsidR="00C16583">
        <w:t xml:space="preserve"> </w:t>
      </w:r>
      <w:r w:rsidR="00F40574">
        <w:t xml:space="preserve">Ağır ceza mahkemesi </w:t>
      </w:r>
      <w:r w:rsidR="00997D95">
        <w:t xml:space="preserve">ise </w:t>
      </w:r>
      <w:r w:rsidR="00F40574">
        <w:t xml:space="preserve">bu </w:t>
      </w:r>
      <w:r w:rsidR="00997D95">
        <w:t>itirazı</w:t>
      </w:r>
      <w:r w:rsidR="00F40574">
        <w:t xml:space="preserve"> kesin bir şekilde reddetti.</w:t>
      </w:r>
      <w:r w:rsidR="00F40574" w:rsidRPr="00F40574">
        <w:rPr>
          <w:rFonts w:cstheme="minorHAnsi"/>
          <w:color w:val="0F1419"/>
          <w:shd w:val="clear" w:color="auto" w:fill="FFFFFF"/>
        </w:rPr>
        <w:t xml:space="preserve"> Hem infaz hakimliğinin hem de ağır ceza mahkemesinin bu </w:t>
      </w:r>
      <w:r w:rsidR="00997D95">
        <w:rPr>
          <w:rFonts w:cstheme="minorHAnsi"/>
          <w:color w:val="0F1419"/>
          <w:shd w:val="clear" w:color="auto" w:fill="FFFFFF"/>
        </w:rPr>
        <w:t>yasağı</w:t>
      </w:r>
      <w:r w:rsidR="00F40574" w:rsidRPr="00F40574">
        <w:rPr>
          <w:rFonts w:cstheme="minorHAnsi"/>
          <w:color w:val="0F1419"/>
          <w:shd w:val="clear" w:color="auto" w:fill="FFFFFF"/>
        </w:rPr>
        <w:t xml:space="preserve"> bozması, Alparslan Kuytul Hoca</w:t>
      </w:r>
      <w:r w:rsidR="00F40574">
        <w:rPr>
          <w:rFonts w:cstheme="minorHAnsi"/>
          <w:color w:val="0F1419"/>
          <w:shd w:val="clear" w:color="auto" w:fill="FFFFFF"/>
        </w:rPr>
        <w:t>e</w:t>
      </w:r>
      <w:r w:rsidR="00F40574" w:rsidRPr="00F40574">
        <w:rPr>
          <w:rFonts w:cstheme="minorHAnsi"/>
          <w:color w:val="0F1419"/>
          <w:shd w:val="clear" w:color="auto" w:fill="FFFFFF"/>
        </w:rPr>
        <w:t>fendi'yi sırf susturmak ve ona zulmetmek için verildiğinin de birer delilidir!</w:t>
      </w:r>
    </w:p>
    <w:p w14:paraId="79789436" w14:textId="21DAE018" w:rsidR="000D7627" w:rsidRPr="000D7627" w:rsidRDefault="00BF5AE5" w:rsidP="000D7627">
      <w:pPr>
        <w:ind w:firstLine="708"/>
        <w:jc w:val="both"/>
        <w:rPr>
          <w:rFonts w:cstheme="minorHAnsi"/>
          <w:color w:val="0F1419"/>
          <w:shd w:val="clear" w:color="auto" w:fill="FFFFFF"/>
        </w:rPr>
      </w:pPr>
      <w:r>
        <w:t xml:space="preserve">Patnos Cezaevi </w:t>
      </w:r>
      <w:r w:rsidR="00220073">
        <w:t xml:space="preserve">kademeli olarak </w:t>
      </w:r>
      <w:r w:rsidR="00242D7D">
        <w:t xml:space="preserve">Alparslan Kuytul Hocaefendi'nin </w:t>
      </w:r>
      <w:r w:rsidR="00220073">
        <w:t>haklarını gasp ediyor</w:t>
      </w:r>
      <w:r>
        <w:t xml:space="preserve">! </w:t>
      </w:r>
      <w:r w:rsidR="00242D7D">
        <w:t>Ş</w:t>
      </w:r>
      <w:r>
        <w:t xml:space="preserve">imdi de </w:t>
      </w:r>
      <w:r w:rsidR="00546A3F">
        <w:rPr>
          <w:rFonts w:cstheme="minorHAnsi"/>
          <w:color w:val="0F1419"/>
          <w:shd w:val="clear" w:color="auto" w:fill="FFFFFF"/>
        </w:rPr>
        <w:t>cezaevinden dışarıyı gördüğü pencereyi plastik örgü ile kapattılar. Bu zulmü sosyal medyada da dile getiren Furkan Hareketi Mensupları yapılan bu zulme bir an evvel son verilmesi gerektiğini vurguladılar.</w:t>
      </w:r>
    </w:p>
    <w:p w14:paraId="27734EF2" w14:textId="168923FA" w:rsidR="00B173C2" w:rsidRPr="009B7E3E" w:rsidRDefault="00B173C2" w:rsidP="00235D6F">
      <w:pPr>
        <w:ind w:firstLine="708"/>
        <w:rPr>
          <w:rFonts w:cstheme="minorHAnsi"/>
          <w:color w:val="0F1419"/>
          <w:shd w:val="clear" w:color="auto" w:fill="FFFFFF"/>
        </w:rPr>
      </w:pPr>
      <w:r w:rsidRPr="00B173C2">
        <w:rPr>
          <w:rFonts w:cstheme="minorHAnsi"/>
          <w:b/>
          <w:bCs/>
          <w:color w:val="0F1419"/>
          <w:shd w:val="clear" w:color="auto" w:fill="FFFFFF"/>
        </w:rPr>
        <w:t>FURKAN HAREKET</w:t>
      </w:r>
      <w:r>
        <w:rPr>
          <w:rFonts w:cstheme="minorHAnsi"/>
          <w:b/>
          <w:bCs/>
          <w:color w:val="0F1419"/>
          <w:shd w:val="clear" w:color="auto" w:fill="FFFFFF"/>
        </w:rPr>
        <w:t>İ</w:t>
      </w:r>
      <w:r w:rsidR="00235D6F">
        <w:rPr>
          <w:rFonts w:cstheme="minorHAnsi"/>
          <w:b/>
          <w:bCs/>
          <w:color w:val="0F1419"/>
          <w:shd w:val="clear" w:color="auto" w:fill="FFFFFF"/>
        </w:rPr>
        <w:t>NİN</w:t>
      </w:r>
      <w:r>
        <w:rPr>
          <w:rFonts w:cstheme="minorHAnsi"/>
          <w:b/>
          <w:bCs/>
          <w:color w:val="0F1419"/>
          <w:shd w:val="clear" w:color="auto" w:fill="FFFFFF"/>
        </w:rPr>
        <w:t xml:space="preserve"> </w:t>
      </w:r>
      <w:r w:rsidRPr="00B173C2">
        <w:rPr>
          <w:rFonts w:cstheme="minorHAnsi"/>
          <w:b/>
          <w:bCs/>
          <w:color w:val="0F1419"/>
          <w:shd w:val="clear" w:color="auto" w:fill="FFFFFF"/>
        </w:rPr>
        <w:t>RAMAZAN AYI ETKİNLİKLERİ</w:t>
      </w:r>
      <w:r>
        <w:rPr>
          <w:rFonts w:cstheme="minorHAnsi"/>
          <w:b/>
          <w:bCs/>
          <w:color w:val="0F1419"/>
          <w:shd w:val="clear" w:color="auto" w:fill="FFFFFF"/>
        </w:rPr>
        <w:t xml:space="preserve"> </w:t>
      </w:r>
    </w:p>
    <w:p w14:paraId="501C8C7F" w14:textId="135EF01B" w:rsidR="00C16583" w:rsidRDefault="00B173C2" w:rsidP="000C4C0A">
      <w:pPr>
        <w:jc w:val="both"/>
      </w:pPr>
      <w:r>
        <w:rPr>
          <w:rFonts w:cstheme="minorHAnsi"/>
          <w:color w:val="0F1419"/>
          <w:shd w:val="clear" w:color="auto" w:fill="FFFFFF"/>
        </w:rPr>
        <w:tab/>
      </w:r>
      <w:r w:rsidR="00220073" w:rsidRPr="000C29C0">
        <w:rPr>
          <w:rFonts w:cstheme="minorHAnsi"/>
          <w:color w:val="0F1419"/>
          <w:shd w:val="clear" w:color="auto" w:fill="FFFFFF"/>
        </w:rPr>
        <w:t>Ramazan Ayını heyecanla karşıl</w:t>
      </w:r>
      <w:r w:rsidR="00220073">
        <w:rPr>
          <w:rFonts w:cstheme="minorHAnsi"/>
          <w:color w:val="0F1419"/>
          <w:shd w:val="clear" w:color="auto" w:fill="FFFFFF"/>
        </w:rPr>
        <w:t>a</w:t>
      </w:r>
      <w:r w:rsidR="00220073" w:rsidRPr="000C29C0">
        <w:rPr>
          <w:rFonts w:cstheme="minorHAnsi"/>
          <w:color w:val="0F1419"/>
          <w:shd w:val="clear" w:color="auto" w:fill="FFFFFF"/>
        </w:rPr>
        <w:t>y</w:t>
      </w:r>
      <w:r w:rsidR="00220073">
        <w:rPr>
          <w:rFonts w:cstheme="minorHAnsi"/>
          <w:color w:val="0F1419"/>
          <w:shd w:val="clear" w:color="auto" w:fill="FFFFFF"/>
        </w:rPr>
        <w:t xml:space="preserve">an Furkan Hareketi mensupları </w:t>
      </w:r>
      <w:r w:rsidR="000C29C0" w:rsidRPr="000C29C0">
        <w:rPr>
          <w:rFonts w:cstheme="minorHAnsi"/>
          <w:color w:val="0F1419"/>
          <w:shd w:val="clear" w:color="auto" w:fill="FFFFFF"/>
        </w:rPr>
        <w:t xml:space="preserve">Ramazan </w:t>
      </w:r>
      <w:r w:rsidR="00220073" w:rsidRPr="000C29C0">
        <w:rPr>
          <w:rFonts w:cstheme="minorHAnsi"/>
          <w:color w:val="0F1419"/>
          <w:shd w:val="clear" w:color="auto" w:fill="FFFFFF"/>
        </w:rPr>
        <w:t xml:space="preserve">Ayının </w:t>
      </w:r>
      <w:r w:rsidR="000C29C0" w:rsidRPr="000C29C0">
        <w:rPr>
          <w:rFonts w:cstheme="minorHAnsi"/>
          <w:color w:val="0F1419"/>
          <w:shd w:val="clear" w:color="auto" w:fill="FFFFFF"/>
        </w:rPr>
        <w:t>manevi atmosferini yaşamak maksadıyla evlerini ve balkonlarını süsle</w:t>
      </w:r>
      <w:r w:rsidR="00220073">
        <w:rPr>
          <w:rFonts w:cstheme="minorHAnsi"/>
          <w:color w:val="0F1419"/>
          <w:shd w:val="clear" w:color="auto" w:fill="FFFFFF"/>
        </w:rPr>
        <w:t>d</w:t>
      </w:r>
      <w:r w:rsidR="000C29C0" w:rsidRPr="000C29C0">
        <w:rPr>
          <w:rFonts w:cstheme="minorHAnsi"/>
          <w:color w:val="0F1419"/>
          <w:shd w:val="clear" w:color="auto" w:fill="FFFFFF"/>
        </w:rPr>
        <w:t>i</w:t>
      </w:r>
      <w:r w:rsidR="00220073">
        <w:rPr>
          <w:rFonts w:cstheme="minorHAnsi"/>
          <w:color w:val="0F1419"/>
          <w:shd w:val="clear" w:color="auto" w:fill="FFFFFF"/>
        </w:rPr>
        <w:t>le</w:t>
      </w:r>
      <w:r w:rsidR="000C29C0" w:rsidRPr="000C29C0">
        <w:rPr>
          <w:rFonts w:cstheme="minorHAnsi"/>
          <w:color w:val="0F1419"/>
          <w:shd w:val="clear" w:color="auto" w:fill="FFFFFF"/>
        </w:rPr>
        <w:t>r</w:t>
      </w:r>
      <w:r w:rsidR="00220073">
        <w:rPr>
          <w:rFonts w:cstheme="minorHAnsi"/>
          <w:color w:val="0F1419"/>
          <w:shd w:val="clear" w:color="auto" w:fill="FFFFFF"/>
        </w:rPr>
        <w:t>.</w:t>
      </w:r>
      <w:r w:rsidR="00220073" w:rsidRPr="00220073">
        <w:rPr>
          <w:rFonts w:cstheme="minorHAnsi"/>
          <w:color w:val="0F1419"/>
          <w:shd w:val="clear" w:color="auto" w:fill="FFFFFF"/>
        </w:rPr>
        <w:t xml:space="preserve"> </w:t>
      </w:r>
      <w:r w:rsidR="00220073">
        <w:rPr>
          <w:rFonts w:cstheme="minorHAnsi"/>
          <w:color w:val="0F1419"/>
          <w:shd w:val="clear" w:color="auto" w:fill="FFFFFF"/>
        </w:rPr>
        <w:t>Yine aynı amaçla imsakiye ve iftariyelik dağıt</w:t>
      </w:r>
      <w:r w:rsidR="00415D97">
        <w:rPr>
          <w:rFonts w:cstheme="minorHAnsi"/>
          <w:color w:val="0F1419"/>
          <w:shd w:val="clear" w:color="auto" w:fill="FFFFFF"/>
        </w:rPr>
        <w:t>t</w:t>
      </w:r>
      <w:r w:rsidR="00220073">
        <w:rPr>
          <w:rFonts w:cstheme="minorHAnsi"/>
          <w:color w:val="0F1419"/>
          <w:shd w:val="clear" w:color="auto" w:fill="FFFFFF"/>
        </w:rPr>
        <w:t>ı</w:t>
      </w:r>
      <w:r w:rsidR="00415D97">
        <w:rPr>
          <w:rFonts w:cstheme="minorHAnsi"/>
          <w:color w:val="0F1419"/>
          <w:shd w:val="clear" w:color="auto" w:fill="FFFFFF"/>
        </w:rPr>
        <w:t>lar</w:t>
      </w:r>
      <w:r w:rsidR="00220073">
        <w:rPr>
          <w:rFonts w:cstheme="minorHAnsi"/>
          <w:color w:val="0F1419"/>
          <w:shd w:val="clear" w:color="auto" w:fill="FFFFFF"/>
        </w:rPr>
        <w:t>.</w:t>
      </w:r>
      <w:r w:rsidR="00415D97">
        <w:rPr>
          <w:rFonts w:cstheme="minorHAnsi"/>
          <w:color w:val="0F1419"/>
          <w:shd w:val="clear" w:color="auto" w:fill="FFFFFF"/>
        </w:rPr>
        <w:t xml:space="preserve"> Ayrıca b</w:t>
      </w:r>
      <w:r w:rsidR="00220073">
        <w:rPr>
          <w:rFonts w:cstheme="minorHAnsi"/>
          <w:color w:val="0F1419"/>
          <w:shd w:val="clear" w:color="auto" w:fill="FFFFFF"/>
        </w:rPr>
        <w:t xml:space="preserve">ir Osmanlı geleneği olan </w:t>
      </w:r>
      <w:r w:rsidR="00220073" w:rsidRPr="000C29C0">
        <w:rPr>
          <w:rFonts w:cstheme="minorHAnsi"/>
          <w:color w:val="0F1419"/>
          <w:shd w:val="clear" w:color="auto" w:fill="FFFFFF"/>
        </w:rPr>
        <w:t>Ramazan Ayı Tembihnamesi</w:t>
      </w:r>
      <w:r w:rsidR="00220073">
        <w:rPr>
          <w:rFonts w:cstheme="minorHAnsi"/>
          <w:color w:val="0F1419"/>
          <w:shd w:val="clear" w:color="auto" w:fill="FFFFFF"/>
        </w:rPr>
        <w:t xml:space="preserve"> yayınladılar. </w:t>
      </w:r>
      <w:r w:rsidR="00242D7D">
        <w:rPr>
          <w:rFonts w:cstheme="minorHAnsi"/>
          <w:color w:val="0F1419"/>
          <w:shd w:val="clear" w:color="auto" w:fill="FFFFFF"/>
        </w:rPr>
        <w:t>Bu ayda</w:t>
      </w:r>
      <w:r w:rsidR="00242D7D" w:rsidRPr="000C29C0">
        <w:rPr>
          <w:rFonts w:cstheme="minorHAnsi"/>
          <w:color w:val="0F1419"/>
          <w:shd w:val="clear" w:color="auto" w:fill="FFFFFF"/>
        </w:rPr>
        <w:t xml:space="preserve"> </w:t>
      </w:r>
      <w:r w:rsidR="00220073" w:rsidRPr="000C29C0">
        <w:rPr>
          <w:rFonts w:cstheme="minorHAnsi"/>
          <w:color w:val="0F1419"/>
          <w:shd w:val="clear" w:color="auto" w:fill="FFFFFF"/>
        </w:rPr>
        <w:t xml:space="preserve">Şehid Seyyid Kutub'un Fî </w:t>
      </w:r>
      <w:proofErr w:type="spellStart"/>
      <w:r w:rsidR="00220073" w:rsidRPr="000C29C0">
        <w:rPr>
          <w:rFonts w:cstheme="minorHAnsi"/>
          <w:color w:val="0F1419"/>
          <w:shd w:val="clear" w:color="auto" w:fill="FFFFFF"/>
        </w:rPr>
        <w:t>Z</w:t>
      </w:r>
      <w:r w:rsidR="00242D7D">
        <w:rPr>
          <w:rFonts w:cstheme="minorHAnsi"/>
          <w:color w:val="0F1419"/>
          <w:shd w:val="clear" w:color="auto" w:fill="FFFFFF"/>
        </w:rPr>
        <w:t>i</w:t>
      </w:r>
      <w:r w:rsidR="00220073" w:rsidRPr="000C29C0">
        <w:rPr>
          <w:rFonts w:cstheme="minorHAnsi"/>
          <w:color w:val="0F1419"/>
          <w:shd w:val="clear" w:color="auto" w:fill="FFFFFF"/>
        </w:rPr>
        <w:t>lal</w:t>
      </w:r>
      <w:proofErr w:type="spellEnd"/>
      <w:r w:rsidR="00220073" w:rsidRPr="000C29C0">
        <w:rPr>
          <w:rFonts w:cstheme="minorHAnsi"/>
          <w:color w:val="0F1419"/>
          <w:shd w:val="clear" w:color="auto" w:fill="FFFFFF"/>
        </w:rPr>
        <w:t xml:space="preserve">-il Kur'an kitabının </w:t>
      </w:r>
      <w:r w:rsidR="00242D7D">
        <w:rPr>
          <w:rFonts w:cstheme="minorHAnsi"/>
          <w:color w:val="0F1419"/>
          <w:shd w:val="clear" w:color="auto" w:fill="FFFFFF"/>
        </w:rPr>
        <w:t>Me</w:t>
      </w:r>
      <w:r w:rsidR="00242D7D" w:rsidRPr="000C29C0">
        <w:rPr>
          <w:rFonts w:cstheme="minorHAnsi"/>
          <w:color w:val="0F1419"/>
          <w:shd w:val="clear" w:color="auto" w:fill="FFFFFF"/>
        </w:rPr>
        <w:t>kki</w:t>
      </w:r>
      <w:r w:rsidR="00220073" w:rsidRPr="000C29C0">
        <w:rPr>
          <w:rFonts w:cstheme="minorHAnsi"/>
          <w:color w:val="0F1419"/>
          <w:shd w:val="clear" w:color="auto" w:fill="FFFFFF"/>
        </w:rPr>
        <w:t xml:space="preserve"> surelerden oluşan son cildini oku</w:t>
      </w:r>
      <w:r w:rsidR="00415D97">
        <w:rPr>
          <w:rFonts w:cstheme="minorHAnsi"/>
          <w:color w:val="0F1419"/>
          <w:shd w:val="clear" w:color="auto" w:fill="FFFFFF"/>
        </w:rPr>
        <w:t>n</w:t>
      </w:r>
      <w:r w:rsidR="00220073" w:rsidRPr="000C29C0">
        <w:rPr>
          <w:rFonts w:cstheme="minorHAnsi"/>
          <w:color w:val="0F1419"/>
          <w:shd w:val="clear" w:color="auto" w:fill="FFFFFF"/>
        </w:rPr>
        <w:t>ma</w:t>
      </w:r>
      <w:r w:rsidR="00415D97">
        <w:rPr>
          <w:rFonts w:cstheme="minorHAnsi"/>
          <w:color w:val="0F1419"/>
          <w:shd w:val="clear" w:color="auto" w:fill="FFFFFF"/>
        </w:rPr>
        <w:t>sını t</w:t>
      </w:r>
      <w:r w:rsidR="00220073" w:rsidRPr="000C29C0">
        <w:rPr>
          <w:rFonts w:cstheme="minorHAnsi"/>
          <w:color w:val="0F1419"/>
          <w:shd w:val="clear" w:color="auto" w:fill="FFFFFF"/>
        </w:rPr>
        <w:t>a</w:t>
      </w:r>
      <w:r w:rsidR="00415D97">
        <w:rPr>
          <w:rFonts w:cstheme="minorHAnsi"/>
          <w:color w:val="0F1419"/>
          <w:shd w:val="clear" w:color="auto" w:fill="FFFFFF"/>
        </w:rPr>
        <w:t>vsiye ettile</w:t>
      </w:r>
      <w:r w:rsidR="00220073" w:rsidRPr="000C29C0">
        <w:rPr>
          <w:rFonts w:cstheme="minorHAnsi"/>
          <w:color w:val="0F1419"/>
          <w:shd w:val="clear" w:color="auto" w:fill="FFFFFF"/>
        </w:rPr>
        <w:t>r</w:t>
      </w:r>
      <w:r w:rsidR="00415D97">
        <w:rPr>
          <w:rFonts w:cstheme="minorHAnsi"/>
          <w:color w:val="0F1419"/>
          <w:shd w:val="clear" w:color="auto" w:fill="FFFFFF"/>
        </w:rPr>
        <w:t xml:space="preserve">. </w:t>
      </w:r>
      <w:r w:rsidR="00242D7D">
        <w:rPr>
          <w:rFonts w:cstheme="minorHAnsi"/>
          <w:color w:val="0F1419"/>
          <w:shd w:val="clear" w:color="auto" w:fill="FFFFFF"/>
        </w:rPr>
        <w:t>Bunun yanı sıra</w:t>
      </w:r>
      <w:r w:rsidR="00415D97">
        <w:rPr>
          <w:rFonts w:cstheme="minorHAnsi"/>
          <w:color w:val="0F1419"/>
          <w:shd w:val="clear" w:color="auto" w:fill="FFFFFF"/>
        </w:rPr>
        <w:t xml:space="preserve"> aile, komşu ve akrabalarına Kur’an-ı Kerim öğretme seferberliği başlattılar. </w:t>
      </w:r>
      <w:r w:rsidR="000C29C0" w:rsidRPr="000C29C0">
        <w:rPr>
          <w:rFonts w:cstheme="minorHAnsi"/>
          <w:color w:val="0F1419"/>
          <w:shd w:val="clear" w:color="auto" w:fill="FFFFFF"/>
        </w:rPr>
        <w:t xml:space="preserve">Ağrı'da hukuksuz bir şekilde tecritte bulunan Alparslan Kuytul Hocaefendi </w:t>
      </w:r>
      <w:r w:rsidR="00415D97">
        <w:rPr>
          <w:rFonts w:cstheme="minorHAnsi"/>
          <w:color w:val="0F1419"/>
          <w:shd w:val="clear" w:color="auto" w:fill="FFFFFF"/>
        </w:rPr>
        <w:t xml:space="preserve">ise </w:t>
      </w:r>
      <w:r w:rsidR="000C29C0" w:rsidRPr="000C29C0">
        <w:rPr>
          <w:rFonts w:cstheme="minorHAnsi"/>
          <w:color w:val="0F1419"/>
          <w:shd w:val="clear" w:color="auto" w:fill="FFFFFF"/>
        </w:rPr>
        <w:t>ailesiyle yaptığı telefon görüşmesinde Ramazan</w:t>
      </w:r>
      <w:r w:rsidR="00415D97">
        <w:rPr>
          <w:rFonts w:cstheme="minorHAnsi"/>
          <w:color w:val="0F1419"/>
          <w:shd w:val="clear" w:color="auto" w:fill="FFFFFF"/>
        </w:rPr>
        <w:t xml:space="preserve"> Ayın</w:t>
      </w:r>
      <w:r w:rsidR="000C29C0" w:rsidRPr="000C29C0">
        <w:rPr>
          <w:rFonts w:cstheme="minorHAnsi"/>
          <w:color w:val="0F1419"/>
          <w:shd w:val="clear" w:color="auto" w:fill="FFFFFF"/>
        </w:rPr>
        <w:t>a yönelik tavsiyelerde bulundu.</w:t>
      </w:r>
      <w:r w:rsidR="000C29C0" w:rsidRPr="000C29C0">
        <w:t xml:space="preserve"> </w:t>
      </w:r>
    </w:p>
    <w:p w14:paraId="3C2DEC4A" w14:textId="3C2A904E" w:rsidR="000D7627" w:rsidRDefault="000D7627" w:rsidP="000C4C0A">
      <w:pPr>
        <w:jc w:val="both"/>
      </w:pPr>
      <w:r>
        <w:rPr>
          <w:noProof/>
        </w:rPr>
        <w:lastRenderedPageBreak/>
        <w:drawing>
          <wp:inline distT="0" distB="0" distL="0" distR="0" wp14:anchorId="1999618A" wp14:editId="41B0F16C">
            <wp:extent cx="3429000" cy="2571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FA3C5" w14:textId="644FCF48" w:rsidR="00415D97" w:rsidRDefault="00415D97" w:rsidP="000C4C0A">
      <w:pPr>
        <w:ind w:firstLine="708"/>
        <w:jc w:val="both"/>
        <w:rPr>
          <w:rFonts w:cstheme="minorHAnsi"/>
          <w:color w:val="0F1419"/>
          <w:shd w:val="clear" w:color="auto" w:fill="FFFFFF"/>
        </w:rPr>
      </w:pPr>
      <w:r w:rsidRPr="00C16583">
        <w:rPr>
          <w:rFonts w:cstheme="minorHAnsi"/>
          <w:color w:val="0F1419"/>
          <w:shd w:val="clear" w:color="auto" w:fill="FFFFFF"/>
        </w:rPr>
        <w:t>Furkan Hareketi</w:t>
      </w:r>
      <w:r>
        <w:rPr>
          <w:rFonts w:cstheme="minorHAnsi"/>
          <w:color w:val="0F1419"/>
          <w:shd w:val="clear" w:color="auto" w:fill="FFFFFF"/>
        </w:rPr>
        <w:t xml:space="preserve"> mensupları</w:t>
      </w:r>
      <w:r w:rsidRPr="00C16583">
        <w:rPr>
          <w:rFonts w:cstheme="minorHAnsi"/>
          <w:color w:val="0F1419"/>
          <w:shd w:val="clear" w:color="auto" w:fill="FFFFFF"/>
        </w:rPr>
        <w:t xml:space="preserve"> Ramazan</w:t>
      </w:r>
      <w:r>
        <w:rPr>
          <w:rFonts w:cstheme="minorHAnsi"/>
          <w:color w:val="0F1419"/>
          <w:shd w:val="clear" w:color="auto" w:fill="FFFFFF"/>
        </w:rPr>
        <w:t xml:space="preserve"> Ayın</w:t>
      </w:r>
      <w:r w:rsidRPr="00C16583">
        <w:rPr>
          <w:rFonts w:cstheme="minorHAnsi"/>
          <w:color w:val="0F1419"/>
          <w:shd w:val="clear" w:color="auto" w:fill="FFFFFF"/>
        </w:rPr>
        <w:t xml:space="preserve">da </w:t>
      </w:r>
      <w:r>
        <w:rPr>
          <w:rFonts w:cstheme="minorHAnsi"/>
          <w:color w:val="0F1419"/>
          <w:shd w:val="clear" w:color="auto" w:fill="FFFFFF"/>
        </w:rPr>
        <w:t>d</w:t>
      </w:r>
      <w:r w:rsidRPr="00C16583">
        <w:rPr>
          <w:rFonts w:cstheme="minorHAnsi"/>
          <w:color w:val="0F1419"/>
          <w:shd w:val="clear" w:color="auto" w:fill="FFFFFF"/>
        </w:rPr>
        <w:t xml:space="preserve">eprem </w:t>
      </w:r>
      <w:r>
        <w:rPr>
          <w:rFonts w:cstheme="minorHAnsi"/>
          <w:color w:val="0F1419"/>
          <w:shd w:val="clear" w:color="auto" w:fill="FFFFFF"/>
        </w:rPr>
        <w:t>b</w:t>
      </w:r>
      <w:r w:rsidRPr="00C16583">
        <w:rPr>
          <w:rFonts w:cstheme="minorHAnsi"/>
          <w:color w:val="0F1419"/>
          <w:shd w:val="clear" w:color="auto" w:fill="FFFFFF"/>
        </w:rPr>
        <w:t xml:space="preserve">ölgesine </w:t>
      </w:r>
      <w:r>
        <w:rPr>
          <w:rFonts w:cstheme="minorHAnsi"/>
          <w:color w:val="0F1419"/>
          <w:shd w:val="clear" w:color="auto" w:fill="FFFFFF"/>
        </w:rPr>
        <w:t xml:space="preserve">yardım göndermeye devam etti. </w:t>
      </w:r>
      <w:r w:rsidRPr="00BF5AE5">
        <w:rPr>
          <w:rFonts w:cstheme="minorHAnsi"/>
          <w:color w:val="0F1419"/>
          <w:shd w:val="clear" w:color="auto" w:fill="FFFFFF"/>
        </w:rPr>
        <w:t>Adıyaman</w:t>
      </w:r>
      <w:r>
        <w:rPr>
          <w:rFonts w:cstheme="minorHAnsi"/>
          <w:color w:val="0F1419"/>
          <w:shd w:val="clear" w:color="auto" w:fill="FFFFFF"/>
        </w:rPr>
        <w:t xml:space="preserve">’da </w:t>
      </w:r>
      <w:r w:rsidRPr="00BF5AE5">
        <w:rPr>
          <w:rFonts w:cstheme="minorHAnsi"/>
          <w:color w:val="0F1419"/>
          <w:shd w:val="clear" w:color="auto" w:fill="FFFFFF"/>
        </w:rPr>
        <w:t>deprem sebebiyle h</w:t>
      </w:r>
      <w:r w:rsidR="00242D7D">
        <w:rPr>
          <w:rFonts w:cstheme="minorHAnsi"/>
          <w:color w:val="0F1419"/>
          <w:shd w:val="clear" w:color="auto" w:fill="FFFFFF"/>
        </w:rPr>
        <w:t>â</w:t>
      </w:r>
      <w:r w:rsidRPr="00BF5AE5">
        <w:rPr>
          <w:rFonts w:cstheme="minorHAnsi"/>
          <w:color w:val="0F1419"/>
          <w:shd w:val="clear" w:color="auto" w:fill="FFFFFF"/>
        </w:rPr>
        <w:t>l</w:t>
      </w:r>
      <w:r w:rsidR="00242D7D">
        <w:rPr>
          <w:rFonts w:cstheme="minorHAnsi"/>
          <w:color w:val="0F1419"/>
          <w:shd w:val="clear" w:color="auto" w:fill="FFFFFF"/>
        </w:rPr>
        <w:t>â</w:t>
      </w:r>
      <w:r w:rsidRPr="00BF5AE5">
        <w:rPr>
          <w:rFonts w:cstheme="minorHAnsi"/>
          <w:color w:val="0F1419"/>
          <w:shd w:val="clear" w:color="auto" w:fill="FFFFFF"/>
        </w:rPr>
        <w:t xml:space="preserve"> çadırda yaşayan vatandaşlara 3</w:t>
      </w:r>
      <w:r>
        <w:rPr>
          <w:rFonts w:cstheme="minorHAnsi"/>
          <w:color w:val="0F1419"/>
          <w:shd w:val="clear" w:color="auto" w:fill="FFFFFF"/>
        </w:rPr>
        <w:t>.</w:t>
      </w:r>
      <w:r w:rsidRPr="00BF5AE5">
        <w:rPr>
          <w:rFonts w:cstheme="minorHAnsi"/>
          <w:color w:val="0F1419"/>
          <w:shd w:val="clear" w:color="auto" w:fill="FFFFFF"/>
        </w:rPr>
        <w:t>500 kişilik yemek ikramında bulundu</w:t>
      </w:r>
      <w:r>
        <w:rPr>
          <w:rFonts w:cstheme="minorHAnsi"/>
          <w:color w:val="0F1419"/>
          <w:shd w:val="clear" w:color="auto" w:fill="FFFFFF"/>
        </w:rPr>
        <w:t>lar</w:t>
      </w:r>
      <w:r w:rsidRPr="00BF5AE5">
        <w:rPr>
          <w:rFonts w:cstheme="minorHAnsi"/>
          <w:color w:val="0F1419"/>
          <w:shd w:val="clear" w:color="auto" w:fill="FFFFFF"/>
        </w:rPr>
        <w:t>.</w:t>
      </w:r>
      <w:r>
        <w:rPr>
          <w:rFonts w:cstheme="minorHAnsi"/>
          <w:color w:val="0F1419"/>
          <w:shd w:val="clear" w:color="auto" w:fill="FFFFFF"/>
        </w:rPr>
        <w:t xml:space="preserve"> Ayrıca </w:t>
      </w:r>
      <w:r w:rsidRPr="008F375E">
        <w:rPr>
          <w:rFonts w:cstheme="minorHAnsi"/>
          <w:color w:val="0F1419"/>
          <w:shd w:val="clear" w:color="auto" w:fill="FFFFFF"/>
        </w:rPr>
        <w:t xml:space="preserve">Ramazan Ayı </w:t>
      </w:r>
      <w:r>
        <w:rPr>
          <w:rFonts w:cstheme="minorHAnsi"/>
          <w:color w:val="0F1419"/>
          <w:shd w:val="clear" w:color="auto" w:fill="FFFFFF"/>
        </w:rPr>
        <w:t>b</w:t>
      </w:r>
      <w:r w:rsidRPr="008F375E">
        <w:rPr>
          <w:rFonts w:cstheme="minorHAnsi"/>
          <w:color w:val="0F1419"/>
          <w:shd w:val="clear" w:color="auto" w:fill="FFFFFF"/>
        </w:rPr>
        <w:t xml:space="preserve">oyunca </w:t>
      </w:r>
      <w:r>
        <w:rPr>
          <w:rFonts w:cstheme="minorHAnsi"/>
          <w:color w:val="0F1419"/>
          <w:shd w:val="clear" w:color="auto" w:fill="FFFFFF"/>
        </w:rPr>
        <w:t>h</w:t>
      </w:r>
      <w:r w:rsidRPr="008F375E">
        <w:rPr>
          <w:rFonts w:cstheme="minorHAnsi"/>
          <w:color w:val="0F1419"/>
          <w:shd w:val="clear" w:color="auto" w:fill="FFFFFF"/>
        </w:rPr>
        <w:t xml:space="preserve">er </w:t>
      </w:r>
      <w:r>
        <w:rPr>
          <w:rFonts w:cstheme="minorHAnsi"/>
          <w:color w:val="0F1419"/>
          <w:shd w:val="clear" w:color="auto" w:fill="FFFFFF"/>
        </w:rPr>
        <w:t>c</w:t>
      </w:r>
      <w:r w:rsidRPr="008F375E">
        <w:rPr>
          <w:rFonts w:cstheme="minorHAnsi"/>
          <w:color w:val="0F1419"/>
          <w:shd w:val="clear" w:color="auto" w:fill="FFFFFF"/>
        </w:rPr>
        <w:t>uma</w:t>
      </w:r>
      <w:r>
        <w:rPr>
          <w:rFonts w:cstheme="minorHAnsi"/>
          <w:color w:val="0F1419"/>
          <w:shd w:val="clear" w:color="auto" w:fill="FFFFFF"/>
        </w:rPr>
        <w:t xml:space="preserve"> ç</w:t>
      </w:r>
      <w:r w:rsidRPr="008F375E">
        <w:rPr>
          <w:rFonts w:cstheme="minorHAnsi"/>
          <w:color w:val="0F1419"/>
          <w:shd w:val="clear" w:color="auto" w:fill="FFFFFF"/>
        </w:rPr>
        <w:t xml:space="preserve">orba ve zeytinle iftar </w:t>
      </w:r>
      <w:r>
        <w:rPr>
          <w:rFonts w:cstheme="minorHAnsi"/>
          <w:color w:val="0F1419"/>
          <w:shd w:val="clear" w:color="auto" w:fill="FFFFFF"/>
        </w:rPr>
        <w:t xml:space="preserve">ettiler. Bunun yanısıra ihtiyaç sahibi ailelere yardım kolileri hazırlayıp ulaştırdılar. </w:t>
      </w:r>
      <w:r w:rsidRPr="00121FC3">
        <w:rPr>
          <w:rFonts w:cstheme="minorHAnsi"/>
          <w:color w:val="0F1419"/>
          <w:shd w:val="clear" w:color="auto" w:fill="FFFFFF"/>
        </w:rPr>
        <w:t>Dortmund</w:t>
      </w:r>
      <w:r w:rsidR="000C4C0A">
        <w:rPr>
          <w:rFonts w:cstheme="minorHAnsi"/>
          <w:color w:val="0F1419"/>
          <w:shd w:val="clear" w:color="auto" w:fill="FFFFFF"/>
        </w:rPr>
        <w:t>’da bulunan</w:t>
      </w:r>
      <w:r w:rsidR="000C4C0A" w:rsidRPr="000C4C0A">
        <w:rPr>
          <w:rFonts w:cstheme="minorHAnsi"/>
          <w:color w:val="0F1419"/>
          <w:shd w:val="clear" w:color="auto" w:fill="FFFFFF"/>
        </w:rPr>
        <w:t xml:space="preserve"> </w:t>
      </w:r>
      <w:r w:rsidR="000C4C0A" w:rsidRPr="00121FC3">
        <w:rPr>
          <w:rFonts w:cstheme="minorHAnsi"/>
          <w:color w:val="0F1419"/>
          <w:shd w:val="clear" w:color="auto" w:fill="FFFFFF"/>
        </w:rPr>
        <w:t>Furkan Hareketi</w:t>
      </w:r>
      <w:r w:rsidR="000C4C0A">
        <w:rPr>
          <w:rFonts w:cstheme="minorHAnsi"/>
          <w:color w:val="0F1419"/>
          <w:shd w:val="clear" w:color="auto" w:fill="FFFFFF"/>
        </w:rPr>
        <w:t xml:space="preserve"> mensupları ise</w:t>
      </w:r>
      <w:r w:rsidRPr="00121FC3">
        <w:rPr>
          <w:rFonts w:cstheme="minorHAnsi"/>
          <w:color w:val="0F1419"/>
          <w:shd w:val="clear" w:color="auto" w:fill="FFFFFF"/>
        </w:rPr>
        <w:t xml:space="preserve"> büyük bir coşkuyla ve 1</w:t>
      </w:r>
      <w:r w:rsidR="00242D7D">
        <w:rPr>
          <w:rFonts w:cstheme="minorHAnsi"/>
          <w:color w:val="0F1419"/>
          <w:shd w:val="clear" w:color="auto" w:fill="FFFFFF"/>
        </w:rPr>
        <w:t>.</w:t>
      </w:r>
      <w:r w:rsidRPr="00121FC3">
        <w:rPr>
          <w:rFonts w:cstheme="minorHAnsi"/>
          <w:color w:val="0F1419"/>
          <w:shd w:val="clear" w:color="auto" w:fill="FFFFFF"/>
        </w:rPr>
        <w:t>000'den fazla katılımın olduğu büyük bir kalabalıkla çeşitli etkinliklerin yer aldığı "Mücadele Ayı Ramazan" konulu iftar ve konferans programı gerçekleştirdi.</w:t>
      </w:r>
    </w:p>
    <w:p w14:paraId="1A2A8A0B" w14:textId="64D3B196" w:rsidR="00415D97" w:rsidRDefault="00415D97" w:rsidP="000C4C0A">
      <w:pPr>
        <w:jc w:val="both"/>
        <w:rPr>
          <w:rFonts w:cstheme="minorHAnsi"/>
          <w:color w:val="0F1419"/>
          <w:shd w:val="clear" w:color="auto" w:fill="FFFFFF"/>
        </w:rPr>
      </w:pPr>
      <w:r>
        <w:rPr>
          <w:rFonts w:cstheme="minorHAnsi"/>
          <w:color w:val="0F1419"/>
          <w:shd w:val="clear" w:color="auto" w:fill="FFFFFF"/>
        </w:rPr>
        <w:tab/>
        <w:t xml:space="preserve"> </w:t>
      </w:r>
      <w:r w:rsidRPr="009470C9">
        <w:rPr>
          <w:rFonts w:cstheme="minorHAnsi"/>
          <w:color w:val="0F1419"/>
          <w:shd w:val="clear" w:color="auto" w:fill="FFFFFF"/>
        </w:rPr>
        <w:t>Furkan Hareketi</w:t>
      </w:r>
      <w:r>
        <w:rPr>
          <w:rFonts w:cstheme="minorHAnsi"/>
          <w:color w:val="0F1419"/>
          <w:shd w:val="clear" w:color="auto" w:fill="FFFFFF"/>
        </w:rPr>
        <w:t xml:space="preserve"> </w:t>
      </w:r>
      <w:r w:rsidR="000C4C0A">
        <w:rPr>
          <w:rFonts w:cstheme="minorHAnsi"/>
          <w:color w:val="0F1419"/>
          <w:shd w:val="clear" w:color="auto" w:fill="FFFFFF"/>
        </w:rPr>
        <w:t>me</w:t>
      </w:r>
      <w:r>
        <w:rPr>
          <w:rFonts w:cstheme="minorHAnsi"/>
          <w:color w:val="0F1419"/>
          <w:shd w:val="clear" w:color="auto" w:fill="FFFFFF"/>
        </w:rPr>
        <w:t xml:space="preserve">nsupları </w:t>
      </w:r>
      <w:r w:rsidRPr="009470C9">
        <w:rPr>
          <w:rFonts w:cstheme="minorHAnsi"/>
          <w:color w:val="0F1419"/>
          <w:shd w:val="clear" w:color="auto" w:fill="FFFFFF"/>
        </w:rPr>
        <w:t>bu yıl</w:t>
      </w:r>
      <w:r>
        <w:rPr>
          <w:rFonts w:cstheme="minorHAnsi"/>
          <w:color w:val="0F1419"/>
          <w:shd w:val="clear" w:color="auto" w:fill="FFFFFF"/>
        </w:rPr>
        <w:t xml:space="preserve"> </w:t>
      </w:r>
      <w:r w:rsidRPr="009470C9">
        <w:rPr>
          <w:rFonts w:cstheme="minorHAnsi"/>
          <w:color w:val="0F1419"/>
          <w:shd w:val="clear" w:color="auto" w:fill="FFFFFF"/>
        </w:rPr>
        <w:t>da</w:t>
      </w:r>
      <w:r w:rsidR="000C4C0A">
        <w:rPr>
          <w:rFonts w:cstheme="minorHAnsi"/>
          <w:color w:val="0F1419"/>
          <w:shd w:val="clear" w:color="auto" w:fill="FFFFFF"/>
        </w:rPr>
        <w:t xml:space="preserve"> bir gelenek haline gelen toplu</w:t>
      </w:r>
      <w:r w:rsidRPr="009470C9">
        <w:rPr>
          <w:rFonts w:cstheme="minorHAnsi"/>
          <w:color w:val="0F1419"/>
          <w:shd w:val="clear" w:color="auto" w:fill="FFFFFF"/>
        </w:rPr>
        <w:t xml:space="preserve"> iftar</w:t>
      </w:r>
      <w:r>
        <w:rPr>
          <w:rFonts w:cstheme="minorHAnsi"/>
          <w:color w:val="0F1419"/>
          <w:shd w:val="clear" w:color="auto" w:fill="FFFFFF"/>
        </w:rPr>
        <w:t xml:space="preserve"> </w:t>
      </w:r>
      <w:r w:rsidR="000C4C0A">
        <w:rPr>
          <w:rFonts w:cstheme="minorHAnsi"/>
          <w:color w:val="0F1419"/>
          <w:shd w:val="clear" w:color="auto" w:fill="FFFFFF"/>
        </w:rPr>
        <w:t>p</w:t>
      </w:r>
      <w:r>
        <w:rPr>
          <w:rFonts w:cstheme="minorHAnsi"/>
          <w:color w:val="0F1419"/>
          <w:shd w:val="clear" w:color="auto" w:fill="FFFFFF"/>
        </w:rPr>
        <w:t xml:space="preserve">rogramında </w:t>
      </w:r>
      <w:r w:rsidRPr="009470C9">
        <w:rPr>
          <w:rFonts w:cstheme="minorHAnsi"/>
          <w:color w:val="0F1419"/>
          <w:shd w:val="clear" w:color="auto" w:fill="FFFFFF"/>
        </w:rPr>
        <w:t>buluş</w:t>
      </w:r>
      <w:r>
        <w:rPr>
          <w:rFonts w:cstheme="minorHAnsi"/>
          <w:color w:val="0F1419"/>
          <w:shd w:val="clear" w:color="auto" w:fill="FFFFFF"/>
        </w:rPr>
        <w:t>tu. Alparslan Kuytul Hocaefendi’nin uğradığı zulüm sebebi ile programda olamaması</w:t>
      </w:r>
      <w:r w:rsidR="000C4C0A">
        <w:rPr>
          <w:rFonts w:cstheme="minorHAnsi"/>
          <w:color w:val="0F1419"/>
          <w:shd w:val="clear" w:color="auto" w:fill="FFFFFF"/>
        </w:rPr>
        <w:t>nı üzüntü</w:t>
      </w:r>
      <w:r>
        <w:rPr>
          <w:rFonts w:cstheme="minorHAnsi"/>
          <w:color w:val="0F1419"/>
          <w:shd w:val="clear" w:color="auto" w:fill="FFFFFF"/>
        </w:rPr>
        <w:t xml:space="preserve"> ile karşıla</w:t>
      </w:r>
      <w:r w:rsidR="000C4C0A">
        <w:rPr>
          <w:rFonts w:cstheme="minorHAnsi"/>
          <w:color w:val="0F1419"/>
          <w:shd w:val="clear" w:color="auto" w:fill="FFFFFF"/>
        </w:rPr>
        <w:t>ya</w:t>
      </w:r>
      <w:r>
        <w:rPr>
          <w:rFonts w:cstheme="minorHAnsi"/>
          <w:color w:val="0F1419"/>
          <w:shd w:val="clear" w:color="auto" w:fill="FFFFFF"/>
        </w:rPr>
        <w:t>n</w:t>
      </w:r>
      <w:r w:rsidR="000C4C0A">
        <w:rPr>
          <w:rFonts w:cstheme="minorHAnsi"/>
          <w:color w:val="0F1419"/>
          <w:shd w:val="clear" w:color="auto" w:fill="FFFFFF"/>
        </w:rPr>
        <w:t xml:space="preserve"> hareket mensupları</w:t>
      </w:r>
      <w:r>
        <w:rPr>
          <w:rFonts w:cstheme="minorHAnsi"/>
          <w:color w:val="0F1419"/>
          <w:shd w:val="clear" w:color="auto" w:fill="FFFFFF"/>
        </w:rPr>
        <w:t xml:space="preserve"> Alparslan Kuytul Hocaefendi’</w:t>
      </w:r>
      <w:r w:rsidR="000C4C0A">
        <w:rPr>
          <w:rFonts w:cstheme="minorHAnsi"/>
          <w:color w:val="0F1419"/>
          <w:shd w:val="clear" w:color="auto" w:fill="FFFFFF"/>
        </w:rPr>
        <w:t>ye bir vefa göstergesi olarak</w:t>
      </w:r>
      <w:r>
        <w:rPr>
          <w:rFonts w:cstheme="minorHAnsi"/>
          <w:color w:val="0F1419"/>
          <w:shd w:val="clear" w:color="auto" w:fill="FFFFFF"/>
        </w:rPr>
        <w:t xml:space="preserve"> oturacağı yer</w:t>
      </w:r>
      <w:r w:rsidR="001D24DB">
        <w:rPr>
          <w:rFonts w:cstheme="minorHAnsi"/>
          <w:color w:val="0F1419"/>
          <w:shd w:val="clear" w:color="auto" w:fill="FFFFFF"/>
        </w:rPr>
        <w:t>i</w:t>
      </w:r>
      <w:r>
        <w:rPr>
          <w:rFonts w:cstheme="minorHAnsi"/>
          <w:color w:val="0F1419"/>
          <w:shd w:val="clear" w:color="auto" w:fill="FFFFFF"/>
        </w:rPr>
        <w:t xml:space="preserve"> boş bırak</w:t>
      </w:r>
      <w:r w:rsidR="001D24DB">
        <w:rPr>
          <w:rFonts w:cstheme="minorHAnsi"/>
          <w:color w:val="0F1419"/>
          <w:shd w:val="clear" w:color="auto" w:fill="FFFFFF"/>
        </w:rPr>
        <w:t>t</w:t>
      </w:r>
      <w:r>
        <w:rPr>
          <w:rFonts w:cstheme="minorHAnsi"/>
          <w:color w:val="0F1419"/>
          <w:shd w:val="clear" w:color="auto" w:fill="FFFFFF"/>
        </w:rPr>
        <w:t>ıl</w:t>
      </w:r>
      <w:r w:rsidR="001D24DB">
        <w:rPr>
          <w:rFonts w:cstheme="minorHAnsi"/>
          <w:color w:val="0F1419"/>
          <w:shd w:val="clear" w:color="auto" w:fill="FFFFFF"/>
        </w:rPr>
        <w:t>ar</w:t>
      </w:r>
      <w:r w:rsidR="000C4C0A">
        <w:rPr>
          <w:rFonts w:cstheme="minorHAnsi"/>
          <w:color w:val="0F1419"/>
          <w:shd w:val="clear" w:color="auto" w:fill="FFFFFF"/>
        </w:rPr>
        <w:t xml:space="preserve"> ve</w:t>
      </w:r>
      <w:r>
        <w:rPr>
          <w:rFonts w:cstheme="minorHAnsi"/>
          <w:color w:val="0F1419"/>
          <w:shd w:val="clear" w:color="auto" w:fill="FFFFFF"/>
        </w:rPr>
        <w:t xml:space="preserve"> yerine çiçek ko</w:t>
      </w:r>
      <w:r w:rsidR="001D24DB">
        <w:rPr>
          <w:rFonts w:cstheme="minorHAnsi"/>
          <w:color w:val="0F1419"/>
          <w:shd w:val="clear" w:color="auto" w:fill="FFFFFF"/>
        </w:rPr>
        <w:t>yd</w:t>
      </w:r>
      <w:r>
        <w:rPr>
          <w:rFonts w:cstheme="minorHAnsi"/>
          <w:color w:val="0F1419"/>
          <w:shd w:val="clear" w:color="auto" w:fill="FFFFFF"/>
        </w:rPr>
        <w:t>ul</w:t>
      </w:r>
      <w:r w:rsidR="001D24DB">
        <w:rPr>
          <w:rFonts w:cstheme="minorHAnsi"/>
          <w:color w:val="0F1419"/>
          <w:shd w:val="clear" w:color="auto" w:fill="FFFFFF"/>
        </w:rPr>
        <w:t>ar</w:t>
      </w:r>
      <w:r w:rsidR="000C4C0A">
        <w:rPr>
          <w:rFonts w:cstheme="minorHAnsi"/>
          <w:color w:val="0F1419"/>
          <w:shd w:val="clear" w:color="auto" w:fill="FFFFFF"/>
        </w:rPr>
        <w:t xml:space="preserve">. </w:t>
      </w:r>
      <w:r w:rsidR="001D24DB">
        <w:rPr>
          <w:rFonts w:cstheme="minorHAnsi"/>
          <w:color w:val="0F1419"/>
          <w:shd w:val="clear" w:color="auto" w:fill="FFFFFF"/>
        </w:rPr>
        <w:t>Çiçeği temsili olarak eşi Semra Kuytul Hocahanım’a verdiler.</w:t>
      </w:r>
    </w:p>
    <w:p w14:paraId="2850C287" w14:textId="522C2B6B" w:rsidR="000D7627" w:rsidRDefault="000D7627" w:rsidP="000C4C0A">
      <w:pPr>
        <w:jc w:val="both"/>
        <w:rPr>
          <w:rFonts w:cstheme="minorHAnsi"/>
          <w:color w:val="0F1419"/>
          <w:shd w:val="clear" w:color="auto" w:fill="FFFFFF"/>
        </w:rPr>
      </w:pPr>
      <w:r>
        <w:rPr>
          <w:rFonts w:cstheme="minorHAnsi"/>
          <w:noProof/>
          <w:color w:val="0F1419"/>
          <w:shd w:val="clear" w:color="auto" w:fill="FFFFFF"/>
        </w:rPr>
        <w:drawing>
          <wp:inline distT="0" distB="0" distL="0" distR="0" wp14:anchorId="4085E88F" wp14:editId="5B2E9B51">
            <wp:extent cx="3429000" cy="1933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9B31" w14:textId="47F81588" w:rsidR="000D7627" w:rsidRDefault="000D7627" w:rsidP="000C4C0A">
      <w:pPr>
        <w:jc w:val="both"/>
        <w:rPr>
          <w:rFonts w:cstheme="minorHAnsi"/>
          <w:color w:val="0F1419"/>
          <w:shd w:val="clear" w:color="auto" w:fill="FFFFFF"/>
        </w:rPr>
      </w:pPr>
      <w:r>
        <w:rPr>
          <w:rFonts w:cstheme="minorHAnsi"/>
          <w:noProof/>
          <w:color w:val="0F1419"/>
          <w:shd w:val="clear" w:color="auto" w:fill="FFFFFF"/>
        </w:rPr>
        <w:lastRenderedPageBreak/>
        <w:drawing>
          <wp:inline distT="0" distB="0" distL="0" distR="0" wp14:anchorId="1AC67C90" wp14:editId="487EEA87">
            <wp:extent cx="3429000" cy="3429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D8FF" w14:textId="66A8DF5A" w:rsidR="00220073" w:rsidRDefault="00220073" w:rsidP="000C4C0A">
      <w:pPr>
        <w:jc w:val="both"/>
        <w:rPr>
          <w:rFonts w:cstheme="minorHAnsi"/>
          <w:color w:val="0F1419"/>
          <w:shd w:val="clear" w:color="auto" w:fill="FFFFFF"/>
        </w:rPr>
      </w:pPr>
      <w:r>
        <w:rPr>
          <w:rFonts w:cstheme="minorHAnsi"/>
          <w:color w:val="0F1419"/>
          <w:shd w:val="clear" w:color="auto" w:fill="FFFFFF"/>
        </w:rPr>
        <w:tab/>
      </w:r>
      <w:r w:rsidRPr="00BF5AE5">
        <w:rPr>
          <w:rFonts w:cstheme="minorHAnsi"/>
          <w:color w:val="0F1419"/>
          <w:shd w:val="clear" w:color="auto" w:fill="FFFFFF"/>
        </w:rPr>
        <w:t xml:space="preserve">20 yılı aşkındır </w:t>
      </w:r>
      <w:r w:rsidR="001D24DB" w:rsidRPr="00BF5AE5">
        <w:rPr>
          <w:rFonts w:cstheme="minorHAnsi"/>
          <w:color w:val="0F1419"/>
          <w:shd w:val="clear" w:color="auto" w:fill="FFFFFF"/>
        </w:rPr>
        <w:t>itikaf</w:t>
      </w:r>
      <w:r w:rsidR="001D24DB">
        <w:rPr>
          <w:rFonts w:cstheme="minorHAnsi"/>
          <w:color w:val="0F1419"/>
          <w:shd w:val="clear" w:color="auto" w:fill="FFFFFF"/>
        </w:rPr>
        <w:t xml:space="preserve"> </w:t>
      </w:r>
      <w:r w:rsidRPr="00BF5AE5">
        <w:rPr>
          <w:rFonts w:cstheme="minorHAnsi"/>
          <w:color w:val="0F1419"/>
          <w:shd w:val="clear" w:color="auto" w:fill="FFFFFF"/>
        </w:rPr>
        <w:t>sünnetini ihya etme gayreti</w:t>
      </w:r>
      <w:r w:rsidR="001D24DB">
        <w:rPr>
          <w:rFonts w:cstheme="minorHAnsi"/>
          <w:color w:val="0F1419"/>
          <w:shd w:val="clear" w:color="auto" w:fill="FFFFFF"/>
        </w:rPr>
        <w:t xml:space="preserve"> içerisinde</w:t>
      </w:r>
      <w:r w:rsidR="00242D7D">
        <w:rPr>
          <w:rFonts w:cstheme="minorHAnsi"/>
          <w:color w:val="0F1419"/>
          <w:shd w:val="clear" w:color="auto" w:fill="FFFFFF"/>
        </w:rPr>
        <w:t xml:space="preserve"> o</w:t>
      </w:r>
      <w:r w:rsidRPr="00BF5AE5">
        <w:rPr>
          <w:rFonts w:cstheme="minorHAnsi"/>
          <w:color w:val="0F1419"/>
          <w:shd w:val="clear" w:color="auto" w:fill="FFFFFF"/>
        </w:rPr>
        <w:t>l</w:t>
      </w:r>
      <w:r w:rsidR="00242D7D">
        <w:rPr>
          <w:rFonts w:cstheme="minorHAnsi"/>
          <w:color w:val="0F1419"/>
          <w:shd w:val="clear" w:color="auto" w:fill="FFFFFF"/>
        </w:rPr>
        <w:t>an</w:t>
      </w:r>
      <w:r w:rsidRPr="00BF5AE5">
        <w:rPr>
          <w:rFonts w:cstheme="minorHAnsi"/>
          <w:color w:val="0F1419"/>
          <w:shd w:val="clear" w:color="auto" w:fill="FFFFFF"/>
        </w:rPr>
        <w:t xml:space="preserve"> </w:t>
      </w:r>
      <w:r w:rsidR="00242D7D" w:rsidRPr="00BF5AE5">
        <w:rPr>
          <w:rFonts w:cstheme="minorHAnsi"/>
          <w:color w:val="0F1419"/>
          <w:shd w:val="clear" w:color="auto" w:fill="FFFFFF"/>
        </w:rPr>
        <w:t>Furkan Hareketi mensupları</w:t>
      </w:r>
      <w:r w:rsidR="00242D7D">
        <w:rPr>
          <w:rFonts w:cstheme="minorHAnsi"/>
          <w:color w:val="0F1419"/>
          <w:shd w:val="clear" w:color="auto" w:fill="FFFFFF"/>
        </w:rPr>
        <w:t>,</w:t>
      </w:r>
      <w:r w:rsidR="00242D7D" w:rsidRPr="00BF5AE5">
        <w:rPr>
          <w:rFonts w:cstheme="minorHAnsi"/>
          <w:color w:val="0F1419"/>
          <w:shd w:val="clear" w:color="auto" w:fill="FFFFFF"/>
        </w:rPr>
        <w:t xml:space="preserve"> </w:t>
      </w:r>
      <w:r w:rsidR="00242D7D">
        <w:rPr>
          <w:rFonts w:cstheme="minorHAnsi"/>
          <w:color w:val="0F1419"/>
          <w:shd w:val="clear" w:color="auto" w:fill="FFFFFF"/>
        </w:rPr>
        <w:t>b</w:t>
      </w:r>
      <w:r w:rsidRPr="00BF5AE5">
        <w:rPr>
          <w:rFonts w:cstheme="minorHAnsi"/>
          <w:color w:val="0F1419"/>
          <w:shd w:val="clear" w:color="auto" w:fill="FFFFFF"/>
        </w:rPr>
        <w:t>u</w:t>
      </w:r>
      <w:r w:rsidR="001D24DB">
        <w:rPr>
          <w:rFonts w:cstheme="minorHAnsi"/>
          <w:color w:val="0F1419"/>
          <w:shd w:val="clear" w:color="auto" w:fill="FFFFFF"/>
        </w:rPr>
        <w:t xml:space="preserve"> yıl</w:t>
      </w:r>
      <w:r w:rsidR="00242D7D">
        <w:rPr>
          <w:rFonts w:cstheme="minorHAnsi"/>
          <w:color w:val="0F1419"/>
          <w:shd w:val="clear" w:color="auto" w:fill="FFFFFF"/>
        </w:rPr>
        <w:t xml:space="preserve"> </w:t>
      </w:r>
      <w:r w:rsidR="001D24DB">
        <w:rPr>
          <w:rFonts w:cstheme="minorHAnsi"/>
          <w:color w:val="0F1419"/>
          <w:shd w:val="clear" w:color="auto" w:fill="FFFFFF"/>
        </w:rPr>
        <w:t>da camilerde</w:t>
      </w:r>
      <w:r w:rsidRPr="00BF5AE5">
        <w:rPr>
          <w:rFonts w:cstheme="minorHAnsi"/>
          <w:color w:val="0F1419"/>
          <w:shd w:val="clear" w:color="auto" w:fill="FFFFFF"/>
        </w:rPr>
        <w:t xml:space="preserve"> itikaf</w:t>
      </w:r>
      <w:r w:rsidR="001D24DB">
        <w:rPr>
          <w:rFonts w:cstheme="minorHAnsi"/>
          <w:color w:val="0F1419"/>
          <w:shd w:val="clear" w:color="auto" w:fill="FFFFFF"/>
        </w:rPr>
        <w:t xml:space="preserve"> ibadetini yerine getirebilmek</w:t>
      </w:r>
      <w:r w:rsidRPr="00BF5AE5">
        <w:rPr>
          <w:rFonts w:cstheme="minorHAnsi"/>
          <w:color w:val="0F1419"/>
          <w:shd w:val="clear" w:color="auto" w:fill="FFFFFF"/>
        </w:rPr>
        <w:t xml:space="preserve"> için</w:t>
      </w:r>
      <w:r w:rsidR="001D24DB">
        <w:rPr>
          <w:rFonts w:cstheme="minorHAnsi"/>
          <w:color w:val="0F1419"/>
          <w:shd w:val="clear" w:color="auto" w:fill="FFFFFF"/>
        </w:rPr>
        <w:t xml:space="preserve"> camilere gi</w:t>
      </w:r>
      <w:r w:rsidR="00242D7D">
        <w:rPr>
          <w:rFonts w:cstheme="minorHAnsi"/>
          <w:color w:val="0F1419"/>
          <w:shd w:val="clear" w:color="auto" w:fill="FFFFFF"/>
        </w:rPr>
        <w:t>ttiler. H</w:t>
      </w:r>
      <w:r w:rsidR="001D24DB">
        <w:rPr>
          <w:rFonts w:cstheme="minorHAnsi"/>
          <w:color w:val="0F1419"/>
          <w:shd w:val="clear" w:color="auto" w:fill="FFFFFF"/>
        </w:rPr>
        <w:t>areket mensupları bazı camilerde sorunla karşılaşmasalar da bazı yerlerde ciddi sıkıntılar yaşadılar. Özellikle</w:t>
      </w:r>
      <w:r w:rsidRPr="00BF5AE5">
        <w:rPr>
          <w:rFonts w:cstheme="minorHAnsi"/>
          <w:color w:val="0F1419"/>
          <w:shd w:val="clear" w:color="auto" w:fill="FFFFFF"/>
        </w:rPr>
        <w:t xml:space="preserve"> Mersin’de</w:t>
      </w:r>
      <w:r w:rsidR="001D24DB">
        <w:rPr>
          <w:rFonts w:cstheme="minorHAnsi"/>
          <w:color w:val="0F1419"/>
          <w:shd w:val="clear" w:color="auto" w:fill="FFFFFF"/>
        </w:rPr>
        <w:t xml:space="preserve"> bir</w:t>
      </w:r>
      <w:r w:rsidRPr="00BF5AE5">
        <w:rPr>
          <w:rFonts w:cstheme="minorHAnsi"/>
          <w:color w:val="0F1419"/>
          <w:shd w:val="clear" w:color="auto" w:fill="FFFFFF"/>
        </w:rPr>
        <w:t xml:space="preserve"> </w:t>
      </w:r>
      <w:r w:rsidR="001D24DB">
        <w:rPr>
          <w:rFonts w:cstheme="minorHAnsi"/>
          <w:color w:val="0F1419"/>
          <w:shd w:val="clear" w:color="auto" w:fill="FFFFFF"/>
        </w:rPr>
        <w:t>c</w:t>
      </w:r>
      <w:r w:rsidRPr="00BF5AE5">
        <w:rPr>
          <w:rFonts w:cstheme="minorHAnsi"/>
          <w:color w:val="0F1419"/>
          <w:shd w:val="clear" w:color="auto" w:fill="FFFFFF"/>
        </w:rPr>
        <w:t xml:space="preserve">amide ibadet halinde olan </w:t>
      </w:r>
      <w:r w:rsidR="001D24DB">
        <w:rPr>
          <w:rFonts w:cstheme="minorHAnsi"/>
          <w:color w:val="0F1419"/>
          <w:shd w:val="clear" w:color="auto" w:fill="FFFFFF"/>
        </w:rPr>
        <w:t>h</w:t>
      </w:r>
      <w:r w:rsidRPr="00BF5AE5">
        <w:rPr>
          <w:rFonts w:cstheme="minorHAnsi"/>
          <w:color w:val="0F1419"/>
          <w:shd w:val="clear" w:color="auto" w:fill="FFFFFF"/>
        </w:rPr>
        <w:t>areket mensupları</w:t>
      </w:r>
      <w:r w:rsidR="001D24DB">
        <w:rPr>
          <w:rFonts w:cstheme="minorHAnsi"/>
          <w:color w:val="0F1419"/>
          <w:shd w:val="clear" w:color="auto" w:fill="FFFFFF"/>
        </w:rPr>
        <w:t>nın</w:t>
      </w:r>
      <w:r w:rsidRPr="00BF5AE5">
        <w:rPr>
          <w:rFonts w:cstheme="minorHAnsi"/>
          <w:color w:val="0F1419"/>
          <w:shd w:val="clear" w:color="auto" w:fill="FFFFFF"/>
        </w:rPr>
        <w:t>, teravih namazı sonrası gelen sivil ekipler tarafından dışarı çıkarıldı</w:t>
      </w:r>
      <w:r w:rsidR="001D24DB">
        <w:rPr>
          <w:rFonts w:cstheme="minorHAnsi"/>
          <w:color w:val="0F1419"/>
          <w:shd w:val="clear" w:color="auto" w:fill="FFFFFF"/>
        </w:rPr>
        <w:t>kları ve c</w:t>
      </w:r>
      <w:r w:rsidRPr="00BF5AE5">
        <w:rPr>
          <w:rFonts w:cstheme="minorHAnsi"/>
          <w:color w:val="0F1419"/>
          <w:shd w:val="clear" w:color="auto" w:fill="FFFFFF"/>
        </w:rPr>
        <w:t>amide yalnızca 5 kişinin kalmasına müsaade edildiği belirtildi.</w:t>
      </w:r>
      <w:r w:rsidR="000C4C0A">
        <w:rPr>
          <w:rFonts w:cstheme="minorHAnsi"/>
          <w:color w:val="0F1419"/>
          <w:shd w:val="clear" w:color="auto" w:fill="FFFFFF"/>
        </w:rPr>
        <w:t xml:space="preserve"> </w:t>
      </w:r>
      <w:r w:rsidRPr="00BF5AE5">
        <w:rPr>
          <w:rFonts w:cstheme="minorHAnsi"/>
          <w:color w:val="0F1419"/>
          <w:shd w:val="clear" w:color="auto" w:fill="FFFFFF"/>
        </w:rPr>
        <w:t>Prosedürde itikafa izin verilmiş gibi görünse de camilerde yaşanan mağduriyetler kabul edilemez.</w:t>
      </w:r>
    </w:p>
    <w:p w14:paraId="12E6CF2C" w14:textId="2FFAE28C" w:rsidR="00BF5AE5" w:rsidRPr="00BF5AE5" w:rsidRDefault="00BF5AE5" w:rsidP="00BF5AE5">
      <w:pPr>
        <w:pStyle w:val="ListeParagraf"/>
        <w:rPr>
          <w:rFonts w:cstheme="minorHAnsi"/>
          <w:b/>
          <w:bCs/>
          <w:color w:val="0F1419"/>
          <w:shd w:val="clear" w:color="auto" w:fill="FFFFFF"/>
        </w:rPr>
      </w:pPr>
      <w:r w:rsidRPr="00BF5AE5">
        <w:rPr>
          <w:rFonts w:cstheme="minorHAnsi"/>
          <w:b/>
          <w:bCs/>
          <w:color w:val="0F1419"/>
          <w:shd w:val="clear" w:color="auto" w:fill="FFFFFF"/>
        </w:rPr>
        <w:t>BAYRAMDA</w:t>
      </w:r>
      <w:r w:rsidR="00DA5D42">
        <w:rPr>
          <w:rFonts w:cstheme="minorHAnsi"/>
          <w:b/>
          <w:bCs/>
          <w:color w:val="0F1419"/>
          <w:shd w:val="clear" w:color="auto" w:fill="FFFFFF"/>
        </w:rPr>
        <w:t xml:space="preserve"> BURUK SEVİNÇ</w:t>
      </w:r>
    </w:p>
    <w:p w14:paraId="7DA58C47" w14:textId="09591B1E" w:rsidR="00386BDF" w:rsidRPr="00386BDF" w:rsidRDefault="004D0C70" w:rsidP="00386BDF">
      <w:pPr>
        <w:ind w:firstLine="708"/>
        <w:jc w:val="both"/>
        <w:rPr>
          <w:rFonts w:cstheme="minorHAnsi"/>
          <w:color w:val="0F1419"/>
          <w:shd w:val="clear" w:color="auto" w:fill="FFFFFF"/>
        </w:rPr>
      </w:pPr>
      <w:r w:rsidRPr="004D0C70">
        <w:rPr>
          <w:rFonts w:cstheme="minorHAnsi"/>
          <w:color w:val="0F1419"/>
          <w:shd w:val="clear" w:color="auto" w:fill="FFFFFF"/>
        </w:rPr>
        <w:t xml:space="preserve">Furkan Hareketi mensupları </w:t>
      </w:r>
      <w:r>
        <w:rPr>
          <w:rFonts w:cstheme="minorHAnsi"/>
          <w:color w:val="0F1419"/>
          <w:shd w:val="clear" w:color="auto" w:fill="FFFFFF"/>
        </w:rPr>
        <w:t xml:space="preserve">Alparslan Kuytul Hocaefendi’nin ve 4 Furkan Hareketi mensubunun </w:t>
      </w:r>
      <w:r w:rsidRPr="004D0C70">
        <w:rPr>
          <w:rFonts w:cstheme="minorHAnsi"/>
          <w:color w:val="0F1419"/>
          <w:shd w:val="clear" w:color="auto" w:fill="FFFFFF"/>
        </w:rPr>
        <w:t>cezaevinde</w:t>
      </w:r>
      <w:r>
        <w:rPr>
          <w:rFonts w:cstheme="minorHAnsi"/>
          <w:color w:val="0F1419"/>
          <w:shd w:val="clear" w:color="auto" w:fill="FFFFFF"/>
        </w:rPr>
        <w:t xml:space="preserve"> olması dolayısıyla</w:t>
      </w:r>
      <w:r w:rsidRPr="004D0C70">
        <w:rPr>
          <w:rFonts w:cstheme="minorHAnsi"/>
          <w:color w:val="0F1419"/>
          <w:shd w:val="clear" w:color="auto" w:fill="FFFFFF"/>
        </w:rPr>
        <w:t xml:space="preserve"> Ramazan Bayramı’nı buruk bir sevinçle karşıladılar. </w:t>
      </w:r>
      <w:r>
        <w:rPr>
          <w:rFonts w:cstheme="minorHAnsi"/>
          <w:color w:val="0F1419"/>
          <w:shd w:val="clear" w:color="auto" w:fill="FFFFFF"/>
        </w:rPr>
        <w:t>Alparslan Kuytul Hocaefendi’nin b</w:t>
      </w:r>
      <w:r w:rsidRPr="004D0C70">
        <w:rPr>
          <w:rFonts w:cstheme="minorHAnsi"/>
          <w:color w:val="0F1419"/>
          <w:shd w:val="clear" w:color="auto" w:fill="FFFFFF"/>
        </w:rPr>
        <w:t>ayram görüşü</w:t>
      </w:r>
      <w:r>
        <w:rPr>
          <w:rFonts w:cstheme="minorHAnsi"/>
          <w:color w:val="0F1419"/>
          <w:shd w:val="clear" w:color="auto" w:fill="FFFFFF"/>
        </w:rPr>
        <w:t xml:space="preserve">nün Ramazan Ayı içerisinde verilmesi </w:t>
      </w:r>
      <w:r w:rsidRPr="004D0C70">
        <w:rPr>
          <w:rFonts w:cstheme="minorHAnsi"/>
          <w:color w:val="0F1419"/>
          <w:shd w:val="clear" w:color="auto" w:fill="FFFFFF"/>
        </w:rPr>
        <w:t>15 saatlik yolculuk neticesinde Ağrı'ya gid</w:t>
      </w:r>
      <w:r>
        <w:rPr>
          <w:rFonts w:cstheme="minorHAnsi"/>
          <w:color w:val="0F1419"/>
          <w:shd w:val="clear" w:color="auto" w:fill="FFFFFF"/>
        </w:rPr>
        <w:t>ilmesi, ailesi için zor bir durum oldu.</w:t>
      </w:r>
      <w:r w:rsidRPr="004D0C70">
        <w:rPr>
          <w:rFonts w:cstheme="minorHAnsi"/>
          <w:color w:val="0F1419"/>
          <w:shd w:val="clear" w:color="auto" w:fill="FFFFFF"/>
        </w:rPr>
        <w:t xml:space="preserve"> Alparslan Kuytul Hocaefendi’nin 10 yaşında ki kızı ve yeğeni önceden haber verilmeksizin cezaevi yönetmeliğinin değiştiği gerekçesi ile Bayram görüşüne katılamadılar!</w:t>
      </w:r>
      <w:r w:rsidRPr="004D0C70">
        <w:t xml:space="preserve"> </w:t>
      </w:r>
      <w:r w:rsidR="00386BDF">
        <w:t xml:space="preserve">Furkan Hareketi mensupları </w:t>
      </w:r>
      <w:r w:rsidR="00386BDF">
        <w:rPr>
          <w:rFonts w:cstheme="minorHAnsi"/>
          <w:color w:val="0F1419"/>
          <w:shd w:val="clear" w:color="auto" w:fill="FFFFFF"/>
        </w:rPr>
        <w:t>Alparslan Kuytul Hocaefendi’yi ve kardeşle</w:t>
      </w:r>
      <w:r>
        <w:rPr>
          <w:rFonts w:cstheme="minorHAnsi"/>
          <w:color w:val="0F1419"/>
          <w:shd w:val="clear" w:color="auto" w:fill="FFFFFF"/>
        </w:rPr>
        <w:t>r</w:t>
      </w:r>
      <w:r w:rsidR="00386BDF">
        <w:rPr>
          <w:rFonts w:cstheme="minorHAnsi"/>
          <w:color w:val="0F1419"/>
          <w:shd w:val="clear" w:color="auto" w:fill="FFFFFF"/>
        </w:rPr>
        <w:t>ini</w:t>
      </w:r>
      <w:r w:rsidR="001D24DB" w:rsidRPr="004D0C70">
        <w:rPr>
          <w:rFonts w:cstheme="minorHAnsi"/>
          <w:color w:val="0F1419"/>
          <w:shd w:val="clear" w:color="auto" w:fill="FFFFFF"/>
        </w:rPr>
        <w:t xml:space="preserve"> bayramda cezaevinde yalnız bırakmamak için bayram tebri</w:t>
      </w:r>
      <w:r>
        <w:rPr>
          <w:rFonts w:cstheme="minorHAnsi"/>
          <w:color w:val="0F1419"/>
          <w:shd w:val="clear" w:color="auto" w:fill="FFFFFF"/>
        </w:rPr>
        <w:t>k kartı</w:t>
      </w:r>
      <w:r w:rsidR="001D24DB" w:rsidRPr="004D0C70">
        <w:rPr>
          <w:rFonts w:cstheme="minorHAnsi"/>
          <w:color w:val="0F1419"/>
          <w:shd w:val="clear" w:color="auto" w:fill="FFFFFF"/>
        </w:rPr>
        <w:t xml:space="preserve"> </w:t>
      </w:r>
      <w:r>
        <w:rPr>
          <w:rFonts w:cstheme="minorHAnsi"/>
          <w:color w:val="0F1419"/>
          <w:shd w:val="clear" w:color="auto" w:fill="FFFFFF"/>
        </w:rPr>
        <w:t>gönderdiler</w:t>
      </w:r>
      <w:r w:rsidR="00BF5AE5" w:rsidRPr="004D0C70">
        <w:rPr>
          <w:rFonts w:cstheme="minorHAnsi"/>
          <w:color w:val="0F1419"/>
          <w:shd w:val="clear" w:color="auto" w:fill="FFFFFF"/>
        </w:rPr>
        <w:t>.</w:t>
      </w:r>
    </w:p>
    <w:p w14:paraId="63F128F1" w14:textId="168BFE7F" w:rsidR="003A435A" w:rsidRPr="00FB0E33" w:rsidRDefault="00BF5AE5" w:rsidP="00FB0E33">
      <w:pPr>
        <w:ind w:firstLine="708"/>
        <w:jc w:val="both"/>
      </w:pPr>
      <w:r>
        <w:t>Furkan Hareketi mensupları, bayram namazını Sabancı Merkez Camii'nde</w:t>
      </w:r>
      <w:r w:rsidR="00C1401B">
        <w:t xml:space="preserve"> hep beraber</w:t>
      </w:r>
      <w:r>
        <w:t xml:space="preserve"> eda etti</w:t>
      </w:r>
      <w:r w:rsidR="00C1401B">
        <w:t>ler</w:t>
      </w:r>
      <w:r>
        <w:t>.</w:t>
      </w:r>
      <w:r w:rsidR="004D0C70">
        <w:t xml:space="preserve"> </w:t>
      </w:r>
      <w:r w:rsidR="00FB0E33">
        <w:t>Bayram namazı çıkışında cami avlusunda bayramlaşarak cemaate sıcak çorba ve ekmek ikramında bulundular. D</w:t>
      </w:r>
      <w:r w:rsidR="00FC013E">
        <w:t>a</w:t>
      </w:r>
      <w:r w:rsidR="00FB0E33">
        <w:t>ha</w:t>
      </w:r>
      <w:r w:rsidR="00FC013E">
        <w:t xml:space="preserve"> sonra </w:t>
      </w:r>
      <w:r w:rsidR="00EF21D9">
        <w:t xml:space="preserve">ise </w:t>
      </w:r>
      <w:r w:rsidR="00FC013E">
        <w:rPr>
          <w:rFonts w:cstheme="minorHAnsi"/>
          <w:color w:val="0F1419"/>
          <w:shd w:val="clear" w:color="auto" w:fill="FFFFFF"/>
        </w:rPr>
        <w:t xml:space="preserve">Alparslan Kuytul Hocaefendi’ye </w:t>
      </w:r>
      <w:r>
        <w:t xml:space="preserve">ve </w:t>
      </w:r>
      <w:r w:rsidR="00FC013E">
        <w:t>t</w:t>
      </w:r>
      <w:r>
        <w:t xml:space="preserve">üm </w:t>
      </w:r>
      <w:r w:rsidR="00FC013E">
        <w:t>m</w:t>
      </w:r>
      <w:r>
        <w:t xml:space="preserve">azlumlara </w:t>
      </w:r>
      <w:r w:rsidR="00FC013E">
        <w:t>d</w:t>
      </w:r>
      <w:r>
        <w:t>ua</w:t>
      </w:r>
      <w:r w:rsidR="004D0C70">
        <w:t xml:space="preserve"> </w:t>
      </w:r>
      <w:r w:rsidR="00EF21D9">
        <w:t xml:space="preserve">ettiler. </w:t>
      </w:r>
      <w:r w:rsidR="00FB0E33">
        <w:t>B</w:t>
      </w:r>
      <w:r w:rsidR="00CF1046">
        <w:t>u bayramı haksızca ailesinden ve talebelerinden kilometrelerce uzakta ve zindanda geçirmek zorunda bırakılan Alparslan Kuytul Hocaefendi'nin evine doğru yürü</w:t>
      </w:r>
      <w:r w:rsidR="00FB0E33">
        <w:t>y</w:t>
      </w:r>
      <w:r w:rsidR="00CF1046">
        <w:t>ü</w:t>
      </w:r>
      <w:r w:rsidR="00FB0E33">
        <w:t>ş gerçekleştiren Furkan Hareketi mensupları,</w:t>
      </w:r>
      <w:r w:rsidR="00CF1046">
        <w:t xml:space="preserve"> </w:t>
      </w:r>
      <w:r w:rsidR="00FB0E33">
        <w:t xml:space="preserve">Alparslan Kuytul Hocaefendi'nin evinin önüne giderek onunla gıyaben bayramlaşıp ailesinin bayramını tebrik ettiler. </w:t>
      </w:r>
      <w:r w:rsidRPr="00FB0E33">
        <w:rPr>
          <w:rFonts w:cstheme="minorHAnsi"/>
          <w:color w:val="0F1419"/>
          <w:shd w:val="clear" w:color="auto" w:fill="FFFFFF"/>
        </w:rPr>
        <w:t xml:space="preserve">Alparslan Kuytul Hocaefendi'nin anne-babasının ve vefat eden Furkan Hareketi mensuplarının kabirlerine bayram ziyareti gerçekleştirerek </w:t>
      </w:r>
      <w:r w:rsidR="00FB0E33" w:rsidRPr="00FB0E33">
        <w:rPr>
          <w:rFonts w:cstheme="minorHAnsi"/>
          <w:color w:val="0F1419"/>
          <w:shd w:val="clear" w:color="auto" w:fill="FFFFFF"/>
        </w:rPr>
        <w:t xml:space="preserve">de </w:t>
      </w:r>
      <w:r w:rsidRPr="00FB0E33">
        <w:rPr>
          <w:rFonts w:cstheme="minorHAnsi"/>
          <w:color w:val="0F1419"/>
          <w:shd w:val="clear" w:color="auto" w:fill="FFFFFF"/>
        </w:rPr>
        <w:t>onlara dualarda bulundular.</w:t>
      </w:r>
    </w:p>
    <w:p w14:paraId="06F6AD2B" w14:textId="457F3F1A" w:rsidR="00C16583" w:rsidRPr="00C16583" w:rsidRDefault="00C16583" w:rsidP="00FB0E33">
      <w:pPr>
        <w:ind w:firstLine="708"/>
        <w:rPr>
          <w:b/>
          <w:bCs/>
        </w:rPr>
      </w:pPr>
      <w:r w:rsidRPr="00C16583">
        <w:rPr>
          <w:b/>
          <w:bCs/>
        </w:rPr>
        <w:t>FURKAN HAREKETİNDEN FİLİSTİN’E VEFA</w:t>
      </w:r>
    </w:p>
    <w:p w14:paraId="1FB3D4A5" w14:textId="47EED288" w:rsidR="003A435A" w:rsidRDefault="00C16583" w:rsidP="00FB0E33">
      <w:pPr>
        <w:jc w:val="both"/>
      </w:pPr>
      <w:r w:rsidRPr="00C16583">
        <w:rPr>
          <w:b/>
          <w:bCs/>
        </w:rPr>
        <w:tab/>
      </w:r>
      <w:r w:rsidRPr="00FB0E33">
        <w:t xml:space="preserve">Siyonist İşgalci İsrail güçlerinin Mescid-i Aksa’ya yaptığı saldırılara tepki göstermek isteyen Furkan Hareketi Mensupları </w:t>
      </w:r>
      <w:r w:rsidR="00386BDF" w:rsidRPr="00FB0E33">
        <w:t>Adana</w:t>
      </w:r>
      <w:r w:rsidR="00386BDF">
        <w:t>,</w:t>
      </w:r>
      <w:r w:rsidRPr="00FB0E33">
        <w:t xml:space="preserve"> </w:t>
      </w:r>
      <w:r w:rsidR="00386BDF" w:rsidRPr="00FB0E33">
        <w:t>Ankara</w:t>
      </w:r>
      <w:r w:rsidR="00386BDF">
        <w:t>,</w:t>
      </w:r>
      <w:r w:rsidRPr="00FB0E33">
        <w:t xml:space="preserve"> </w:t>
      </w:r>
      <w:r w:rsidR="00386BDF">
        <w:t>Gazi</w:t>
      </w:r>
      <w:r w:rsidRPr="00FB0E33">
        <w:t>antep</w:t>
      </w:r>
      <w:r w:rsidR="00386BDF">
        <w:t>,</w:t>
      </w:r>
      <w:r w:rsidRPr="00FB0E33">
        <w:t xml:space="preserve"> İstanbul</w:t>
      </w:r>
      <w:r w:rsidR="00386BDF">
        <w:t>,</w:t>
      </w:r>
      <w:r w:rsidRPr="00FB0E33">
        <w:t xml:space="preserve"> </w:t>
      </w:r>
      <w:r w:rsidR="00386BDF" w:rsidRPr="00FB0E33">
        <w:t>Mardin</w:t>
      </w:r>
      <w:r w:rsidR="00386BDF">
        <w:t>,</w:t>
      </w:r>
      <w:r w:rsidR="00BF5AE5" w:rsidRPr="00FB0E33">
        <w:t xml:space="preserve"> </w:t>
      </w:r>
      <w:r w:rsidR="00386BDF" w:rsidRPr="00FB0E33">
        <w:t>Konya</w:t>
      </w:r>
      <w:r w:rsidR="00386BDF">
        <w:t>,</w:t>
      </w:r>
      <w:r w:rsidR="00BF5AE5" w:rsidRPr="00FB0E33">
        <w:t xml:space="preserve"> </w:t>
      </w:r>
      <w:r w:rsidR="00386BDF" w:rsidRPr="00FB0E33">
        <w:t>Elâzığ</w:t>
      </w:r>
      <w:r w:rsidR="00386BDF">
        <w:t xml:space="preserve"> gibi birçok şehirde basın açıklaması gerçekleştirdiler.</w:t>
      </w:r>
      <w:r w:rsidR="00BF5AE5" w:rsidRPr="00FB0E33">
        <w:t xml:space="preserve"> </w:t>
      </w:r>
      <w:r w:rsidRPr="00FB0E33">
        <w:t>Ankara</w:t>
      </w:r>
      <w:r w:rsidR="00386BDF">
        <w:t xml:space="preserve">’da ise </w:t>
      </w:r>
      <w:r w:rsidR="00386BDF" w:rsidRPr="00FB0E33">
        <w:t xml:space="preserve">Filistin'e destek olup İsrail'i kınamak isteyen Furkan Hareketi mensuplarına, </w:t>
      </w:r>
      <w:r w:rsidR="00386BDF">
        <w:t>Ankara</w:t>
      </w:r>
      <w:r w:rsidR="00386BDF" w:rsidRPr="00FB0E33">
        <w:t xml:space="preserve"> Emniyeti</w:t>
      </w:r>
      <w:r w:rsidR="00386BDF">
        <w:t xml:space="preserve"> </w:t>
      </w:r>
      <w:r w:rsidR="00386BDF" w:rsidRPr="00FB0E33">
        <w:t>İsrail'in zulmünü aratmaya</w:t>
      </w:r>
      <w:r w:rsidR="00942163">
        <w:t>c</w:t>
      </w:r>
      <w:r w:rsidR="00386BDF" w:rsidRPr="00FB0E33">
        <w:t>ak</w:t>
      </w:r>
      <w:r w:rsidR="00942163">
        <w:t xml:space="preserve"> şekilde</w:t>
      </w:r>
      <w:r w:rsidR="00386BDF" w:rsidRPr="00FB0E33">
        <w:t xml:space="preserve"> oruçlu olmalarına rağmen ağır müdahalede bulun</w:t>
      </w:r>
      <w:r w:rsidR="00942163">
        <w:t>du ve</w:t>
      </w:r>
      <w:r w:rsidR="00386BDF" w:rsidRPr="00FB0E33">
        <w:t xml:space="preserve"> 3 kişiyi gözaltına aldı! </w:t>
      </w:r>
      <w:r w:rsidR="00942163">
        <w:t>Saatlerce gözaltında tutulan h</w:t>
      </w:r>
      <w:r w:rsidRPr="00FB0E33">
        <w:t xml:space="preserve">areket </w:t>
      </w:r>
      <w:r w:rsidR="00942163">
        <w:t>m</w:t>
      </w:r>
      <w:r w:rsidRPr="00FB0E33">
        <w:t>ensupları</w:t>
      </w:r>
      <w:r w:rsidR="00942163">
        <w:t xml:space="preserve"> daha sonra</w:t>
      </w:r>
      <w:r w:rsidRPr="00FB0E33">
        <w:t xml:space="preserve"> serbest bırakıldı.</w:t>
      </w:r>
    </w:p>
    <w:p w14:paraId="6791C1E9" w14:textId="77777777" w:rsidR="000D7627" w:rsidRDefault="000D7627" w:rsidP="00FB0E33">
      <w:pPr>
        <w:jc w:val="both"/>
      </w:pPr>
      <w:r>
        <w:rPr>
          <w:noProof/>
        </w:rPr>
        <w:lastRenderedPageBreak/>
        <w:drawing>
          <wp:inline distT="0" distB="0" distL="0" distR="0" wp14:anchorId="07E5AA47" wp14:editId="57273A48">
            <wp:extent cx="3429000" cy="22479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8F36" w14:textId="1D7D361D" w:rsidR="000D7627" w:rsidRPr="00FB0E33" w:rsidRDefault="000D7627" w:rsidP="00FB0E33">
      <w:pPr>
        <w:jc w:val="both"/>
      </w:pPr>
      <w:r>
        <w:rPr>
          <w:noProof/>
        </w:rPr>
        <w:drawing>
          <wp:inline distT="0" distB="0" distL="0" distR="0" wp14:anchorId="3C8C5449" wp14:editId="6308D365">
            <wp:extent cx="3429000" cy="2571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EBD9" w14:textId="3819D0E1" w:rsidR="000C29C0" w:rsidRPr="00884059" w:rsidRDefault="00884059" w:rsidP="00884059">
      <w:pPr>
        <w:ind w:firstLine="708"/>
        <w:rPr>
          <w:b/>
          <w:bCs/>
        </w:rPr>
      </w:pPr>
      <w:r w:rsidRPr="00884059">
        <w:rPr>
          <w:b/>
          <w:bCs/>
        </w:rPr>
        <w:t>ADANA EMNİYETİNDEN YİNE HUKUKSUZ MUAMELE</w:t>
      </w:r>
    </w:p>
    <w:p w14:paraId="3C94EC15" w14:textId="3E2D4D86" w:rsidR="004A5ADE" w:rsidRDefault="000C29C0" w:rsidP="00884059">
      <w:pPr>
        <w:ind w:firstLine="708"/>
        <w:jc w:val="both"/>
      </w:pPr>
      <w:r>
        <w:t>Adana</w:t>
      </w:r>
      <w:r w:rsidR="00884059">
        <w:t xml:space="preserve"> </w:t>
      </w:r>
      <w:r>
        <w:t xml:space="preserve">Emniyetinin 20 Mart </w:t>
      </w:r>
      <w:r w:rsidR="00884059">
        <w:t>2022 tarihinde Furkan Hareketi mensuplarına karşı gerçekleştirmiş olduğu s</w:t>
      </w:r>
      <w:r>
        <w:t xml:space="preserve">okak </w:t>
      </w:r>
      <w:r w:rsidR="00884059">
        <w:t>i</w:t>
      </w:r>
      <w:r>
        <w:t>şkencesinin yıldönümünde</w:t>
      </w:r>
      <w:r w:rsidR="00884059">
        <w:t>, Furkan Hareketi mensupları</w:t>
      </w:r>
      <w:r>
        <w:t xml:space="preserve"> zulmü teşhir e</w:t>
      </w:r>
      <w:r w:rsidR="00884059">
        <w:t>tmek amacıyla</w:t>
      </w:r>
      <w:r w:rsidR="00E11040">
        <w:t xml:space="preserve"> Adana’nın en işlek caddesine büyük bir branda astı. Ancak Adana Emniyeti bu brandayı zorbalıkla indirdi.</w:t>
      </w:r>
      <w:r>
        <w:t xml:space="preserve"> </w:t>
      </w:r>
      <w:r w:rsidR="00E11040">
        <w:t>Brandayı asan her bir hareket mensubuna ise</w:t>
      </w:r>
      <w:r>
        <w:t xml:space="preserve"> 40</w:t>
      </w:r>
      <w:r w:rsidR="00E11040">
        <w:t>.000</w:t>
      </w:r>
      <w:r>
        <w:t xml:space="preserve"> lira para cezası ver</w:t>
      </w:r>
      <w:r w:rsidR="00E11040">
        <w:t>ildi</w:t>
      </w:r>
      <w:r>
        <w:t>.</w:t>
      </w:r>
    </w:p>
    <w:p w14:paraId="22AA163B" w14:textId="0150DF2A" w:rsidR="00C16583" w:rsidRPr="002719E2" w:rsidRDefault="002719E2" w:rsidP="002719E2">
      <w:pPr>
        <w:ind w:firstLine="708"/>
        <w:rPr>
          <w:b/>
          <w:bCs/>
        </w:rPr>
      </w:pPr>
      <w:r w:rsidRPr="002719E2">
        <w:rPr>
          <w:b/>
          <w:bCs/>
        </w:rPr>
        <w:t>ALPARSLAN KUYTUL HOCAEFENDİN</w:t>
      </w:r>
      <w:r>
        <w:rPr>
          <w:b/>
          <w:bCs/>
        </w:rPr>
        <w:t>İ</w:t>
      </w:r>
      <w:r w:rsidRPr="002719E2">
        <w:rPr>
          <w:b/>
          <w:bCs/>
        </w:rPr>
        <w:t xml:space="preserve">N MAHKEMESİNE DAİR SKANDAL GELİŞME! </w:t>
      </w:r>
    </w:p>
    <w:p w14:paraId="4C4055AF" w14:textId="1D9645AA" w:rsidR="00BF5AE5" w:rsidRDefault="00C16583" w:rsidP="000D532C">
      <w:pPr>
        <w:ind w:firstLine="708"/>
        <w:jc w:val="both"/>
      </w:pPr>
      <w:r>
        <w:t>Alparslan Kuytul Hocaefendi ve 8 Furkan Hareketi mensubunun yargılandığı mahkemenin ilk duruşması 13-19 ve 20 Ocak tarihlerinde görülmüştü.</w:t>
      </w:r>
      <w:r w:rsidR="00386BDF">
        <w:t xml:space="preserve"> </w:t>
      </w:r>
      <w:r>
        <w:t>Aynı davadan yargılanan 5 Furkan Hareketi mensubu tahliye olurken Alparslan Kuytul Hoca</w:t>
      </w:r>
      <w:r w:rsidR="00A01169">
        <w:t>e</w:t>
      </w:r>
      <w:r>
        <w:t>fendi ve 4 Furkan Hareketi mensubunun tutukluluklarının devamına karar verilmişti.</w:t>
      </w:r>
      <w:r w:rsidR="002719E2">
        <w:t xml:space="preserve"> Mahkeme ise 30-31 Mart’a ertelenmişti.</w:t>
      </w:r>
      <w:r w:rsidR="00386BDF">
        <w:t xml:space="preserve"> </w:t>
      </w:r>
      <w:r>
        <w:t xml:space="preserve">6 Şubat'ta yaşanan depremin ardından </w:t>
      </w:r>
      <w:r w:rsidR="002719E2">
        <w:t xml:space="preserve">bölgede </w:t>
      </w:r>
      <w:r>
        <w:t xml:space="preserve">OHAL ilan edilmesiyle </w:t>
      </w:r>
      <w:r w:rsidR="002719E2">
        <w:t xml:space="preserve">bölgedeki </w:t>
      </w:r>
      <w:r>
        <w:t>tüm mahkemeler iki ay ertelendi.</w:t>
      </w:r>
      <w:r w:rsidR="00386BDF">
        <w:t xml:space="preserve"> </w:t>
      </w:r>
      <w:r>
        <w:t xml:space="preserve">Alparslan Kuytul Hocaefendi ve 4 Furkan Hareketi mensubunun </w:t>
      </w:r>
      <w:r w:rsidR="002719E2">
        <w:t xml:space="preserve">mahkemesine ise </w:t>
      </w:r>
      <w:r>
        <w:t>verilebilecek en uzak tarih verilerek 15 Haziran 2023'e ertelendi!</w:t>
      </w:r>
    </w:p>
    <w:sectPr w:rsidR="00BF5AE5" w:rsidSect="000A64A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D477" w14:textId="77777777" w:rsidR="00F5198D" w:rsidRDefault="00F5198D" w:rsidP="000D7627">
      <w:pPr>
        <w:spacing w:after="0" w:line="240" w:lineRule="auto"/>
      </w:pPr>
      <w:r>
        <w:separator/>
      </w:r>
    </w:p>
  </w:endnote>
  <w:endnote w:type="continuationSeparator" w:id="0">
    <w:p w14:paraId="4C25D6CB" w14:textId="77777777" w:rsidR="00F5198D" w:rsidRDefault="00F5198D" w:rsidP="000D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4FBC" w14:textId="19B3EEAB" w:rsidR="000D532C" w:rsidRPr="000D532C" w:rsidRDefault="000D532C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44</w:t>
    </w:r>
    <w:r w:rsidRPr="007D1531">
      <w:rPr>
        <w:b/>
        <w:bCs/>
      </w:rPr>
      <w:t xml:space="preserve">. Sayı- </w:t>
    </w:r>
    <w:r>
      <w:rPr>
        <w:b/>
        <w:bCs/>
      </w:rPr>
      <w:t>Nisan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A269" w14:textId="77777777" w:rsidR="00F5198D" w:rsidRDefault="00F5198D" w:rsidP="000D7627">
      <w:pPr>
        <w:spacing w:after="0" w:line="240" w:lineRule="auto"/>
      </w:pPr>
      <w:r>
        <w:separator/>
      </w:r>
    </w:p>
  </w:footnote>
  <w:footnote w:type="continuationSeparator" w:id="0">
    <w:p w14:paraId="6501784F" w14:textId="77777777" w:rsidR="00F5198D" w:rsidRDefault="00F5198D" w:rsidP="000D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9EFC" w14:textId="46BC942B" w:rsidR="000D7627" w:rsidRPr="000D7627" w:rsidRDefault="000D7627" w:rsidP="000D7627">
    <w:pPr>
      <w:jc w:val="right"/>
      <w:rPr>
        <w:b/>
        <w:bCs/>
        <w:sz w:val="34"/>
        <w:szCs w:val="34"/>
      </w:rPr>
    </w:pPr>
    <w:r w:rsidRPr="000D7627">
      <w:rPr>
        <w:b/>
        <w:bCs/>
        <w:sz w:val="34"/>
        <w:szCs w:val="34"/>
      </w:rPr>
      <w:t xml:space="preserve">GÜNDEM ÖZEL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76B"/>
    <w:multiLevelType w:val="hybridMultilevel"/>
    <w:tmpl w:val="EB967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906AF"/>
    <w:multiLevelType w:val="hybridMultilevel"/>
    <w:tmpl w:val="33325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E"/>
    <w:rsid w:val="00020BE2"/>
    <w:rsid w:val="000A64A6"/>
    <w:rsid w:val="000C29C0"/>
    <w:rsid w:val="000C4C0A"/>
    <w:rsid w:val="000D532C"/>
    <w:rsid w:val="000D7627"/>
    <w:rsid w:val="00107D33"/>
    <w:rsid w:val="00121FC3"/>
    <w:rsid w:val="0017517D"/>
    <w:rsid w:val="001943BB"/>
    <w:rsid w:val="001A2C5F"/>
    <w:rsid w:val="001A3AA5"/>
    <w:rsid w:val="001D24DB"/>
    <w:rsid w:val="00220073"/>
    <w:rsid w:val="00235D6F"/>
    <w:rsid w:val="0024011C"/>
    <w:rsid w:val="00242D7D"/>
    <w:rsid w:val="002719E2"/>
    <w:rsid w:val="0030009C"/>
    <w:rsid w:val="00386BDF"/>
    <w:rsid w:val="003A435A"/>
    <w:rsid w:val="00415D97"/>
    <w:rsid w:val="0041706D"/>
    <w:rsid w:val="004A5ADE"/>
    <w:rsid w:val="004C5162"/>
    <w:rsid w:val="004D0C70"/>
    <w:rsid w:val="00546A3F"/>
    <w:rsid w:val="005B1037"/>
    <w:rsid w:val="00641A5D"/>
    <w:rsid w:val="007446E2"/>
    <w:rsid w:val="007B6CF9"/>
    <w:rsid w:val="007C5DB3"/>
    <w:rsid w:val="00873D0B"/>
    <w:rsid w:val="00884059"/>
    <w:rsid w:val="008C38C8"/>
    <w:rsid w:val="008F375E"/>
    <w:rsid w:val="009003D8"/>
    <w:rsid w:val="00942163"/>
    <w:rsid w:val="009470C9"/>
    <w:rsid w:val="00997D95"/>
    <w:rsid w:val="009B7E3E"/>
    <w:rsid w:val="00A01169"/>
    <w:rsid w:val="00A02B11"/>
    <w:rsid w:val="00A16A21"/>
    <w:rsid w:val="00B173C2"/>
    <w:rsid w:val="00BF5AE5"/>
    <w:rsid w:val="00C1401B"/>
    <w:rsid w:val="00C16583"/>
    <w:rsid w:val="00CF1046"/>
    <w:rsid w:val="00D81322"/>
    <w:rsid w:val="00DA5D42"/>
    <w:rsid w:val="00E11040"/>
    <w:rsid w:val="00E340FA"/>
    <w:rsid w:val="00E861FF"/>
    <w:rsid w:val="00EF21D9"/>
    <w:rsid w:val="00F16B54"/>
    <w:rsid w:val="00F340B8"/>
    <w:rsid w:val="00F40574"/>
    <w:rsid w:val="00F5198D"/>
    <w:rsid w:val="00FB0E33"/>
    <w:rsid w:val="00FC013E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263A"/>
  <w15:chartTrackingRefBased/>
  <w15:docId w15:val="{356F088C-7BE8-43A9-9BE3-F46A6FBC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D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627"/>
  </w:style>
  <w:style w:type="paragraph" w:styleId="AltBilgi">
    <w:name w:val="footer"/>
    <w:basedOn w:val="Normal"/>
    <w:link w:val="AltBilgiChar"/>
    <w:uiPriority w:val="99"/>
    <w:unhideWhenUsed/>
    <w:rsid w:val="000D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627"/>
  </w:style>
  <w:style w:type="character" w:styleId="Kpr">
    <w:name w:val="Hyperlink"/>
    <w:basedOn w:val="VarsaylanParagrafYazTipi"/>
    <w:uiPriority w:val="99"/>
    <w:unhideWhenUsed/>
    <w:rsid w:val="000D5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7</cp:revision>
  <dcterms:created xsi:type="dcterms:W3CDTF">2023-04-27T22:32:00Z</dcterms:created>
  <dcterms:modified xsi:type="dcterms:W3CDTF">2023-05-15T14:25:00Z</dcterms:modified>
</cp:coreProperties>
</file>