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624491" w14:textId="56A7522F" w:rsidR="00236277" w:rsidRPr="002B5ECB" w:rsidRDefault="002B5ECB" w:rsidP="00236277">
      <w:pPr>
        <w:suppressAutoHyphens/>
        <w:autoSpaceDE w:val="0"/>
        <w:autoSpaceDN w:val="0"/>
        <w:adjustRightInd w:val="0"/>
        <w:spacing w:after="0" w:line="288" w:lineRule="auto"/>
        <w:jc w:val="center"/>
        <w:textAlignment w:val="center"/>
        <w:rPr>
          <w:rFonts w:cstheme="minorHAnsi"/>
          <w:b/>
          <w:bCs/>
          <w:caps/>
          <w:color w:val="000000"/>
          <w:kern w:val="0"/>
          <w:sz w:val="50"/>
          <w:szCs w:val="50"/>
          <w:lang w:val="tr-TR"/>
        </w:rPr>
      </w:pPr>
      <w:r w:rsidRPr="002B5ECB">
        <w:rPr>
          <w:rFonts w:cstheme="minorHAnsi"/>
          <w:b/>
          <w:bCs/>
          <w:color w:val="000000"/>
          <w:kern w:val="0"/>
          <w:sz w:val="50"/>
          <w:szCs w:val="50"/>
          <w:lang w:val="tr-TR"/>
        </w:rPr>
        <w:t>Gündeme Dair...</w:t>
      </w:r>
    </w:p>
    <w:p w14:paraId="6B54B243" w14:textId="77777777" w:rsidR="00236277" w:rsidRPr="002D4F6F" w:rsidRDefault="00236277" w:rsidP="00236277">
      <w:pPr>
        <w:pStyle w:val="DergiMetin"/>
        <w:suppressAutoHyphens/>
        <w:jc w:val="left"/>
        <w:rPr>
          <w:rFonts w:asciiTheme="minorHAnsi" w:hAnsiTheme="minorHAnsi" w:cstheme="minorHAnsi"/>
          <w:color w:val="auto"/>
          <w:sz w:val="22"/>
          <w:szCs w:val="22"/>
        </w:rPr>
      </w:pPr>
      <w:r w:rsidRPr="002D4F6F">
        <w:rPr>
          <w:rFonts w:asciiTheme="minorHAnsi" w:hAnsiTheme="minorHAnsi" w:cstheme="minorHAnsi"/>
          <w:b/>
          <w:bCs/>
          <w:color w:val="auto"/>
          <w:sz w:val="22"/>
          <w:szCs w:val="22"/>
        </w:rPr>
        <w:t>FURKAN HAREKETİ BERAT KANDİLİNİ TÜRKİYE'NİN DÖRT BİR TARAFINDA İHYA ETTİ</w:t>
      </w:r>
    </w:p>
    <w:p w14:paraId="67245881" w14:textId="130F5272" w:rsidR="00236277" w:rsidRDefault="00236277" w:rsidP="002B5ECB">
      <w:pPr>
        <w:pStyle w:val="DergiMetin"/>
        <w:rPr>
          <w:rFonts w:asciiTheme="minorHAnsi" w:hAnsiTheme="minorHAnsi" w:cstheme="minorHAnsi"/>
          <w:sz w:val="22"/>
          <w:szCs w:val="22"/>
        </w:rPr>
      </w:pPr>
      <w:r w:rsidRPr="002B5ECB">
        <w:rPr>
          <w:rFonts w:asciiTheme="minorHAnsi" w:hAnsiTheme="minorHAnsi" w:cstheme="minorHAnsi"/>
          <w:sz w:val="22"/>
          <w:szCs w:val="22"/>
        </w:rPr>
        <w:t>Furkan Hareketi mensupları, mü’minler için müjdeler taşıyan Berat Kandili münasebetiyle birçok ilde program düzenledi. Yapılan programlarla Türkiye’nin dört bir tarafında Berat Kandili heyecan içerisinde ihya edilirken Adıyaman’da da Semra Kuytul Hocahanım Berat Kandili vesilesiyle konferans gerçekleştirdi.</w:t>
      </w:r>
    </w:p>
    <w:p w14:paraId="577B2CE4" w14:textId="77777777" w:rsidR="002B5ECB" w:rsidRPr="002B5ECB" w:rsidRDefault="002B5ECB" w:rsidP="002B5ECB">
      <w:pPr>
        <w:pStyle w:val="DergiMetin"/>
        <w:rPr>
          <w:rFonts w:asciiTheme="minorHAnsi" w:hAnsiTheme="minorHAnsi" w:cstheme="minorHAnsi"/>
          <w:sz w:val="22"/>
          <w:szCs w:val="22"/>
        </w:rPr>
      </w:pPr>
    </w:p>
    <w:p w14:paraId="78644C77" w14:textId="77777777" w:rsidR="00236277" w:rsidRPr="002D4F6F" w:rsidRDefault="00236277" w:rsidP="00236277">
      <w:pPr>
        <w:pStyle w:val="DergiMetin"/>
        <w:suppressAutoHyphens/>
        <w:jc w:val="left"/>
        <w:rPr>
          <w:rFonts w:asciiTheme="minorHAnsi" w:hAnsiTheme="minorHAnsi" w:cstheme="minorHAnsi"/>
          <w:color w:val="auto"/>
          <w:sz w:val="22"/>
          <w:szCs w:val="22"/>
        </w:rPr>
      </w:pPr>
      <w:r w:rsidRPr="002D4F6F">
        <w:rPr>
          <w:rFonts w:asciiTheme="minorHAnsi" w:hAnsiTheme="minorHAnsi" w:cstheme="minorHAnsi"/>
          <w:b/>
          <w:bCs/>
          <w:color w:val="auto"/>
          <w:sz w:val="22"/>
          <w:szCs w:val="22"/>
        </w:rPr>
        <w:t>ALPARSLAN KUYTUL HOCAEFENDİ’NİN KONFERANS ZİNCİRİ DEVAM EDİYOR</w:t>
      </w:r>
    </w:p>
    <w:p w14:paraId="3AD657E2" w14:textId="77777777" w:rsidR="00236277" w:rsidRPr="002B5ECB" w:rsidRDefault="00236277" w:rsidP="00236277">
      <w:pPr>
        <w:pStyle w:val="DergiMetin"/>
        <w:rPr>
          <w:rFonts w:asciiTheme="minorHAnsi" w:hAnsiTheme="minorHAnsi" w:cstheme="minorHAnsi"/>
          <w:sz w:val="22"/>
          <w:szCs w:val="22"/>
        </w:rPr>
      </w:pPr>
      <w:r w:rsidRPr="002B5ECB">
        <w:rPr>
          <w:rFonts w:asciiTheme="minorHAnsi" w:hAnsiTheme="minorHAnsi" w:cstheme="minorHAnsi"/>
          <w:sz w:val="22"/>
          <w:szCs w:val="22"/>
        </w:rPr>
        <w:t>Türkiye’nin dört bir tarafında, halkın yoğun katılımı ve çeşitli etkinliklerle gerçekleştirilen konferanslar devam ediyor. Muhterem Alparslan Kuytul Hocaefendi 25 Şubat’ta Mardin’de ‘Mü’mince Yaşamak’, 3 Mart’ta İzmir’de ‘İslam’ın Temel İlkeleri’, 9 Mart’ta Siirt’te ‘İmanın Kazandırdığı Kişilik’, 10 Mart’ta Batman’da ‘Ramazan ve Kur’an’ın Mesajı’ konulu konferansları gerçekleştirdi.</w:t>
      </w:r>
    </w:p>
    <w:p w14:paraId="4BF64D3F" w14:textId="77777777" w:rsidR="00236277" w:rsidRPr="002B5ECB" w:rsidRDefault="00236277" w:rsidP="00236277">
      <w:pPr>
        <w:pStyle w:val="DergiMetin"/>
        <w:ind w:firstLine="0"/>
        <w:rPr>
          <w:rFonts w:asciiTheme="minorHAnsi" w:hAnsiTheme="minorHAnsi" w:cstheme="minorHAnsi"/>
          <w:sz w:val="22"/>
          <w:szCs w:val="22"/>
        </w:rPr>
      </w:pPr>
    </w:p>
    <w:p w14:paraId="42FE430D" w14:textId="77777777" w:rsidR="00236277" w:rsidRPr="002D4F6F" w:rsidRDefault="00236277" w:rsidP="00236277">
      <w:pPr>
        <w:pStyle w:val="DergiMetin"/>
        <w:suppressAutoHyphens/>
        <w:jc w:val="left"/>
        <w:rPr>
          <w:rFonts w:asciiTheme="minorHAnsi" w:hAnsiTheme="minorHAnsi" w:cstheme="minorHAnsi"/>
          <w:color w:val="auto"/>
          <w:sz w:val="22"/>
          <w:szCs w:val="22"/>
        </w:rPr>
      </w:pPr>
      <w:r w:rsidRPr="002D4F6F">
        <w:rPr>
          <w:rFonts w:asciiTheme="minorHAnsi" w:hAnsiTheme="minorHAnsi" w:cstheme="minorHAnsi"/>
          <w:b/>
          <w:bCs/>
          <w:color w:val="auto"/>
          <w:sz w:val="22"/>
          <w:szCs w:val="22"/>
        </w:rPr>
        <w:t>6 ŞUBAT DEPREMİNİN YIL DÖNÜMÜNDE...</w:t>
      </w:r>
    </w:p>
    <w:p w14:paraId="2F5F2968" w14:textId="77777777" w:rsidR="00236277" w:rsidRPr="002B5ECB" w:rsidRDefault="00236277" w:rsidP="00236277">
      <w:pPr>
        <w:pStyle w:val="DergiMetin"/>
        <w:rPr>
          <w:rFonts w:asciiTheme="minorHAnsi" w:hAnsiTheme="minorHAnsi" w:cstheme="minorHAnsi"/>
          <w:sz w:val="22"/>
          <w:szCs w:val="22"/>
        </w:rPr>
      </w:pPr>
      <w:r w:rsidRPr="002B5ECB">
        <w:rPr>
          <w:rFonts w:asciiTheme="minorHAnsi" w:hAnsiTheme="minorHAnsi" w:cstheme="minorHAnsi"/>
          <w:sz w:val="22"/>
          <w:szCs w:val="22"/>
        </w:rPr>
        <w:t xml:space="preserve">6 Şubat 2023 tarihinde Türkiye’de gerçekleşen büyük deprem sonrası acı kayıplar yaşayan ve izlerini hâlâ üzerinde taşıyan depremzedelerin yanında olduklarını göstermek isteyen Furkan Hareketi mensupları, depremin merkezi Kahramanmaraş’ta camiden çıkan cemaate sıcak çorba ikram etti. Malatya’da ise 6 Şubat depreminin yıl dönümünde kaybettikleri yakınlarını ziyaret eden vatandaşlara mezarlık çıkışında lokum dağıtan Furkan Hareketi mensupları, depremden geriye kalan maddi ve manevi acıları dindirmeye çalıştı. </w:t>
      </w:r>
    </w:p>
    <w:p w14:paraId="70C452E5" w14:textId="77777777" w:rsidR="00236277" w:rsidRPr="002B5ECB" w:rsidRDefault="00236277" w:rsidP="00236277">
      <w:pPr>
        <w:pStyle w:val="DergiMetin"/>
        <w:ind w:firstLine="0"/>
        <w:rPr>
          <w:rFonts w:asciiTheme="minorHAnsi" w:hAnsiTheme="minorHAnsi" w:cstheme="minorHAnsi"/>
          <w:sz w:val="22"/>
          <w:szCs w:val="22"/>
        </w:rPr>
      </w:pPr>
    </w:p>
    <w:p w14:paraId="36AD0C69" w14:textId="77777777" w:rsidR="00236277" w:rsidRPr="002D4F6F" w:rsidRDefault="00236277" w:rsidP="00236277">
      <w:pPr>
        <w:pStyle w:val="DergiMetin"/>
        <w:suppressAutoHyphens/>
        <w:jc w:val="left"/>
        <w:rPr>
          <w:rFonts w:asciiTheme="minorHAnsi" w:hAnsiTheme="minorHAnsi" w:cstheme="minorHAnsi"/>
          <w:color w:val="auto"/>
          <w:sz w:val="22"/>
          <w:szCs w:val="22"/>
        </w:rPr>
      </w:pPr>
      <w:r w:rsidRPr="002D4F6F">
        <w:rPr>
          <w:rFonts w:asciiTheme="minorHAnsi" w:hAnsiTheme="minorHAnsi" w:cstheme="minorHAnsi"/>
          <w:b/>
          <w:bCs/>
          <w:color w:val="auto"/>
          <w:sz w:val="22"/>
          <w:szCs w:val="22"/>
        </w:rPr>
        <w:t>FURKAN HAREKETİNDEN İŞGALCİ İSRAİL’İN KATLİAMLARINA PROTESTO!</w:t>
      </w:r>
    </w:p>
    <w:p w14:paraId="27C1DD4E" w14:textId="77777777" w:rsidR="00236277" w:rsidRPr="002B5ECB" w:rsidRDefault="00236277" w:rsidP="00236277">
      <w:pPr>
        <w:pStyle w:val="DergiMetin"/>
        <w:rPr>
          <w:rFonts w:asciiTheme="minorHAnsi" w:hAnsiTheme="minorHAnsi" w:cstheme="minorHAnsi"/>
          <w:sz w:val="22"/>
          <w:szCs w:val="22"/>
        </w:rPr>
      </w:pPr>
      <w:r w:rsidRPr="002B5ECB">
        <w:rPr>
          <w:rFonts w:asciiTheme="minorHAnsi" w:hAnsiTheme="minorHAnsi" w:cstheme="minorHAnsi"/>
          <w:sz w:val="22"/>
          <w:szCs w:val="22"/>
        </w:rPr>
        <w:t>Tüm dünyada küresel eylem günü olarak ilan edilen 17 Şubat tarihinde Furkan Hareketi mensupları da Filistin’e ses olmak için Adana İnönü Parkında basın açıklaması gerçekleştirdi. Gaziantep’te de Filistin’e ses olmak isteyen Gaziantepli Furkan Hareketi mensupları yürüyüş düzenledi. Furkan Hareketi mensupları, Filistin zulmüne sosyal medyada da farkındalık oluşturmaya çalıştılar.</w:t>
      </w:r>
    </w:p>
    <w:p w14:paraId="4FDC6DE9" w14:textId="6FC689E6" w:rsidR="00236277" w:rsidRPr="002B5ECB" w:rsidRDefault="00236277" w:rsidP="002B5ECB">
      <w:pPr>
        <w:pStyle w:val="DergiMetin"/>
        <w:ind w:firstLine="0"/>
        <w:rPr>
          <w:rFonts w:asciiTheme="minorHAnsi" w:hAnsiTheme="minorHAnsi" w:cstheme="minorHAnsi"/>
          <w:sz w:val="22"/>
          <w:szCs w:val="22"/>
        </w:rPr>
      </w:pPr>
      <w:r w:rsidRPr="002B5ECB">
        <w:rPr>
          <w:rFonts w:asciiTheme="minorHAnsi" w:hAnsiTheme="minorHAnsi" w:cstheme="minorHAnsi"/>
          <w:sz w:val="22"/>
          <w:szCs w:val="22"/>
        </w:rPr>
        <w:t xml:space="preserve"> </w:t>
      </w:r>
    </w:p>
    <w:p w14:paraId="56715D8F" w14:textId="77777777" w:rsidR="00236277" w:rsidRPr="002D4F6F" w:rsidRDefault="00236277" w:rsidP="00236277">
      <w:pPr>
        <w:pStyle w:val="DergiMetin"/>
        <w:suppressAutoHyphens/>
        <w:jc w:val="left"/>
        <w:rPr>
          <w:rFonts w:asciiTheme="minorHAnsi" w:hAnsiTheme="minorHAnsi" w:cstheme="minorHAnsi"/>
          <w:b/>
          <w:bCs/>
          <w:color w:val="auto"/>
          <w:sz w:val="22"/>
          <w:szCs w:val="22"/>
        </w:rPr>
      </w:pPr>
      <w:r w:rsidRPr="002D4F6F">
        <w:rPr>
          <w:rFonts w:asciiTheme="minorHAnsi" w:hAnsiTheme="minorHAnsi" w:cstheme="minorHAnsi"/>
          <w:b/>
          <w:bCs/>
          <w:color w:val="auto"/>
          <w:sz w:val="22"/>
          <w:szCs w:val="22"/>
        </w:rPr>
        <w:t xml:space="preserve">ÜNİVERSİTELİ GENÇLER FİLİSTİN’DE YAPILAN KATLİAMA SES OLDU! </w:t>
      </w:r>
    </w:p>
    <w:p w14:paraId="561F0F97" w14:textId="77777777" w:rsidR="00236277" w:rsidRPr="002B5ECB" w:rsidRDefault="00236277" w:rsidP="00236277">
      <w:pPr>
        <w:pStyle w:val="DergiMetin"/>
        <w:rPr>
          <w:rFonts w:asciiTheme="minorHAnsi" w:hAnsiTheme="minorHAnsi" w:cstheme="minorHAnsi"/>
          <w:color w:val="0F1419"/>
          <w:spacing w:val="-2"/>
          <w:sz w:val="22"/>
          <w:szCs w:val="22"/>
        </w:rPr>
      </w:pPr>
      <w:r w:rsidRPr="002B5ECB">
        <w:rPr>
          <w:rFonts w:asciiTheme="minorHAnsi" w:hAnsiTheme="minorHAnsi" w:cstheme="minorHAnsi"/>
          <w:spacing w:val="-2"/>
          <w:sz w:val="22"/>
          <w:szCs w:val="22"/>
        </w:rPr>
        <w:t xml:space="preserve">İsrail’in Filistin halkına yaptığı katliama üniversite gençliği de sessiz kalmayarak tepki gösterdi. Mazlum Filistin halkına ses olmak için yapılan eylemler kapsamında </w:t>
      </w:r>
      <w:r w:rsidRPr="002B5ECB">
        <w:rPr>
          <w:rFonts w:asciiTheme="minorHAnsi" w:hAnsiTheme="minorHAnsi" w:cstheme="minorHAnsi"/>
          <w:color w:val="0F1419"/>
          <w:spacing w:val="-2"/>
          <w:sz w:val="22"/>
          <w:szCs w:val="22"/>
        </w:rPr>
        <w:t>Çukurova Üniversitesinde okuyan Furkan Hareketi mensubu gençler üniversitelerinde basın açıklaması ile başlayan etkinliklerini yürüyüş ve dua ile sonlandırırken, Ankaralı Furkan Hareketi mensubu üniversiteli öğrenciler ise Hacettepe Üniversitesinde Filistin direnişini destekleyip İsrail katliamını protesto eden yürüyüş ve basın açıklaması düzenlediler.</w:t>
      </w:r>
    </w:p>
    <w:p w14:paraId="00A5E921" w14:textId="77777777" w:rsidR="00236277" w:rsidRPr="002B5ECB" w:rsidRDefault="00236277" w:rsidP="00236277">
      <w:pPr>
        <w:pStyle w:val="DergiMetin"/>
        <w:ind w:firstLine="0"/>
        <w:rPr>
          <w:rFonts w:asciiTheme="minorHAnsi" w:hAnsiTheme="minorHAnsi" w:cstheme="minorHAnsi"/>
          <w:b/>
          <w:bCs/>
          <w:spacing w:val="-2"/>
          <w:sz w:val="22"/>
          <w:szCs w:val="22"/>
        </w:rPr>
      </w:pPr>
    </w:p>
    <w:p w14:paraId="77ED3F39" w14:textId="77777777" w:rsidR="00236277" w:rsidRPr="002D4F6F" w:rsidRDefault="00236277" w:rsidP="00236277">
      <w:pPr>
        <w:pStyle w:val="DergiMetin"/>
        <w:suppressAutoHyphens/>
        <w:jc w:val="left"/>
        <w:rPr>
          <w:rFonts w:asciiTheme="minorHAnsi" w:hAnsiTheme="minorHAnsi" w:cstheme="minorHAnsi"/>
          <w:b/>
          <w:bCs/>
          <w:color w:val="auto"/>
          <w:spacing w:val="-2"/>
          <w:sz w:val="22"/>
          <w:szCs w:val="22"/>
        </w:rPr>
      </w:pPr>
      <w:r w:rsidRPr="002D4F6F">
        <w:rPr>
          <w:rFonts w:asciiTheme="minorHAnsi" w:hAnsiTheme="minorHAnsi" w:cstheme="minorHAnsi"/>
          <w:b/>
          <w:bCs/>
          <w:color w:val="auto"/>
          <w:spacing w:val="-2"/>
          <w:sz w:val="22"/>
          <w:szCs w:val="22"/>
        </w:rPr>
        <w:t>İSLAMİ KONFERANSLARI DUYURMA FAALİYETLERİ ENGELLENİYOR!</w:t>
      </w:r>
    </w:p>
    <w:p w14:paraId="639F5C4D" w14:textId="77777777" w:rsidR="00236277" w:rsidRPr="002B5ECB" w:rsidRDefault="00236277" w:rsidP="00236277">
      <w:pPr>
        <w:pStyle w:val="DergiMetin"/>
        <w:rPr>
          <w:rFonts w:asciiTheme="minorHAnsi" w:hAnsiTheme="minorHAnsi" w:cstheme="minorHAnsi"/>
          <w:spacing w:val="-2"/>
          <w:sz w:val="22"/>
          <w:szCs w:val="22"/>
        </w:rPr>
      </w:pPr>
      <w:r w:rsidRPr="002B5ECB">
        <w:rPr>
          <w:rFonts w:asciiTheme="minorHAnsi" w:hAnsiTheme="minorHAnsi" w:cstheme="minorHAnsi"/>
          <w:spacing w:val="-2"/>
          <w:sz w:val="22"/>
          <w:szCs w:val="22"/>
        </w:rPr>
        <w:t>Alparslan Kuytul Hocaefendi’nin 11 Şubat Pazar günü Kocaeli’nin Darıca ilçesinde gerçekleştireceği ‘Kur’an’ın Evrensel Çağrısı’ konulu konferansın duyuru çalışmaları Darıca Emniyeti tarafından engellenmek istendi. 25 Şubat Pazar günü Mardin’de gerçekleştirilecek olan ‘Mü’mince Yaşamak’ konulu konferansın duyuru brandaları da zabıta ekipleri tarafından gerekçesiz bir şekilde söküldü. Engellemelere rağmen gerçekleştirilen konferans sonrasında Alparslan Kuytul Hocaefendi Mardin Furkan Nesli Derneği Kızıltepe Temsilciliği Açılış Programını gerçekleştirdi.</w:t>
      </w:r>
    </w:p>
    <w:p w14:paraId="73A4DF3E" w14:textId="77777777" w:rsidR="00236277" w:rsidRPr="002B5ECB" w:rsidRDefault="00236277" w:rsidP="00236277">
      <w:pPr>
        <w:pStyle w:val="DergiMetin"/>
        <w:rPr>
          <w:rFonts w:asciiTheme="minorHAnsi" w:hAnsiTheme="minorHAnsi" w:cstheme="minorHAnsi"/>
          <w:spacing w:val="-2"/>
          <w:sz w:val="22"/>
          <w:szCs w:val="22"/>
        </w:rPr>
      </w:pPr>
      <w:r w:rsidRPr="002B5ECB">
        <w:rPr>
          <w:rFonts w:asciiTheme="minorHAnsi" w:hAnsiTheme="minorHAnsi" w:cstheme="minorHAnsi"/>
          <w:spacing w:val="-2"/>
          <w:sz w:val="22"/>
          <w:szCs w:val="22"/>
        </w:rPr>
        <w:lastRenderedPageBreak/>
        <w:t xml:space="preserve">9 Mart Cumartesi günü ise Siirt’te ‘İmanın Kazandırdığı Kişilik’ konulu konferansın duyuru brandaları emniyet tarafından keyfi olarak söküldü ve konferans brandalarına el konuldu. Siirt’te yapılacak konferans öncesi yapılan bu engellemeler hakkında Alparslan Kuytul Hocaefendi şu açıklamalarda bulundu: </w:t>
      </w:r>
      <w:r w:rsidRPr="002B5ECB">
        <w:rPr>
          <w:rFonts w:asciiTheme="minorHAnsi" w:hAnsiTheme="minorHAnsi" w:cstheme="minorHAnsi"/>
          <w:i/>
          <w:iCs/>
          <w:spacing w:val="-2"/>
          <w:sz w:val="22"/>
          <w:szCs w:val="22"/>
        </w:rPr>
        <w:t xml:space="preserve">“Müslümanların yaşadığı bu topraklarda Ramazan Ayına sayılı günler kala, 'Mü'mince Yaşamak' konulu konferanstan kimler, neden rahatsız olmaktadır? Bizi takip edenlerin hatırlayacağı gibi 2022 Ramazan Ayında da Siirt’e iftar programına giderken polis ve jandarma kontrolü bahanesiyle 23 kez önümü kesmişler, saatlerce zaman kaybettirmişler ve iftar programına ancak gece 23.00’e doğru kavuşabilmeme sebep olmuşlardı. </w:t>
      </w:r>
      <w:r w:rsidRPr="002B5ECB">
        <w:rPr>
          <w:rFonts w:asciiTheme="minorHAnsi" w:hAnsiTheme="minorHAnsi" w:cstheme="minorHAnsi"/>
          <w:b/>
          <w:bCs/>
          <w:i/>
          <w:iCs/>
          <w:spacing w:val="-2"/>
          <w:sz w:val="22"/>
          <w:szCs w:val="22"/>
        </w:rPr>
        <w:t xml:space="preserve">Bizimle yıllardır uğraşan din düşmanı derin komite özellikle doğu halkının bizi tanımasını istememektedir. Onların maksadının inadına doğulu Müslüman kardeşlerimin konferanslarımıza büyük bir katılım göstererek bu din düşmanlarına gereken dersi vereceğine yürekten inanıyorum.” </w:t>
      </w:r>
    </w:p>
    <w:p w14:paraId="17155599" w14:textId="77777777" w:rsidR="00236277" w:rsidRPr="002B5ECB" w:rsidRDefault="00236277" w:rsidP="00236277">
      <w:pPr>
        <w:pStyle w:val="DergiMetin"/>
        <w:ind w:firstLine="0"/>
        <w:rPr>
          <w:rFonts w:asciiTheme="minorHAnsi" w:hAnsiTheme="minorHAnsi" w:cstheme="minorHAnsi"/>
          <w:spacing w:val="-2"/>
          <w:sz w:val="22"/>
          <w:szCs w:val="22"/>
        </w:rPr>
      </w:pPr>
    </w:p>
    <w:p w14:paraId="28817CAA" w14:textId="77777777" w:rsidR="00236277" w:rsidRPr="002D4F6F" w:rsidRDefault="00236277" w:rsidP="00236277">
      <w:pPr>
        <w:pStyle w:val="DergiMetin"/>
        <w:suppressAutoHyphens/>
        <w:jc w:val="left"/>
        <w:rPr>
          <w:rFonts w:asciiTheme="minorHAnsi" w:hAnsiTheme="minorHAnsi" w:cstheme="minorHAnsi"/>
          <w:b/>
          <w:bCs/>
          <w:color w:val="auto"/>
          <w:spacing w:val="-2"/>
          <w:sz w:val="22"/>
          <w:szCs w:val="22"/>
        </w:rPr>
      </w:pPr>
      <w:r w:rsidRPr="002D4F6F">
        <w:rPr>
          <w:rFonts w:asciiTheme="minorHAnsi" w:hAnsiTheme="minorHAnsi" w:cstheme="minorHAnsi"/>
          <w:b/>
          <w:bCs/>
          <w:color w:val="auto"/>
          <w:spacing w:val="-2"/>
          <w:sz w:val="22"/>
          <w:szCs w:val="22"/>
        </w:rPr>
        <w:t>FURKAN HAREKETİ MENSUPLARI BERAAT ALMAYA DEVAM EDİYOR</w:t>
      </w:r>
    </w:p>
    <w:p w14:paraId="0A985470" w14:textId="77777777" w:rsidR="00236277" w:rsidRPr="002B5ECB" w:rsidRDefault="00236277" w:rsidP="00236277">
      <w:pPr>
        <w:pStyle w:val="DergiMetin"/>
        <w:rPr>
          <w:rFonts w:asciiTheme="minorHAnsi" w:hAnsiTheme="minorHAnsi" w:cstheme="minorHAnsi"/>
          <w:spacing w:val="-2"/>
          <w:sz w:val="22"/>
          <w:szCs w:val="22"/>
        </w:rPr>
      </w:pPr>
      <w:r w:rsidRPr="002B5ECB">
        <w:rPr>
          <w:rFonts w:asciiTheme="minorHAnsi" w:hAnsiTheme="minorHAnsi" w:cstheme="minorHAnsi"/>
          <w:spacing w:val="-2"/>
          <w:sz w:val="22"/>
          <w:szCs w:val="22"/>
        </w:rPr>
        <w:t>Bursalı Furkan Hareketi mensupları, ‘Adalet ve Özgürlük’ yürüyüşü yaptıkları gerekçesiyle 10 Haziran 2023 tarihinde, şafak baskınıyla evlerinden alınmış, 5 kişi 35 saat gözaltında tutulmuşlardı. Haklarında dava açılan 5 Furkan Hareketi mensubu hakkında beraat kararı verildi.</w:t>
      </w:r>
    </w:p>
    <w:p w14:paraId="10EBF587" w14:textId="77777777" w:rsidR="00236277" w:rsidRDefault="00236277" w:rsidP="00236277">
      <w:pPr>
        <w:pStyle w:val="DergiMetin"/>
        <w:rPr>
          <w:rFonts w:asciiTheme="minorHAnsi" w:hAnsiTheme="minorHAnsi" w:cstheme="minorHAnsi"/>
          <w:spacing w:val="-7"/>
          <w:sz w:val="22"/>
          <w:szCs w:val="22"/>
        </w:rPr>
      </w:pPr>
      <w:r w:rsidRPr="002B5ECB">
        <w:rPr>
          <w:rFonts w:asciiTheme="minorHAnsi" w:hAnsiTheme="minorHAnsi" w:cstheme="minorHAnsi"/>
          <w:spacing w:val="-7"/>
          <w:sz w:val="22"/>
          <w:szCs w:val="22"/>
        </w:rPr>
        <w:t>Gaziantepli Furkan Hareketi mensubu bir kişi, 16 Ocak 2022 tarihinde Kahramanmaraş’ta katıldığı anayasal bir eylemde, “Furkan’a kumpas devam ediyor!” “Önce işkence yaptılar, sonra tutukladılar” yazılı pankart açması nedeniyle “Kanuna aykırı toplantı ve gösteri yürüyüşleri düzenleme, yönetme ve katılma” suçlamasıyla yargılandığı dosyadan 1 yıl 3 ay olarak hapis cezasına çarptırılmıştı. Hareket mensubu, bu hukuksuz kararı bir üst mahkemeye taşıdı. İstinaf mahkemesi, suçun unsurlarının oluşmadığını belirterek sanığın mahkumiyetine dair ilk derece mahkemesinin verdiği hükmü kaldırdı ve beraat kararı verdi.</w:t>
      </w:r>
    </w:p>
    <w:p w14:paraId="20EFEA1C" w14:textId="64CDE8CE" w:rsidR="002D4F6F" w:rsidRPr="002B5ECB" w:rsidRDefault="002D4F6F" w:rsidP="00236277">
      <w:pPr>
        <w:pStyle w:val="DergiMetin"/>
        <w:rPr>
          <w:rFonts w:asciiTheme="minorHAnsi" w:hAnsiTheme="minorHAnsi" w:cstheme="minorHAnsi"/>
          <w:spacing w:val="-2"/>
          <w:sz w:val="22"/>
          <w:szCs w:val="22"/>
        </w:rPr>
      </w:pPr>
      <w:r w:rsidRPr="002D4F6F">
        <w:rPr>
          <w:rFonts w:asciiTheme="minorHAnsi" w:hAnsiTheme="minorHAnsi" w:cstheme="minorHAnsi"/>
          <w:spacing w:val="-2"/>
          <w:sz w:val="22"/>
          <w:szCs w:val="22"/>
        </w:rPr>
        <w:t>Ayrıca Alparslan Kuytul Hocaefendi’nin tutuklu yargılandığı dönemde basın açıklaması gerçekleştiren Gaziantepli Furkan Hareketi mensupları, basın açıklaması gerçekleştirdikten sonra namaz için camiye yürümek isteyince emniyet ekipleri tarafından önleri kesilmişti. İzinsiz gösteri yürüyüşü gerçekleştirdikleri ileri sürülen hareket mensupları hakkında soruşturma başlatılmıştı. 21 Şubat’ta Gaziantep 29’uncu Asliye Ceza Mahkemesinde 2’nci duruşması görülen dava beraatla sonuçlandı.</w:t>
      </w:r>
    </w:p>
    <w:sectPr w:rsidR="002D4F6F" w:rsidRPr="002B5ECB" w:rsidSect="00C85B4F">
      <w:headerReference w:type="default" r:id="rId6"/>
      <w:footerReference w:type="default" r:id="rId7"/>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570BBF" w14:textId="77777777" w:rsidR="002B5ECB" w:rsidRDefault="002B5ECB" w:rsidP="002B5ECB">
      <w:pPr>
        <w:spacing w:after="0" w:line="240" w:lineRule="auto"/>
      </w:pPr>
      <w:r>
        <w:separator/>
      </w:r>
    </w:p>
  </w:endnote>
  <w:endnote w:type="continuationSeparator" w:id="0">
    <w:p w14:paraId="46D4FAB0" w14:textId="77777777" w:rsidR="002B5ECB" w:rsidRDefault="002B5ECB" w:rsidP="002B5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EB Garamond">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630FBD" w14:textId="3AB0367B" w:rsidR="00AE09F2" w:rsidRDefault="00AE09F2">
    <w:pPr>
      <w:pStyle w:val="AltBilgi"/>
    </w:pPr>
    <w:r w:rsidRPr="007F209D">
      <w:rPr>
        <w:b/>
        <w:bCs/>
      </w:rPr>
      <w:t>FND 15</w:t>
    </w:r>
    <w:r>
      <w:rPr>
        <w:b/>
        <w:bCs/>
      </w:rPr>
      <w:t>4</w:t>
    </w:r>
    <w:r w:rsidRPr="007F209D">
      <w:rPr>
        <w:b/>
        <w:bCs/>
      </w:rPr>
      <w:t xml:space="preserve">. Sayı, </w:t>
    </w:r>
    <w:r>
      <w:rPr>
        <w:b/>
        <w:bCs/>
      </w:rPr>
      <w:t>Mart</w:t>
    </w:r>
    <w:r w:rsidRPr="007F209D">
      <w:rPr>
        <w:b/>
        <w:bCs/>
      </w:rPr>
      <w:t>-</w:t>
    </w:r>
    <w:r>
      <w:rPr>
        <w:b/>
        <w:bCs/>
      </w:rPr>
      <w:t>Nisan</w:t>
    </w:r>
    <w:r w:rsidRPr="007F209D">
      <w:rPr>
        <w:b/>
        <w:bCs/>
      </w:rPr>
      <w:t xml:space="preserve"> 2024                                                                                                                            furkannesli.net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2B212E" w14:textId="77777777" w:rsidR="002B5ECB" w:rsidRDefault="002B5ECB" w:rsidP="002B5ECB">
      <w:pPr>
        <w:spacing w:after="0" w:line="240" w:lineRule="auto"/>
      </w:pPr>
      <w:r>
        <w:separator/>
      </w:r>
    </w:p>
  </w:footnote>
  <w:footnote w:type="continuationSeparator" w:id="0">
    <w:p w14:paraId="44876A58" w14:textId="77777777" w:rsidR="002B5ECB" w:rsidRDefault="002B5ECB" w:rsidP="002B5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E8DA80" w14:textId="06C2B6FD" w:rsidR="002B5ECB" w:rsidRPr="002B5ECB" w:rsidRDefault="002B5ECB" w:rsidP="002B5ECB">
    <w:pPr>
      <w:pStyle w:val="stBilgi"/>
      <w:jc w:val="right"/>
      <w:rPr>
        <w:b/>
        <w:bCs/>
        <w:sz w:val="34"/>
        <w:szCs w:val="34"/>
      </w:rPr>
    </w:pPr>
    <w:r w:rsidRPr="002B5ECB">
      <w:rPr>
        <w:b/>
        <w:bCs/>
        <w:sz w:val="34"/>
        <w:szCs w:val="34"/>
      </w:rPr>
      <w:t>GÜNDEM ÖZEL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402"/>
    <w:rsid w:val="00000B9E"/>
    <w:rsid w:val="000721A1"/>
    <w:rsid w:val="000B51CA"/>
    <w:rsid w:val="00170B7E"/>
    <w:rsid w:val="001C0402"/>
    <w:rsid w:val="00236277"/>
    <w:rsid w:val="002B5ECB"/>
    <w:rsid w:val="002D4F6F"/>
    <w:rsid w:val="00723CBC"/>
    <w:rsid w:val="007C523A"/>
    <w:rsid w:val="008A3678"/>
    <w:rsid w:val="009313ED"/>
    <w:rsid w:val="00932156"/>
    <w:rsid w:val="00AE09F2"/>
    <w:rsid w:val="00C54DE6"/>
    <w:rsid w:val="00C62431"/>
    <w:rsid w:val="00C85B4F"/>
    <w:rsid w:val="00D05D84"/>
    <w:rsid w:val="00D95650"/>
    <w:rsid w:val="00F41F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3234"/>
  <w15:chartTrackingRefBased/>
  <w15:docId w15:val="{1D32E48D-62DA-4059-8B8C-C8D8D96B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1C0402"/>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Balk2">
    <w:name w:val="heading 2"/>
    <w:basedOn w:val="Normal"/>
    <w:next w:val="Normal"/>
    <w:link w:val="Balk2Char"/>
    <w:uiPriority w:val="9"/>
    <w:semiHidden/>
    <w:unhideWhenUsed/>
    <w:qFormat/>
    <w:rsid w:val="001C0402"/>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Balk3">
    <w:name w:val="heading 3"/>
    <w:basedOn w:val="Normal"/>
    <w:next w:val="Normal"/>
    <w:link w:val="Balk3Char"/>
    <w:uiPriority w:val="9"/>
    <w:semiHidden/>
    <w:unhideWhenUsed/>
    <w:qFormat/>
    <w:rsid w:val="001C0402"/>
    <w:pPr>
      <w:keepNext/>
      <w:keepLines/>
      <w:spacing w:before="160" w:after="80"/>
      <w:outlineLvl w:val="2"/>
    </w:pPr>
    <w:rPr>
      <w:rFonts w:eastAsiaTheme="majorEastAsia" w:cstheme="majorBidi"/>
      <w:color w:val="2F5496" w:themeColor="accent1" w:themeShade="BF"/>
      <w:sz w:val="28"/>
      <w:szCs w:val="28"/>
    </w:rPr>
  </w:style>
  <w:style w:type="paragraph" w:styleId="Balk4">
    <w:name w:val="heading 4"/>
    <w:basedOn w:val="Normal"/>
    <w:next w:val="Normal"/>
    <w:link w:val="Balk4Char"/>
    <w:uiPriority w:val="9"/>
    <w:semiHidden/>
    <w:unhideWhenUsed/>
    <w:qFormat/>
    <w:rsid w:val="001C0402"/>
    <w:pPr>
      <w:keepNext/>
      <w:keepLines/>
      <w:spacing w:before="80" w:after="40"/>
      <w:outlineLvl w:val="3"/>
    </w:pPr>
    <w:rPr>
      <w:rFonts w:eastAsiaTheme="majorEastAsia" w:cstheme="majorBidi"/>
      <w:i/>
      <w:iCs/>
      <w:color w:val="2F5496" w:themeColor="accent1" w:themeShade="BF"/>
    </w:rPr>
  </w:style>
  <w:style w:type="paragraph" w:styleId="Balk5">
    <w:name w:val="heading 5"/>
    <w:basedOn w:val="Normal"/>
    <w:next w:val="Normal"/>
    <w:link w:val="Balk5Char"/>
    <w:uiPriority w:val="9"/>
    <w:semiHidden/>
    <w:unhideWhenUsed/>
    <w:qFormat/>
    <w:rsid w:val="001C0402"/>
    <w:pPr>
      <w:keepNext/>
      <w:keepLines/>
      <w:spacing w:before="80" w:after="40"/>
      <w:outlineLvl w:val="4"/>
    </w:pPr>
    <w:rPr>
      <w:rFonts w:eastAsiaTheme="majorEastAsia" w:cstheme="majorBidi"/>
      <w:color w:val="2F5496" w:themeColor="accent1" w:themeShade="BF"/>
    </w:rPr>
  </w:style>
  <w:style w:type="paragraph" w:styleId="Balk6">
    <w:name w:val="heading 6"/>
    <w:basedOn w:val="Normal"/>
    <w:next w:val="Normal"/>
    <w:link w:val="Balk6Char"/>
    <w:uiPriority w:val="9"/>
    <w:semiHidden/>
    <w:unhideWhenUsed/>
    <w:qFormat/>
    <w:rsid w:val="001C0402"/>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1C0402"/>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1C0402"/>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1C0402"/>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C0402"/>
    <w:rPr>
      <w:rFonts w:asciiTheme="majorHAnsi" w:eastAsiaTheme="majorEastAsia" w:hAnsiTheme="majorHAnsi" w:cstheme="majorBidi"/>
      <w:color w:val="2F5496" w:themeColor="accent1" w:themeShade="BF"/>
      <w:sz w:val="40"/>
      <w:szCs w:val="40"/>
    </w:rPr>
  </w:style>
  <w:style w:type="character" w:customStyle="1" w:styleId="Balk2Char">
    <w:name w:val="Başlık 2 Char"/>
    <w:basedOn w:val="VarsaylanParagrafYazTipi"/>
    <w:link w:val="Balk2"/>
    <w:uiPriority w:val="9"/>
    <w:semiHidden/>
    <w:rsid w:val="001C0402"/>
    <w:rPr>
      <w:rFonts w:asciiTheme="majorHAnsi" w:eastAsiaTheme="majorEastAsia" w:hAnsiTheme="majorHAnsi" w:cstheme="majorBidi"/>
      <w:color w:val="2F5496" w:themeColor="accent1" w:themeShade="BF"/>
      <w:sz w:val="32"/>
      <w:szCs w:val="32"/>
    </w:rPr>
  </w:style>
  <w:style w:type="character" w:customStyle="1" w:styleId="Balk3Char">
    <w:name w:val="Başlık 3 Char"/>
    <w:basedOn w:val="VarsaylanParagrafYazTipi"/>
    <w:link w:val="Balk3"/>
    <w:uiPriority w:val="9"/>
    <w:semiHidden/>
    <w:rsid w:val="001C0402"/>
    <w:rPr>
      <w:rFonts w:eastAsiaTheme="majorEastAsia" w:cstheme="majorBidi"/>
      <w:color w:val="2F5496" w:themeColor="accent1" w:themeShade="BF"/>
      <w:sz w:val="28"/>
      <w:szCs w:val="28"/>
    </w:rPr>
  </w:style>
  <w:style w:type="character" w:customStyle="1" w:styleId="Balk4Char">
    <w:name w:val="Başlık 4 Char"/>
    <w:basedOn w:val="VarsaylanParagrafYazTipi"/>
    <w:link w:val="Balk4"/>
    <w:uiPriority w:val="9"/>
    <w:semiHidden/>
    <w:rsid w:val="001C0402"/>
    <w:rPr>
      <w:rFonts w:eastAsiaTheme="majorEastAsia" w:cstheme="majorBidi"/>
      <w:i/>
      <w:iCs/>
      <w:color w:val="2F5496" w:themeColor="accent1" w:themeShade="BF"/>
    </w:rPr>
  </w:style>
  <w:style w:type="character" w:customStyle="1" w:styleId="Balk5Char">
    <w:name w:val="Başlık 5 Char"/>
    <w:basedOn w:val="VarsaylanParagrafYazTipi"/>
    <w:link w:val="Balk5"/>
    <w:uiPriority w:val="9"/>
    <w:semiHidden/>
    <w:rsid w:val="001C0402"/>
    <w:rPr>
      <w:rFonts w:eastAsiaTheme="majorEastAsia" w:cstheme="majorBidi"/>
      <w:color w:val="2F5496" w:themeColor="accent1" w:themeShade="BF"/>
    </w:rPr>
  </w:style>
  <w:style w:type="character" w:customStyle="1" w:styleId="Balk6Char">
    <w:name w:val="Başlık 6 Char"/>
    <w:basedOn w:val="VarsaylanParagrafYazTipi"/>
    <w:link w:val="Balk6"/>
    <w:uiPriority w:val="9"/>
    <w:semiHidden/>
    <w:rsid w:val="001C0402"/>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1C0402"/>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1C0402"/>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1C0402"/>
    <w:rPr>
      <w:rFonts w:eastAsiaTheme="majorEastAsia" w:cstheme="majorBidi"/>
      <w:color w:val="272727" w:themeColor="text1" w:themeTint="D8"/>
    </w:rPr>
  </w:style>
  <w:style w:type="paragraph" w:styleId="KonuBal">
    <w:name w:val="Title"/>
    <w:basedOn w:val="Normal"/>
    <w:next w:val="Normal"/>
    <w:link w:val="KonuBalChar"/>
    <w:uiPriority w:val="10"/>
    <w:qFormat/>
    <w:rsid w:val="001C040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1C0402"/>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1C0402"/>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1C0402"/>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1C0402"/>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1C0402"/>
    <w:rPr>
      <w:i/>
      <w:iCs/>
      <w:color w:val="404040" w:themeColor="text1" w:themeTint="BF"/>
    </w:rPr>
  </w:style>
  <w:style w:type="paragraph" w:styleId="ListeParagraf">
    <w:name w:val="List Paragraph"/>
    <w:basedOn w:val="Normal"/>
    <w:uiPriority w:val="34"/>
    <w:qFormat/>
    <w:rsid w:val="001C0402"/>
    <w:pPr>
      <w:ind w:left="720"/>
      <w:contextualSpacing/>
    </w:pPr>
  </w:style>
  <w:style w:type="character" w:styleId="GlVurgulama">
    <w:name w:val="Intense Emphasis"/>
    <w:basedOn w:val="VarsaylanParagrafYazTipi"/>
    <w:uiPriority w:val="21"/>
    <w:qFormat/>
    <w:rsid w:val="001C0402"/>
    <w:rPr>
      <w:i/>
      <w:iCs/>
      <w:color w:val="2F5496" w:themeColor="accent1" w:themeShade="BF"/>
    </w:rPr>
  </w:style>
  <w:style w:type="paragraph" w:styleId="GlAlnt">
    <w:name w:val="Intense Quote"/>
    <w:basedOn w:val="Normal"/>
    <w:next w:val="Normal"/>
    <w:link w:val="GlAlntChar"/>
    <w:uiPriority w:val="30"/>
    <w:qFormat/>
    <w:rsid w:val="001C040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GlAlntChar">
    <w:name w:val="Güçlü Alıntı Char"/>
    <w:basedOn w:val="VarsaylanParagrafYazTipi"/>
    <w:link w:val="GlAlnt"/>
    <w:uiPriority w:val="30"/>
    <w:rsid w:val="001C0402"/>
    <w:rPr>
      <w:i/>
      <w:iCs/>
      <w:color w:val="2F5496" w:themeColor="accent1" w:themeShade="BF"/>
    </w:rPr>
  </w:style>
  <w:style w:type="character" w:styleId="GlBavuru">
    <w:name w:val="Intense Reference"/>
    <w:basedOn w:val="VarsaylanParagrafYazTipi"/>
    <w:uiPriority w:val="32"/>
    <w:qFormat/>
    <w:rsid w:val="001C0402"/>
    <w:rPr>
      <w:b/>
      <w:bCs/>
      <w:smallCaps/>
      <w:color w:val="2F5496" w:themeColor="accent1" w:themeShade="BF"/>
      <w:spacing w:val="5"/>
    </w:rPr>
  </w:style>
  <w:style w:type="paragraph" w:customStyle="1" w:styleId="BasicParagraph">
    <w:name w:val="[Basic Paragraph]"/>
    <w:basedOn w:val="Normal"/>
    <w:uiPriority w:val="99"/>
    <w:rsid w:val="001C0402"/>
    <w:pPr>
      <w:autoSpaceDE w:val="0"/>
      <w:autoSpaceDN w:val="0"/>
      <w:adjustRightInd w:val="0"/>
      <w:spacing w:after="0" w:line="288" w:lineRule="auto"/>
      <w:textAlignment w:val="center"/>
    </w:pPr>
    <w:rPr>
      <w:rFonts w:ascii="Cambria" w:hAnsi="Cambria" w:cs="Cambria"/>
      <w:color w:val="000000"/>
      <w:kern w:val="0"/>
      <w:lang w:val="en-US"/>
    </w:rPr>
  </w:style>
  <w:style w:type="paragraph" w:customStyle="1" w:styleId="NoParagraphStyle">
    <w:name w:val="[No Paragraph Style]"/>
    <w:rsid w:val="00932156"/>
    <w:pPr>
      <w:autoSpaceDE w:val="0"/>
      <w:autoSpaceDN w:val="0"/>
      <w:adjustRightInd w:val="0"/>
      <w:spacing w:after="0" w:line="288" w:lineRule="auto"/>
      <w:textAlignment w:val="center"/>
    </w:pPr>
    <w:rPr>
      <w:rFonts w:ascii="MinionPro-Regular" w:hAnsi="MinionPro-Regular" w:cs="MinionPro-Regular"/>
      <w:color w:val="000000"/>
      <w:kern w:val="0"/>
      <w:sz w:val="24"/>
      <w:szCs w:val="24"/>
    </w:rPr>
  </w:style>
  <w:style w:type="paragraph" w:customStyle="1" w:styleId="DergiMetin">
    <w:name w:val="Dergi Metin"/>
    <w:basedOn w:val="NoParagraphStyle"/>
    <w:uiPriority w:val="99"/>
    <w:rsid w:val="00932156"/>
    <w:pPr>
      <w:spacing w:before="113"/>
      <w:ind w:firstLine="283"/>
      <w:jc w:val="both"/>
    </w:pPr>
    <w:rPr>
      <w:rFonts w:ascii="EB Garamond" w:hAnsi="EB Garamond" w:cs="EB Garamond"/>
      <w:lang w:val="tr-TR"/>
    </w:rPr>
  </w:style>
  <w:style w:type="paragraph" w:styleId="stBilgi">
    <w:name w:val="header"/>
    <w:basedOn w:val="Normal"/>
    <w:link w:val="stBilgiChar"/>
    <w:uiPriority w:val="99"/>
    <w:unhideWhenUsed/>
    <w:rsid w:val="002B5EC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B5ECB"/>
  </w:style>
  <w:style w:type="paragraph" w:styleId="AltBilgi">
    <w:name w:val="footer"/>
    <w:basedOn w:val="Normal"/>
    <w:link w:val="AltBilgiChar"/>
    <w:uiPriority w:val="99"/>
    <w:unhideWhenUsed/>
    <w:rsid w:val="002B5EC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B5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815</Words>
  <Characters>4650</Characters>
  <Application>Microsoft Office Word</Application>
  <DocSecurity>0</DocSecurity>
  <Lines>38</Lines>
  <Paragraphs>10</Paragraphs>
  <ScaleCrop>false</ScaleCrop>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Çeliker</dc:creator>
  <cp:keywords/>
  <dc:description/>
  <cp:lastModifiedBy>Hikmet Doğan</cp:lastModifiedBy>
  <cp:revision>5</cp:revision>
  <dcterms:created xsi:type="dcterms:W3CDTF">2024-05-07T16:32:00Z</dcterms:created>
  <dcterms:modified xsi:type="dcterms:W3CDTF">2024-05-08T11:53:00Z</dcterms:modified>
</cp:coreProperties>
</file>