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40" w:rsidRPr="006C558B" w:rsidRDefault="00161B40" w:rsidP="00161B40">
      <w:pPr>
        <w:jc w:val="right"/>
        <w:rPr>
          <w:b/>
          <w:bCs/>
        </w:rPr>
      </w:pPr>
      <w:r w:rsidRPr="006C558B">
        <w:rPr>
          <w:b/>
          <w:bCs/>
        </w:rPr>
        <w:t>İzzet DAŞ-</w:t>
      </w:r>
      <w:r w:rsidR="006C558B" w:rsidRPr="006C558B">
        <w:rPr>
          <w:b/>
          <w:bCs/>
        </w:rPr>
        <w:t>TARİHTE BU AY</w:t>
      </w:r>
    </w:p>
    <w:p w:rsidR="006C558B" w:rsidRDefault="00C806EA" w:rsidP="006C558B">
      <w:pPr>
        <w:ind w:firstLine="708"/>
        <w:rPr>
          <w:b/>
          <w:bCs/>
        </w:rPr>
      </w:pPr>
      <w:r w:rsidRPr="006C558B">
        <w:rPr>
          <w:b/>
          <w:bCs/>
        </w:rPr>
        <w:t xml:space="preserve">3 Ağustos </w:t>
      </w:r>
      <w:r w:rsidR="006C558B" w:rsidRPr="006C558B">
        <w:rPr>
          <w:b/>
          <w:bCs/>
        </w:rPr>
        <w:t>1914-</w:t>
      </w:r>
      <w:r w:rsidRPr="006C558B">
        <w:rPr>
          <w:b/>
          <w:bCs/>
        </w:rPr>
        <w:t xml:space="preserve"> I. Dünya Savaşı Başladı</w:t>
      </w:r>
    </w:p>
    <w:p w:rsidR="006C558B" w:rsidRDefault="00C806EA" w:rsidP="006C558B">
      <w:pPr>
        <w:ind w:firstLine="708"/>
        <w:rPr>
          <w:b/>
          <w:bCs/>
        </w:rPr>
      </w:pPr>
      <w:r w:rsidRPr="006C558B">
        <w:t>20. yüzyılda dünya çapında yapılan iki savaştan birincisi olan I. Dünya Savaşı, 1914’ten 1918’e kadar süren küresel bir çatışmadır. Dünyanın dört bir tarafından birçok ülkenin, bilhassa Osmanlı İmparatorluğu’nun katılması nedeniyle ‘Dünya Savaşı’ veya ‘Büyük Savaş’ olarak adlandırılmıştır.</w:t>
      </w:r>
    </w:p>
    <w:p w:rsidR="006C558B" w:rsidRDefault="00C806EA" w:rsidP="006C558B">
      <w:pPr>
        <w:ind w:firstLine="708"/>
        <w:rPr>
          <w:b/>
          <w:bCs/>
        </w:rPr>
      </w:pPr>
      <w:r w:rsidRPr="006C558B">
        <w:t xml:space="preserve">Savaşa katılan ülkeler; ihtilaf devletleri olarak adlandırılan Fransa, Rusya, İngiltere (daha sonra İtalya, Yunanistan, Portekiz, Romanya ve ABD’nin katıldığı), ittifak devletleri olarak adlandırılan; Almanya, Avusturya-Macaristan İmparatorluğu, Bulgaristan Krallığı ve Osmanlı İmparatorluğu’dur. Hasta adam olarak isimlendirilen Osmanlı imparatorluğu, Balkan savaşları ile Balkanları ve Mısır’ı kaybetmiş hemen ardından 1. Dünya savaşına girmiştir. Birinci dünya savaşı, dünya savaşı tarihinde ilklerin yaşandığı bir savaştır. Bu savaşta ilk olarak İngilizler tarafından tanklar ve zırhlı araçlar kullanılmıştır.  Havada ise ilk kez uçaktan yararlanılmıştır. Ayrıca birinci dünya savaşında ilk defa yaşanan top </w:t>
      </w:r>
      <w:r w:rsidR="00D34EE3" w:rsidRPr="006C558B">
        <w:t>yekûn</w:t>
      </w:r>
      <w:r w:rsidRPr="006C558B">
        <w:t xml:space="preserve"> savaş </w:t>
      </w:r>
      <w:r w:rsidR="006C558B" w:rsidRPr="006C558B">
        <w:t>yöntemi, eskiden</w:t>
      </w:r>
      <w:r w:rsidRPr="006C558B">
        <w:t xml:space="preserve"> halkların gıda ve ihtiyaç maddeleri sıkıntısı yaşaması ezberini bozmuş, kitle imha silahları ile halklar da bu savaştan direkt olarak etkilenmiştir.</w:t>
      </w:r>
    </w:p>
    <w:p w:rsidR="006C558B" w:rsidRPr="006C558B" w:rsidRDefault="00C806EA" w:rsidP="006C558B">
      <w:pPr>
        <w:ind w:firstLine="708"/>
        <w:rPr>
          <w:b/>
          <w:bCs/>
          <w:vertAlign w:val="superscript"/>
        </w:rPr>
      </w:pPr>
      <w:r w:rsidRPr="006C558B">
        <w:t>Tüm ülkelerden 65.038.810 askerin katıldığı savaş, arkasında resmî rakamlara göre toplam 8.556.315 ölü, 21.219.452 yaralı ve 7.750.945 kayıp veya esir bırakmıştır.</w:t>
      </w:r>
      <w:r w:rsidR="006C558B">
        <w:rPr>
          <w:vertAlign w:val="superscript"/>
        </w:rPr>
        <w:t>1</w:t>
      </w:r>
    </w:p>
    <w:p w:rsidR="006C558B" w:rsidRDefault="00C806EA" w:rsidP="006C558B">
      <w:pPr>
        <w:ind w:firstLine="708"/>
      </w:pPr>
      <w:r w:rsidRPr="006C558B">
        <w:t>Savaşta hayatını kaybeden 8 milyon ölünün ise 1,5 milyonu Osmanlı İmparatorluğu’na aitti.</w:t>
      </w:r>
    </w:p>
    <w:p w:rsidR="006C558B" w:rsidRDefault="00C806EA" w:rsidP="006C558B">
      <w:pPr>
        <w:ind w:firstLine="708"/>
        <w:rPr>
          <w:i/>
          <w:iCs/>
        </w:rPr>
      </w:pPr>
      <w:r w:rsidRPr="006C558B">
        <w:rPr>
          <w:i/>
          <w:iCs/>
        </w:rPr>
        <w:t xml:space="preserve">Osmanlı İmparatorluğu’nun atın sırtından inmesi, cihadı terk etmesi, </w:t>
      </w:r>
      <w:proofErr w:type="spellStart"/>
      <w:r w:rsidRPr="006C558B">
        <w:rPr>
          <w:i/>
          <w:iCs/>
        </w:rPr>
        <w:t>Sünnetullah</w:t>
      </w:r>
      <w:proofErr w:type="spellEnd"/>
      <w:r w:rsidRPr="006C558B">
        <w:rPr>
          <w:i/>
          <w:iCs/>
        </w:rPr>
        <w:t xml:space="preserve"> gereği binlerce cana mal olmuştu. Ümmet olma şerefini kaybetmenin ağır bedeli ödenmiş, Dünya’da yıllarca adaleti sağlayan Osmanlı İmparatorluğu’nun tarih sahnesinden çekilmesiyle dünya zulümlere boğulmuş, ulus devletleri kurulmuş ve Müslümanlar dünyanın her yerinde kan ağlamaya başlamıştır. Ancak bu zulümler aynı zamanda yeniden kurulacak olan İslam Medeniyeti için Müslümanları uyandırmaktadır.</w:t>
      </w:r>
    </w:p>
    <w:p w:rsidR="006C558B" w:rsidRDefault="00C806EA" w:rsidP="006C558B">
      <w:pPr>
        <w:ind w:firstLine="708"/>
      </w:pPr>
      <w:r w:rsidRPr="006C558B">
        <w:rPr>
          <w:b/>
          <w:bCs/>
        </w:rPr>
        <w:t xml:space="preserve">5 Ağustos </w:t>
      </w:r>
      <w:r w:rsidR="006C558B" w:rsidRPr="006C558B">
        <w:rPr>
          <w:b/>
          <w:bCs/>
        </w:rPr>
        <w:t>1945-</w:t>
      </w:r>
      <w:r w:rsidRPr="006C558B">
        <w:rPr>
          <w:b/>
          <w:bCs/>
        </w:rPr>
        <w:t xml:space="preserve"> Fransa’nın Cezayir Katliamı</w:t>
      </w:r>
    </w:p>
    <w:p w:rsidR="006C558B" w:rsidRDefault="00C806EA" w:rsidP="006C558B">
      <w:pPr>
        <w:ind w:firstLine="708"/>
      </w:pPr>
      <w:r w:rsidRPr="006C558B">
        <w:t>Cezayir 16. yüzyıldan 19. yüzyıla kadar Osmanlı yönetiminde huzur, güvenlik ve barış içinde yaşadı. Ancak Osmanlı’nın dağılma süreciyle birlikte sömürgeci güçler de İslam topraklarını paylaşmaya başladılar. Paylaşılan bu topraklardan birisi de Cezayir idi. Fransız orduları 1827 yılında 37 bin askerle Cezayir’i işgale başladılar. Ülke 1830 yılında Fransa topraklarına katıldı ve 132 yıl boyunca Fransa’nın sömürgesi olarak kaldı. II. Dünya Savaşı esnasında ve sonrasında ortaya çıkan hava, Cezayir halkındaki özgürlük ruhunun daha da canlanmasına sebep oldu. II. Dünya Savaşı’nın bitmesinden sonra 5 Ağustos 1945’te Cezayir’de gerçekleştirilen törenlere katılanların, Cezayir bayrağı taşımaları ülkedeki işgal kuvvetlerini kızdırdı. Bu olay üzerine işgal kuvvetleri bir silahlı saldırı gerçekleştirdiler ve Cezayir kaynaklarına göre en az 45 bin kişi hayatını kaybetti.</w:t>
      </w:r>
    </w:p>
    <w:p w:rsidR="006C558B" w:rsidRDefault="00C806EA" w:rsidP="006C558B">
      <w:pPr>
        <w:ind w:firstLine="708"/>
      </w:pPr>
      <w:r w:rsidRPr="006C558B">
        <w:t xml:space="preserve">Batılılar yaptıkları bu katliamlarla İslam âleminin gözleri önünde binlerce </w:t>
      </w:r>
      <w:r w:rsidR="00D34EE3" w:rsidRPr="006C558B">
        <w:t>Müslümanı</w:t>
      </w:r>
      <w:r w:rsidRPr="006C558B">
        <w:t xml:space="preserve"> katletti ve diğer </w:t>
      </w:r>
      <w:r w:rsidR="00D34EE3" w:rsidRPr="006C558B">
        <w:t>Müslümanların</w:t>
      </w:r>
      <w:r w:rsidRPr="006C558B">
        <w:t xml:space="preserve"> bu duruma sessiz kalacağını çok iyi biliyorlardı. Nitekim Fransa’nın 1,5 milyon </w:t>
      </w:r>
      <w:r w:rsidR="00D34EE3" w:rsidRPr="006C558B">
        <w:t>Müslümanı</w:t>
      </w:r>
      <w:r w:rsidRPr="006C558B">
        <w:t xml:space="preserve"> şehit etmesinden yaklaşık 50 yıl sonra ABD Irak’ta yine benzer bir katliam gerçekleştirdi.</w:t>
      </w:r>
    </w:p>
    <w:p w:rsidR="00C806EA" w:rsidRPr="006C558B" w:rsidRDefault="00C806EA" w:rsidP="006C558B">
      <w:pPr>
        <w:ind w:firstLine="708"/>
      </w:pPr>
      <w:r w:rsidRPr="006C558B">
        <w:rPr>
          <w:b/>
          <w:bCs/>
        </w:rPr>
        <w:t>31 Ağustos 869 – İmam Buhari’nin Vefatı (810-869)</w:t>
      </w:r>
    </w:p>
    <w:p w:rsidR="00C806EA" w:rsidRDefault="00C806EA" w:rsidP="00D34EE3">
      <w:pPr>
        <w:ind w:firstLine="708"/>
        <w:jc w:val="both"/>
      </w:pPr>
      <w:r w:rsidRPr="006C558B">
        <w:t xml:space="preserve">810 senesinde Buhara’da doğan İmam Buhari’nin asıl ismi, Muhammed bin İsmail’dir. Hadis ilminde yüksek derecede olup, 300.000’den fazla hadis-i şerifi senetleriyle birlikte ezbere bilen bir âlim </w:t>
      </w:r>
      <w:r w:rsidRPr="006C558B">
        <w:lastRenderedPageBreak/>
        <w:t xml:space="preserve">olduğu için “İmam”, Buharalı olduğu için “Buhari” denilmiş, İmam-ı Buhari ismiyle meşhur olmuştur. Küçük yaşta babasını kaybeden Buhari, ilk tahsiline doğum yeri olan Buhara’da başladı. Duası makbul </w:t>
      </w:r>
      <w:proofErr w:type="spellStart"/>
      <w:r w:rsidRPr="006C558B">
        <w:t>saliha</w:t>
      </w:r>
      <w:proofErr w:type="spellEnd"/>
      <w:r w:rsidRPr="006C558B">
        <w:t xml:space="preserve"> bir hanım olan annesi, onun ve kardeşinin yetişmesi için gayret sarf etti. On yaşından itibaren hadis âlimlerinin derslerine devam etti. On beş yaşına girmeden 70.000 hadis-i şerifi ezberledi.  16 yaşında Hac farizasını ifa ettikten sonra annesi ve kardeşi Buhara’ya döndüler, İmam Buhari ise Mekke’de kalıp, hadis-i şerif toplamaya başladı. On sekiz yaşındayken sahabe ve tabiin fetvalarını topladı. Mekke ve Medine’den başka Bağdat, Basra, </w:t>
      </w:r>
      <w:proofErr w:type="spellStart"/>
      <w:r w:rsidRPr="006C558B">
        <w:t>Kûfe</w:t>
      </w:r>
      <w:proofErr w:type="spellEnd"/>
      <w:r w:rsidRPr="006C558B">
        <w:t xml:space="preserve">, Mısır, </w:t>
      </w:r>
      <w:proofErr w:type="spellStart"/>
      <w:r w:rsidRPr="006C558B">
        <w:t>Nişâbur</w:t>
      </w:r>
      <w:proofErr w:type="spellEnd"/>
      <w:r w:rsidRPr="006C558B">
        <w:t xml:space="preserve">, </w:t>
      </w:r>
      <w:proofErr w:type="spellStart"/>
      <w:r w:rsidRPr="006C558B">
        <w:t>Belh</w:t>
      </w:r>
      <w:proofErr w:type="spellEnd"/>
      <w:r w:rsidRPr="006C558B">
        <w:t xml:space="preserve">, </w:t>
      </w:r>
      <w:proofErr w:type="spellStart"/>
      <w:r w:rsidRPr="006C558B">
        <w:t>Merv</w:t>
      </w:r>
      <w:proofErr w:type="spellEnd"/>
      <w:r w:rsidRPr="006C558B">
        <w:t xml:space="preserve">, </w:t>
      </w:r>
      <w:proofErr w:type="spellStart"/>
      <w:r w:rsidRPr="006C558B">
        <w:t>Askalan</w:t>
      </w:r>
      <w:proofErr w:type="spellEnd"/>
      <w:r w:rsidRPr="006C558B">
        <w:t xml:space="preserve">, </w:t>
      </w:r>
      <w:proofErr w:type="spellStart"/>
      <w:r w:rsidRPr="006C558B">
        <w:t>Dımeşk</w:t>
      </w:r>
      <w:proofErr w:type="spellEnd"/>
      <w:r w:rsidRPr="006C558B">
        <w:t xml:space="preserve">, </w:t>
      </w:r>
      <w:proofErr w:type="spellStart"/>
      <w:r w:rsidRPr="006C558B">
        <w:t>Hums</w:t>
      </w:r>
      <w:proofErr w:type="spellEnd"/>
      <w:r w:rsidRPr="006C558B">
        <w:t xml:space="preserve">, Rey ve </w:t>
      </w:r>
      <w:proofErr w:type="spellStart"/>
      <w:r w:rsidRPr="006C558B">
        <w:t>Kayseriyye</w:t>
      </w:r>
      <w:proofErr w:type="spellEnd"/>
      <w:r w:rsidRPr="006C558B">
        <w:t xml:space="preserve"> gibi ilim merkezlerini dolaşıp, hadis âlimleriyle görüşüp binden fazla âlimden hadis ve diğer ilimleri öğrenip nakletti. 869 senesinde </w:t>
      </w:r>
      <w:proofErr w:type="spellStart"/>
      <w:r w:rsidRPr="006C558B">
        <w:t>Semerkand’ın</w:t>
      </w:r>
      <w:proofErr w:type="spellEnd"/>
      <w:r w:rsidRPr="006C558B">
        <w:t xml:space="preserve"> </w:t>
      </w:r>
      <w:proofErr w:type="spellStart"/>
      <w:r w:rsidRPr="006C558B">
        <w:t>Hartenk</w:t>
      </w:r>
      <w:proofErr w:type="spellEnd"/>
      <w:r w:rsidRPr="006C558B">
        <w:t xml:space="preserve"> kasabasında vefat etti. Allah Rasulü’nün hadislerinden meydana getirdiği on altı yıllık bir çalışma sonunda yazılan ve bin kişiden toplanan 600 bin hadisten seçilmiş 7275 hadisi kapsayan El-</w:t>
      </w:r>
      <w:proofErr w:type="spellStart"/>
      <w:r w:rsidRPr="006C558B">
        <w:t>Camiu’s</w:t>
      </w:r>
      <w:proofErr w:type="spellEnd"/>
      <w:r w:rsidRPr="006C558B">
        <w:t>-Sahih isimli eseri, Kur’an-ı Kerim’den sonra en sahih kitap olarak tarihe geçmiştir.</w:t>
      </w:r>
    </w:p>
    <w:p w:rsidR="006C558B" w:rsidRPr="006C558B" w:rsidRDefault="006C558B" w:rsidP="006C558B">
      <w:pPr>
        <w:pStyle w:val="ListeParagraf"/>
        <w:numPr>
          <w:ilvl w:val="0"/>
          <w:numId w:val="1"/>
        </w:numPr>
        <w:jc w:val="both"/>
        <w:rPr>
          <w:sz w:val="18"/>
          <w:szCs w:val="18"/>
        </w:rPr>
      </w:pPr>
      <w:r w:rsidRPr="006C558B">
        <w:rPr>
          <w:sz w:val="18"/>
          <w:szCs w:val="18"/>
        </w:rPr>
        <w:t xml:space="preserve">NTV tarih </w:t>
      </w:r>
      <w:r w:rsidRPr="006C558B">
        <w:rPr>
          <w:sz w:val="18"/>
          <w:szCs w:val="18"/>
        </w:rPr>
        <w:t>dergisi-</w:t>
      </w:r>
      <w:r w:rsidRPr="006C558B">
        <w:rPr>
          <w:sz w:val="18"/>
          <w:szCs w:val="18"/>
        </w:rPr>
        <w:t xml:space="preserve"> Şubat 2009, Sayı 1, Sayfa 21</w:t>
      </w:r>
    </w:p>
    <w:p w:rsidR="00E002BA" w:rsidRPr="006C558B" w:rsidRDefault="00E002BA" w:rsidP="00D34EE3">
      <w:pPr>
        <w:jc w:val="both"/>
      </w:pPr>
    </w:p>
    <w:sectPr w:rsidR="00E002BA" w:rsidRPr="006C558B" w:rsidSect="00161B4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43" w:rsidRDefault="00416A43" w:rsidP="00D34EE3">
      <w:pPr>
        <w:spacing w:after="0" w:line="240" w:lineRule="auto"/>
      </w:pPr>
      <w:r>
        <w:separator/>
      </w:r>
    </w:p>
  </w:endnote>
  <w:endnote w:type="continuationSeparator" w:id="0">
    <w:p w:rsidR="00416A43" w:rsidRDefault="00416A43" w:rsidP="00D3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E" w:rsidRDefault="007913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EE3" w:rsidRPr="0079131E" w:rsidRDefault="00D34EE3" w:rsidP="00D34EE3">
    <w:pPr>
      <w:pStyle w:val="AltBilgi"/>
      <w:rPr>
        <w:b/>
        <w:bCs/>
      </w:rPr>
    </w:pPr>
    <w:r w:rsidRPr="0079131E">
      <w:rPr>
        <w:b/>
        <w:bCs/>
      </w:rPr>
      <w:t>FND 16. Sayı – Ağustos 2012</w:t>
    </w:r>
    <w:r w:rsidRPr="0079131E">
      <w:rPr>
        <w:b/>
        <w:bCs/>
      </w:rPr>
      <w:tab/>
    </w:r>
    <w:bookmarkStart w:id="0" w:name="_GoBack"/>
    <w:bookmarkEnd w:id="0"/>
    <w:r w:rsidRPr="0079131E">
      <w:rPr>
        <w:b/>
        <w:bCs/>
      </w:rPr>
      <w:tab/>
    </w:r>
    <w:hyperlink r:id="rId1" w:history="1">
      <w:r w:rsidRPr="0079131E">
        <w:rPr>
          <w:rStyle w:val="Kpr"/>
          <w:b/>
          <w:bCs/>
        </w:rPr>
        <w:t>www.furkannesli.net</w:t>
      </w:r>
    </w:hyperlink>
    <w:r w:rsidRPr="0079131E">
      <w:rPr>
        <w:b/>
        <w:bCs/>
      </w:rPr>
      <w:t xml:space="preserve"> </w:t>
    </w:r>
  </w:p>
  <w:p w:rsidR="00D34EE3" w:rsidRDefault="00D34EE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E" w:rsidRDefault="007913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43" w:rsidRDefault="00416A43" w:rsidP="00D34EE3">
      <w:pPr>
        <w:spacing w:after="0" w:line="240" w:lineRule="auto"/>
      </w:pPr>
      <w:r>
        <w:separator/>
      </w:r>
    </w:p>
  </w:footnote>
  <w:footnote w:type="continuationSeparator" w:id="0">
    <w:p w:rsidR="00416A43" w:rsidRDefault="00416A43" w:rsidP="00D3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E" w:rsidRDefault="007913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E" w:rsidRDefault="007913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31E" w:rsidRDefault="007913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44C49"/>
    <w:multiLevelType w:val="hybridMultilevel"/>
    <w:tmpl w:val="AE0C719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7B"/>
    <w:rsid w:val="00161B40"/>
    <w:rsid w:val="00416A43"/>
    <w:rsid w:val="004A2F7D"/>
    <w:rsid w:val="006C558B"/>
    <w:rsid w:val="00714DC9"/>
    <w:rsid w:val="0079131E"/>
    <w:rsid w:val="009E026B"/>
    <w:rsid w:val="00C806EA"/>
    <w:rsid w:val="00D34EE3"/>
    <w:rsid w:val="00E002BA"/>
    <w:rsid w:val="00F848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899B"/>
  <w15:chartTrackingRefBased/>
  <w15:docId w15:val="{A404CD2F-B246-43A0-A553-7CEEEF85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34EE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4EE3"/>
    <w:rPr>
      <w:sz w:val="20"/>
      <w:szCs w:val="20"/>
    </w:rPr>
  </w:style>
  <w:style w:type="character" w:styleId="DipnotBavurusu">
    <w:name w:val="footnote reference"/>
    <w:basedOn w:val="VarsaylanParagrafYazTipi"/>
    <w:uiPriority w:val="99"/>
    <w:semiHidden/>
    <w:unhideWhenUsed/>
    <w:rsid w:val="00D34EE3"/>
    <w:rPr>
      <w:vertAlign w:val="superscript"/>
    </w:rPr>
  </w:style>
  <w:style w:type="paragraph" w:styleId="stBilgi">
    <w:name w:val="header"/>
    <w:basedOn w:val="Normal"/>
    <w:link w:val="stBilgiChar"/>
    <w:uiPriority w:val="99"/>
    <w:unhideWhenUsed/>
    <w:rsid w:val="00D34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4EE3"/>
  </w:style>
  <w:style w:type="paragraph" w:styleId="AltBilgi">
    <w:name w:val="footer"/>
    <w:basedOn w:val="Normal"/>
    <w:link w:val="AltBilgiChar"/>
    <w:uiPriority w:val="99"/>
    <w:unhideWhenUsed/>
    <w:rsid w:val="00D34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4EE3"/>
  </w:style>
  <w:style w:type="character" w:styleId="Kpr">
    <w:name w:val="Hyperlink"/>
    <w:basedOn w:val="VarsaylanParagrafYazTipi"/>
    <w:uiPriority w:val="99"/>
    <w:unhideWhenUsed/>
    <w:rsid w:val="00D34EE3"/>
    <w:rPr>
      <w:color w:val="0563C1" w:themeColor="hyperlink"/>
      <w:u w:val="single"/>
    </w:rPr>
  </w:style>
  <w:style w:type="paragraph" w:styleId="ListeParagraf">
    <w:name w:val="List Paragraph"/>
    <w:basedOn w:val="Normal"/>
    <w:uiPriority w:val="34"/>
    <w:qFormat/>
    <w:rsid w:val="006C5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BB24-8E37-406A-93A1-A237A8BF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693</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8</cp:revision>
  <dcterms:created xsi:type="dcterms:W3CDTF">2016-12-25T11:19:00Z</dcterms:created>
  <dcterms:modified xsi:type="dcterms:W3CDTF">2020-05-14T08:15:00Z</dcterms:modified>
</cp:coreProperties>
</file>