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0C" w:rsidRPr="001B69BE" w:rsidRDefault="001B69BE" w:rsidP="001B69BE">
      <w:pPr>
        <w:pStyle w:val="NoParagraphStyle"/>
        <w:tabs>
          <w:tab w:val="left" w:leader="dot" w:pos="8962"/>
        </w:tabs>
        <w:suppressAutoHyphens/>
        <w:spacing w:after="173" w:line="264" w:lineRule="auto"/>
        <w:ind w:left="102" w:right="153"/>
        <w:jc w:val="right"/>
        <w:rPr>
          <w:rStyle w:val="BalkSiyahFurkanNesli"/>
          <w:rFonts w:asciiTheme="minorHAnsi" w:hAnsiTheme="minorHAnsi"/>
          <w:b/>
          <w:color w:val="auto"/>
          <w:w w:val="118"/>
          <w:sz w:val="22"/>
          <w:szCs w:val="22"/>
        </w:rPr>
      </w:pPr>
      <w:proofErr w:type="spellStart"/>
      <w:r w:rsidRPr="001B69BE">
        <w:rPr>
          <w:rStyle w:val="BalkSiyahFurkanNesli"/>
          <w:rFonts w:asciiTheme="minorHAnsi" w:hAnsiTheme="minorHAnsi"/>
          <w:b/>
          <w:color w:val="auto"/>
          <w:w w:val="118"/>
          <w:sz w:val="22"/>
          <w:szCs w:val="22"/>
        </w:rPr>
        <w:t>Zuhal</w:t>
      </w:r>
      <w:proofErr w:type="spellEnd"/>
      <w:r w:rsidRPr="001B69BE">
        <w:rPr>
          <w:rStyle w:val="BalkSiyahFurkanNesli"/>
          <w:rFonts w:asciiTheme="minorHAnsi" w:hAnsiTheme="minorHAnsi"/>
          <w:b/>
          <w:color w:val="auto"/>
          <w:w w:val="118"/>
          <w:sz w:val="22"/>
          <w:szCs w:val="22"/>
        </w:rPr>
        <w:t xml:space="preserve"> UYSAK-</w:t>
      </w:r>
      <w:proofErr w:type="spellStart"/>
      <w:r w:rsidRPr="001B69BE">
        <w:rPr>
          <w:rStyle w:val="BalkSiyahFurkanNesli"/>
          <w:rFonts w:asciiTheme="minorHAnsi" w:hAnsiTheme="minorHAnsi"/>
          <w:b/>
          <w:color w:val="auto"/>
          <w:w w:val="118"/>
          <w:sz w:val="22"/>
          <w:szCs w:val="22"/>
        </w:rPr>
        <w:t>Deneme</w:t>
      </w:r>
      <w:proofErr w:type="spellEnd"/>
    </w:p>
    <w:p w:rsidR="00D240DD" w:rsidRPr="001B69BE" w:rsidRDefault="00EF300C" w:rsidP="001B69BE">
      <w:pPr>
        <w:pStyle w:val="NoParagraphStyle"/>
        <w:tabs>
          <w:tab w:val="left" w:leader="dot" w:pos="8962"/>
        </w:tabs>
        <w:suppressAutoHyphens/>
        <w:spacing w:after="173" w:line="264" w:lineRule="auto"/>
        <w:ind w:left="102" w:right="153"/>
        <w:jc w:val="center"/>
        <w:rPr>
          <w:rStyle w:val="BalkSiyahFurkanNesli"/>
          <w:rFonts w:asciiTheme="minorHAnsi" w:hAnsiTheme="minorHAnsi"/>
          <w:b/>
          <w:color w:val="auto"/>
          <w:w w:val="118"/>
          <w:sz w:val="22"/>
          <w:szCs w:val="22"/>
        </w:rPr>
      </w:pPr>
      <w:r w:rsidRPr="001B69BE">
        <w:rPr>
          <w:rStyle w:val="BalkSiyahFurkanNesli"/>
          <w:rFonts w:asciiTheme="minorHAnsi" w:hAnsiTheme="minorHAnsi"/>
          <w:b/>
          <w:color w:val="auto"/>
          <w:w w:val="118"/>
          <w:sz w:val="22"/>
          <w:szCs w:val="22"/>
        </w:rPr>
        <w:t>TEVHİ</w:t>
      </w:r>
      <w:r w:rsidR="00D240DD" w:rsidRPr="001B69BE">
        <w:rPr>
          <w:rStyle w:val="BalkSiyahFurkanNesli"/>
          <w:rFonts w:asciiTheme="minorHAnsi" w:hAnsiTheme="minorHAnsi"/>
          <w:b/>
          <w:color w:val="auto"/>
          <w:w w:val="118"/>
          <w:sz w:val="22"/>
          <w:szCs w:val="22"/>
        </w:rPr>
        <w:t>DÎ HAYKIRIŞ</w:t>
      </w:r>
    </w:p>
    <w:p w:rsidR="00D240DD" w:rsidRPr="001B69BE" w:rsidRDefault="00D240DD" w:rsidP="001B69BE">
      <w:pPr>
        <w:pStyle w:val="lk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>Zaman; yaratma zamanıydı; “</w:t>
      </w:r>
      <w:r w:rsidRPr="001B69BE">
        <w:rPr>
          <w:rStyle w:val="TrnakiFurkanNesli"/>
          <w:rFonts w:asciiTheme="minorHAnsi" w:hAnsiTheme="minorHAnsi"/>
        </w:rPr>
        <w:t>OL</w:t>
      </w:r>
      <w:r w:rsidRPr="001B69BE">
        <w:rPr>
          <w:rStyle w:val="None"/>
          <w:rFonts w:asciiTheme="minorHAnsi" w:hAnsiTheme="minorHAnsi"/>
        </w:rPr>
        <w:t>” dedi Rahman oluverdi kâinat ve başladı insanın yeryüzündeki halifelik görevi. İnsanları kula kulluk yapmaktan alıkoyup bir olan Allah’a yöneltecekti…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>Zaman; tevhitle şirkin mücadele etme zam</w:t>
      </w:r>
      <w:r w:rsidR="001B69BE">
        <w:rPr>
          <w:rStyle w:val="None"/>
          <w:rFonts w:asciiTheme="minorHAnsi" w:hAnsiTheme="minorHAnsi"/>
        </w:rPr>
        <w:t xml:space="preserve">anıydı! Çıktı meydana Nuh </w:t>
      </w:r>
      <w:proofErr w:type="spellStart"/>
      <w:r w:rsidR="001B69BE">
        <w:rPr>
          <w:rStyle w:val="None"/>
          <w:rFonts w:asciiTheme="minorHAnsi" w:hAnsiTheme="minorHAnsi"/>
        </w:rPr>
        <w:t>Aleyhisselam’</w:t>
      </w:r>
      <w:r w:rsidRPr="001B69BE">
        <w:rPr>
          <w:rStyle w:val="None"/>
          <w:rFonts w:asciiTheme="minorHAnsi" w:hAnsiTheme="minorHAnsi"/>
        </w:rPr>
        <w:t>lar</w:t>
      </w:r>
      <w:proofErr w:type="spellEnd"/>
      <w:r w:rsidRPr="001B69BE">
        <w:rPr>
          <w:rStyle w:val="None"/>
          <w:rFonts w:asciiTheme="minorHAnsi" w:hAnsiTheme="minorHAnsi"/>
        </w:rPr>
        <w:t xml:space="preserve"> ve haykırdı ömrünün sonuna dek hakkı! 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 xml:space="preserve">Zaman; tevhit gemisi yapmak, İbrahim’ce çağın tüm putlarını baltalayıp; İsa’ca hakkı haykırarak, mübarek dava yolunda </w:t>
      </w:r>
      <w:proofErr w:type="spellStart"/>
      <w:r w:rsidRPr="001B69BE">
        <w:rPr>
          <w:rStyle w:val="None"/>
          <w:rFonts w:asciiTheme="minorHAnsi" w:hAnsiTheme="minorHAnsi"/>
        </w:rPr>
        <w:t>Zekariyya’ca</w:t>
      </w:r>
      <w:proofErr w:type="spellEnd"/>
      <w:r w:rsidRPr="001B69BE">
        <w:rPr>
          <w:rStyle w:val="None"/>
          <w:rFonts w:asciiTheme="minorHAnsi" w:hAnsiTheme="minorHAnsi"/>
        </w:rPr>
        <w:t xml:space="preserve"> testere ile doğranmak zamanıydı!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 xml:space="preserve">Zaman; şirkten bunalıp girilen </w:t>
      </w:r>
      <w:proofErr w:type="spellStart"/>
      <w:r w:rsidRPr="001B69BE">
        <w:rPr>
          <w:rStyle w:val="None"/>
          <w:rFonts w:asciiTheme="minorHAnsi" w:hAnsiTheme="minorHAnsi"/>
        </w:rPr>
        <w:t>Hiralardan</w:t>
      </w:r>
      <w:proofErr w:type="spellEnd"/>
      <w:r w:rsidRPr="001B69BE">
        <w:rPr>
          <w:rStyle w:val="None"/>
          <w:rFonts w:asciiTheme="minorHAnsi" w:hAnsiTheme="minorHAnsi"/>
        </w:rPr>
        <w:t xml:space="preserve"> Tevhit boyasıyla çıkarak yeryüzünü boyamak ve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 xml:space="preserve">Bundan sonra; </w:t>
      </w:r>
      <w:proofErr w:type="spellStart"/>
      <w:r w:rsidRPr="001B69BE">
        <w:rPr>
          <w:rStyle w:val="None"/>
          <w:rFonts w:asciiTheme="minorHAnsi" w:hAnsiTheme="minorHAnsi"/>
        </w:rPr>
        <w:t>Kelamullahı</w:t>
      </w:r>
      <w:proofErr w:type="spellEnd"/>
      <w:r w:rsidRPr="001B69BE">
        <w:rPr>
          <w:rStyle w:val="None"/>
          <w:rFonts w:asciiTheme="minorHAnsi" w:hAnsiTheme="minorHAnsi"/>
        </w:rPr>
        <w:t xml:space="preserve"> yeryüzüne hâkim kılma zamanıydı! Çıktı meydanlara Allah’ın aslanları!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>Ve kırdılar şirkin belini, Tevhit sancağını dalgalandırarak! Haykırdılar çağın Ebu Cehillerine, hâkimiyetin kayıtsız şartsız Allah’a ait olduğunu!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>Zaman; ilim zamanı oldu, çıktı Tevhit kalemiyle meydana İmam-ı Azamlar, İmam-ı Şafiler!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 xml:space="preserve">Nefis tezkiyesi gerekince; tasavvufun önderleri geldi bir </w:t>
      </w:r>
      <w:proofErr w:type="spellStart"/>
      <w:r w:rsidRPr="001B69BE">
        <w:rPr>
          <w:rStyle w:val="None"/>
          <w:rFonts w:asciiTheme="minorHAnsi" w:hAnsiTheme="minorHAnsi"/>
        </w:rPr>
        <w:t>bir</w:t>
      </w:r>
      <w:proofErr w:type="spellEnd"/>
      <w:r w:rsidRPr="001B69BE">
        <w:rPr>
          <w:rStyle w:val="None"/>
          <w:rFonts w:asciiTheme="minorHAnsi" w:hAnsiTheme="minorHAnsi"/>
        </w:rPr>
        <w:t xml:space="preserve">; Abdulkadir Geylaniler, Şah-ı Nakşibendiler 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 xml:space="preserve">Ve sonra ümmet unuttu görevini, zamanın gerektirdiğini, anın vaciplerini! Gömüldü koyu bir karanlığa, huzuru maddede aradı. Oysa </w:t>
      </w:r>
      <w:r w:rsidR="006439EA" w:rsidRPr="001B69BE">
        <w:rPr>
          <w:rStyle w:val="None"/>
          <w:rFonts w:asciiTheme="minorHAnsi" w:hAnsiTheme="minorHAnsi"/>
        </w:rPr>
        <w:t>zaman</w:t>
      </w:r>
      <w:r w:rsidRPr="001B69BE">
        <w:rPr>
          <w:rStyle w:val="None"/>
          <w:rFonts w:asciiTheme="minorHAnsi" w:hAnsiTheme="minorHAnsi"/>
        </w:rPr>
        <w:t xml:space="preserve"> ne dünyaya dalma ne de Allah’ın makamına başkasını koyup onu otorite sayma zamanıydı.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 xml:space="preserve">Ve Şimdi; Ümmet anın vacibini bilerek diriliyor! 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</w:rPr>
      </w:pPr>
      <w:r w:rsidRPr="001B69BE">
        <w:rPr>
          <w:rStyle w:val="None"/>
          <w:rFonts w:asciiTheme="minorHAnsi" w:hAnsiTheme="minorHAnsi"/>
        </w:rPr>
        <w:t>Artık zaman; Çağın sahabesi olma zamanı, ümmetin uyanma, İslam’la temizlenip iman zırhını giyme zamanı! Hakla batılın karıştığı dönemde Furkan olma zamanı!</w:t>
      </w:r>
    </w:p>
    <w:p w:rsidR="00D240DD" w:rsidRPr="001B69BE" w:rsidRDefault="00D240DD" w:rsidP="001B69BE">
      <w:pPr>
        <w:pStyle w:val="ParagrafFurkanNesli"/>
        <w:rPr>
          <w:rStyle w:val="None"/>
          <w:rFonts w:asciiTheme="minorHAnsi" w:hAnsiTheme="minorHAnsi"/>
          <w:spacing w:val="-2"/>
          <w:w w:val="95"/>
        </w:rPr>
      </w:pPr>
      <w:r w:rsidRPr="001B69BE">
        <w:rPr>
          <w:rStyle w:val="None"/>
          <w:rFonts w:asciiTheme="minorHAnsi" w:hAnsiTheme="minorHAnsi"/>
        </w:rPr>
        <w:t xml:space="preserve">Ve zaman Kelime-i Tevhidi dünyaya hâkim kılıp, İslam Medeniyeti kurma zamanı! </w:t>
      </w:r>
      <w:r w:rsidRPr="001B69BE">
        <w:rPr>
          <w:rStyle w:val="None"/>
          <w:rFonts w:asciiTheme="minorHAnsi" w:hAnsiTheme="minorHAnsi"/>
          <w:spacing w:val="-2"/>
          <w:w w:val="91"/>
        </w:rPr>
        <w:t xml:space="preserve"> </w:t>
      </w:r>
    </w:p>
    <w:p w:rsidR="00D9259B" w:rsidRPr="001B69BE" w:rsidRDefault="00D9259B" w:rsidP="001B69BE">
      <w:pPr>
        <w:jc w:val="both"/>
      </w:pPr>
      <w:bookmarkStart w:id="0" w:name="_GoBack"/>
      <w:bookmarkEnd w:id="0"/>
    </w:p>
    <w:sectPr w:rsidR="00D9259B" w:rsidRPr="001B69BE" w:rsidSect="00EF300C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D9" w:rsidRDefault="008F7DD9" w:rsidP="001B69BE">
      <w:pPr>
        <w:spacing w:after="0" w:line="240" w:lineRule="auto"/>
      </w:pPr>
      <w:r>
        <w:separator/>
      </w:r>
    </w:p>
  </w:endnote>
  <w:endnote w:type="continuationSeparator" w:id="0">
    <w:p w:rsidR="008F7DD9" w:rsidRDefault="008F7DD9" w:rsidP="001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rstyRoman BT">
    <w:charset w:val="00"/>
    <w:family w:val="decorative"/>
    <w:pitch w:val="variable"/>
    <w:sig w:usb0="00000087" w:usb1="00000000" w:usb2="00000000" w:usb3="00000000" w:csb0="0000001B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BE" w:rsidRPr="001B69BE" w:rsidRDefault="001B69BE" w:rsidP="001B69BE">
    <w:pPr>
      <w:pStyle w:val="AltBilgi"/>
      <w:rPr>
        <w:b/>
        <w:bCs/>
      </w:rPr>
    </w:pPr>
    <w:r w:rsidRPr="001B69BE">
      <w:rPr>
        <w:b/>
        <w:bCs/>
      </w:rPr>
      <w:t>FND 2. Sayı – Haziran 2011</w:t>
    </w:r>
    <w:r>
      <w:tab/>
    </w:r>
    <w:r>
      <w:tab/>
    </w:r>
    <w:hyperlink r:id="rId1" w:history="1">
      <w:r w:rsidRPr="001B69BE">
        <w:rPr>
          <w:rStyle w:val="Kpr"/>
          <w:b/>
          <w:bCs/>
        </w:rPr>
        <w:t>www.furkannesli.net</w:t>
      </w:r>
    </w:hyperlink>
    <w:r w:rsidRPr="001B69BE">
      <w:rPr>
        <w:b/>
        <w:bCs/>
      </w:rPr>
      <w:t xml:space="preserve"> </w:t>
    </w:r>
  </w:p>
  <w:p w:rsidR="001B69BE" w:rsidRDefault="001B69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D9" w:rsidRDefault="008F7DD9" w:rsidP="001B69BE">
      <w:pPr>
        <w:spacing w:after="0" w:line="240" w:lineRule="auto"/>
      </w:pPr>
      <w:r>
        <w:separator/>
      </w:r>
    </w:p>
  </w:footnote>
  <w:footnote w:type="continuationSeparator" w:id="0">
    <w:p w:rsidR="008F7DD9" w:rsidRDefault="008F7DD9" w:rsidP="001B6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D"/>
    <w:rsid w:val="001B69BE"/>
    <w:rsid w:val="001E6A5D"/>
    <w:rsid w:val="006439EA"/>
    <w:rsid w:val="008F7DD9"/>
    <w:rsid w:val="00D240DD"/>
    <w:rsid w:val="00D9259B"/>
    <w:rsid w:val="00E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4BF"/>
  <w15:chartTrackingRefBased/>
  <w15:docId w15:val="{B20A35C3-BB2F-4AFB-A601-4AB8EE0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ParagraphStyle">
    <w:name w:val="[No Paragraph Style]"/>
    <w:rsid w:val="00D240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BalkSiyahFurkanNesli">
    <w:name w:val="Başlık Siyah (Furkan Nesli)"/>
    <w:uiPriority w:val="99"/>
    <w:rsid w:val="00D240DD"/>
    <w:rPr>
      <w:rFonts w:ascii="UnivrstyRoman BT" w:hAnsi="UnivrstyRoman BT" w:cs="UnivrstyRoman BT"/>
      <w:sz w:val="80"/>
      <w:szCs w:val="80"/>
    </w:rPr>
  </w:style>
  <w:style w:type="paragraph" w:customStyle="1" w:styleId="ParagrafFurkanNesli">
    <w:name w:val="Paragraf (Furkan Nesli)"/>
    <w:basedOn w:val="NoParagraphStyle"/>
    <w:uiPriority w:val="99"/>
    <w:rsid w:val="00D240DD"/>
    <w:pPr>
      <w:suppressAutoHyphens/>
      <w:spacing w:line="240" w:lineRule="atLeast"/>
      <w:ind w:firstLine="170"/>
      <w:jc w:val="both"/>
    </w:pPr>
    <w:rPr>
      <w:rFonts w:ascii="Chaparral Pro" w:hAnsi="Chaparral Pro" w:cs="Chaparral Pro"/>
      <w:sz w:val="22"/>
      <w:szCs w:val="22"/>
      <w:lang w:val="tr-TR"/>
    </w:rPr>
  </w:style>
  <w:style w:type="paragraph" w:customStyle="1" w:styleId="lkParagrafFurkanNesli">
    <w:name w:val="İlk Paragraf (Furkan Nesli)"/>
    <w:basedOn w:val="ParagrafFurkanNesli"/>
    <w:uiPriority w:val="99"/>
    <w:rsid w:val="00D240DD"/>
  </w:style>
  <w:style w:type="character" w:customStyle="1" w:styleId="None">
    <w:name w:val="(None)"/>
    <w:uiPriority w:val="99"/>
    <w:rsid w:val="00D240DD"/>
  </w:style>
  <w:style w:type="character" w:customStyle="1" w:styleId="TrnakiFurkanNesli">
    <w:name w:val="Tırnak İçi (Furkan Nesli)"/>
    <w:uiPriority w:val="99"/>
    <w:rsid w:val="00D240DD"/>
    <w:rPr>
      <w:rFonts w:ascii="Chaparral Pro" w:hAnsi="Chaparral Pro" w:cs="Chaparral Pro"/>
      <w:i/>
      <w:iCs/>
    </w:rPr>
  </w:style>
  <w:style w:type="paragraph" w:styleId="stBilgi">
    <w:name w:val="header"/>
    <w:basedOn w:val="Normal"/>
    <w:link w:val="stBilgiChar"/>
    <w:uiPriority w:val="99"/>
    <w:unhideWhenUsed/>
    <w:rsid w:val="001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9BE"/>
  </w:style>
  <w:style w:type="paragraph" w:styleId="AltBilgi">
    <w:name w:val="footer"/>
    <w:basedOn w:val="Normal"/>
    <w:link w:val="AltBilgiChar"/>
    <w:uiPriority w:val="99"/>
    <w:unhideWhenUsed/>
    <w:rsid w:val="001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9BE"/>
  </w:style>
  <w:style w:type="character" w:styleId="Kpr">
    <w:name w:val="Hyperlink"/>
    <w:basedOn w:val="VarsaylanParagrafYazTipi"/>
    <w:uiPriority w:val="99"/>
    <w:unhideWhenUsed/>
    <w:rsid w:val="001B6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Lenovo</cp:lastModifiedBy>
  <cp:revision>5</cp:revision>
  <dcterms:created xsi:type="dcterms:W3CDTF">2016-12-23T17:17:00Z</dcterms:created>
  <dcterms:modified xsi:type="dcterms:W3CDTF">2020-04-29T10:47:00Z</dcterms:modified>
</cp:coreProperties>
</file>