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C8" w:rsidRDefault="000456C8" w:rsidP="000456C8">
      <w:pPr>
        <w:jc w:val="right"/>
        <w:rPr>
          <w:b/>
        </w:rPr>
      </w:pPr>
      <w:r>
        <w:rPr>
          <w:b/>
        </w:rPr>
        <w:t>Necip Fazıl KISAKÜREK-Kapak</w:t>
      </w:r>
    </w:p>
    <w:p w:rsidR="00831E61" w:rsidRPr="000456C8" w:rsidRDefault="000456C8" w:rsidP="000456C8">
      <w:pPr>
        <w:jc w:val="center"/>
        <w:rPr>
          <w:b/>
        </w:rPr>
      </w:pPr>
      <w:r w:rsidRPr="000456C8">
        <w:rPr>
          <w:b/>
        </w:rPr>
        <w:t>Gençliğe Hitabe</w:t>
      </w:r>
    </w:p>
    <w:p w:rsidR="00831E61" w:rsidRPr="000456C8" w:rsidRDefault="00831E61" w:rsidP="000456C8">
      <w:pPr>
        <w:jc w:val="both"/>
      </w:pPr>
      <w:r w:rsidRPr="000456C8">
        <w:t>Bir gençlik, bir gençlik, bir gençlik...</w:t>
      </w:r>
    </w:p>
    <w:p w:rsidR="00831E61" w:rsidRPr="000456C8" w:rsidRDefault="00831E61" w:rsidP="000456C8">
      <w:pPr>
        <w:jc w:val="both"/>
      </w:pPr>
      <w:r w:rsidRPr="000456C8">
        <w:t>"Zaman bendedir ve mekân bana emanettir!" şuurunda bir gençlik...</w:t>
      </w:r>
    </w:p>
    <w:p w:rsidR="00831E61" w:rsidRPr="000456C8" w:rsidRDefault="00831E61" w:rsidP="000456C8">
      <w:pPr>
        <w:jc w:val="both"/>
      </w:pPr>
      <w:r w:rsidRPr="000456C8">
        <w:t>Gökleri çökertecek ve yeni kurbağa diliyle bütün "</w:t>
      </w:r>
      <w:proofErr w:type="spellStart"/>
      <w:r w:rsidRPr="000456C8">
        <w:t>dikey"leri</w:t>
      </w:r>
      <w:proofErr w:type="spellEnd"/>
      <w:r w:rsidRPr="000456C8">
        <w:t xml:space="preserve"> "yatay" hale getirecek bir nida kopararak "mukaddes emaneti ne yaptınız?" diye meydan yerine çıkacağı günü kollayan bir gençlik... </w:t>
      </w:r>
    </w:p>
    <w:p w:rsidR="00831E61" w:rsidRPr="000456C8" w:rsidRDefault="00831E61" w:rsidP="000456C8">
      <w:pPr>
        <w:jc w:val="both"/>
      </w:pPr>
      <w:r w:rsidRPr="000456C8">
        <w:t xml:space="preserve">Dininin, dilinin, beyninin, ilminin, ırzının, evinin, kininin, öcünün </w:t>
      </w:r>
      <w:proofErr w:type="spellStart"/>
      <w:r w:rsidRPr="000456C8">
        <w:t>dâvacısı</w:t>
      </w:r>
      <w:proofErr w:type="spellEnd"/>
      <w:r w:rsidRPr="000456C8">
        <w:t xml:space="preserve"> bir gençlik...</w:t>
      </w:r>
    </w:p>
    <w:p w:rsidR="00831E61" w:rsidRPr="000456C8" w:rsidRDefault="00831E61" w:rsidP="000456C8">
      <w:pPr>
        <w:jc w:val="both"/>
      </w:pPr>
      <w:r w:rsidRPr="000456C8">
        <w:t>Halka değil, Hakk’a inanan; meclisinin duvarında "</w:t>
      </w:r>
      <w:r w:rsidR="000456C8" w:rsidRPr="000456C8">
        <w:t>Hâkimiyet</w:t>
      </w:r>
      <w:r w:rsidRPr="000456C8">
        <w:t xml:space="preserve"> Hakk’ındır" düsturuna hasret çeken, gerçek adâleti bu inanışta bulan ve halis hürriyeti Hakk’a kölelikte bulan bir gençlik...</w:t>
      </w:r>
    </w:p>
    <w:p w:rsidR="00831E61" w:rsidRPr="000456C8" w:rsidRDefault="00831E61" w:rsidP="000456C8">
      <w:pPr>
        <w:jc w:val="both"/>
      </w:pPr>
      <w:r w:rsidRPr="000456C8">
        <w:t xml:space="preserve">Emekçiye "Benim sana acıdığım ve yardımcı olduğum kadar sen kendine acıyamaz ve yardımcı olamazsın! Ama sen de, zulüm gördüğün iddiasıyla, kendi kendine hakkı ezmekte ve en zalim patronlardan daha zalim istismarcılara yakanı kaptırmakta başıboş bırakılamazsın!" Kapitaliste ise "Allah buyruğunu ve </w:t>
      </w:r>
      <w:proofErr w:type="spellStart"/>
      <w:r w:rsidRPr="000456C8">
        <w:t>Resûl</w:t>
      </w:r>
      <w:proofErr w:type="spellEnd"/>
      <w:r w:rsidRPr="000456C8">
        <w:t xml:space="preserve"> emrini kalbinin ve kasanın kapısına kazımadıkça serbest nefes bile alamazsın!" ihtarını edecek... Kökü ezelde ve dalı </w:t>
      </w:r>
      <w:proofErr w:type="spellStart"/>
      <w:r w:rsidRPr="000456C8">
        <w:t>ebedde</w:t>
      </w:r>
      <w:proofErr w:type="spellEnd"/>
      <w:r w:rsidRPr="000456C8">
        <w:t xml:space="preserve"> bir sistemin, aşkına, vecdine, diyalektiğine, estetiğine, irfanına, </w:t>
      </w:r>
      <w:proofErr w:type="spellStart"/>
      <w:r w:rsidRPr="000456C8">
        <w:t>idrâkine</w:t>
      </w:r>
      <w:proofErr w:type="spellEnd"/>
      <w:r w:rsidRPr="000456C8">
        <w:t xml:space="preserve"> sahip bir gençlik...</w:t>
      </w:r>
    </w:p>
    <w:p w:rsidR="00831E61" w:rsidRPr="000456C8" w:rsidRDefault="00831E61" w:rsidP="000456C8">
      <w:pPr>
        <w:jc w:val="both"/>
      </w:pPr>
      <w:proofErr w:type="gramStart"/>
      <w:r w:rsidRPr="000456C8">
        <w:t xml:space="preserve">Bir buçuk asırdır yanıp kavrulan ve bunca keşfine ve oyuncağına rağmen buhranını yenemeyen ve kurtuluşunu arayan batı adamının bulamadığını, Türk'ün de yine bir buçuk asırdır işte bu hasta batı adamında bulduğunu sandığı şeyi, o mübarek oluş sırrını, her sistem ve </w:t>
      </w:r>
      <w:proofErr w:type="spellStart"/>
      <w:r w:rsidRPr="000456C8">
        <w:t>mezheb</w:t>
      </w:r>
      <w:proofErr w:type="spellEnd"/>
      <w:r w:rsidRPr="000456C8">
        <w:t>, ortada ne kadar hastalık varsa tedavisinin ve ne kadar cennet hayâli varsa hakikatinin İslâm</w:t>
      </w:r>
      <w:r w:rsidR="000456C8">
        <w:t xml:space="preserve"> </w:t>
      </w:r>
      <w:r w:rsidRPr="000456C8">
        <w:t>da olduğunu gösterecek ve bu tavırla yurduna, İslâm âlemine ve bütün insanlığa numunelik teşkil edecek bir gençlik...</w:t>
      </w:r>
      <w:proofErr w:type="gramEnd"/>
    </w:p>
    <w:p w:rsidR="00831E61" w:rsidRPr="000456C8" w:rsidRDefault="00831E61" w:rsidP="000456C8">
      <w:pPr>
        <w:jc w:val="both"/>
      </w:pPr>
      <w:r w:rsidRPr="000456C8">
        <w:t xml:space="preserve">"Kim var?" diye seslenilince, sağına ve soluna bakınmadan fert </w:t>
      </w:r>
      <w:proofErr w:type="spellStart"/>
      <w:r w:rsidRPr="000456C8">
        <w:t>fert</w:t>
      </w:r>
      <w:proofErr w:type="spellEnd"/>
      <w:r w:rsidRPr="000456C8">
        <w:t xml:space="preserve"> "ben varım!" cevabını verici, her ferdi "benim olmadığım yerde kimse yoktur!" duygusuna sahip bir dâva ahlâkını pırıldatıcı bir gençlik...</w:t>
      </w:r>
    </w:p>
    <w:p w:rsidR="00831E61" w:rsidRPr="000456C8" w:rsidRDefault="00831E61" w:rsidP="000456C8">
      <w:pPr>
        <w:jc w:val="both"/>
      </w:pPr>
      <w:r w:rsidRPr="000456C8">
        <w:t>Can taşıma liyakatini, canların canı uğrunda can vermeyi cana minnet sayacak kadar gözü kara ve o nispette strateji ve taktik sahibi bir gençlik...</w:t>
      </w:r>
    </w:p>
    <w:p w:rsidR="00831E61" w:rsidRPr="000456C8" w:rsidRDefault="00831E61" w:rsidP="000456C8">
      <w:pPr>
        <w:jc w:val="both"/>
      </w:pPr>
      <w:r w:rsidRPr="000456C8">
        <w:t xml:space="preserve">Büyük bir tasavvuf adamının benzetişiyle, zifirî karanlıkta, ak sütün içindeki ak kılı </w:t>
      </w:r>
      <w:proofErr w:type="spellStart"/>
      <w:r w:rsidRPr="000456C8">
        <w:t>farkedecek</w:t>
      </w:r>
      <w:proofErr w:type="spellEnd"/>
      <w:r w:rsidRPr="000456C8">
        <w:t xml:space="preserve"> kadar gözü keskin bir gençlik...</w:t>
      </w:r>
    </w:p>
    <w:p w:rsidR="00831E61" w:rsidRPr="000456C8" w:rsidRDefault="00831E61" w:rsidP="000456C8">
      <w:pPr>
        <w:jc w:val="both"/>
      </w:pPr>
      <w:proofErr w:type="gramStart"/>
      <w:r w:rsidRPr="000456C8">
        <w:t xml:space="preserve">Bugün komik üniversitesi, hokkabaz profesörü, yalancı ders kitabı, çıkartma kâğıdı şehri, </w:t>
      </w:r>
      <w:r w:rsidR="000456C8" w:rsidRPr="000456C8">
        <w:t>müzahrefat</w:t>
      </w:r>
      <w:r w:rsidRPr="000456C8">
        <w:t xml:space="preserve"> kanalı sokağı, </w:t>
      </w:r>
      <w:proofErr w:type="spellStart"/>
      <w:r w:rsidRPr="000456C8">
        <w:t>fuhş</w:t>
      </w:r>
      <w:proofErr w:type="spellEnd"/>
      <w:r w:rsidRPr="000456C8">
        <w:t xml:space="preserve"> albümü gazetesi, şaşkına </w:t>
      </w:r>
      <w:r w:rsidR="000456C8" w:rsidRPr="000456C8">
        <w:t>dönmüş ailesi</w:t>
      </w:r>
      <w:r w:rsidRPr="000456C8">
        <w:t xml:space="preserve"> ve daha nesi ve nesi, hâsılı, güya kendisini yetiştirecek bütün cemiyet müesseselerinden aldığı zehirli tesiri üzerinden silkip atabilecek, kendi öz talim ve terbiyesine, telkin ve </w:t>
      </w:r>
      <w:proofErr w:type="spellStart"/>
      <w:r w:rsidR="000456C8">
        <w:t>temmiş</w:t>
      </w:r>
      <w:r w:rsidR="000456C8" w:rsidRPr="000456C8">
        <w:t>esine</w:t>
      </w:r>
      <w:proofErr w:type="spellEnd"/>
      <w:r w:rsidRPr="000456C8">
        <w:t xml:space="preserve"> memur vasıtalara kadar nefsini koruyabilecek, tek başına onlara karşı durabilecek </w:t>
      </w:r>
      <w:proofErr w:type="spellStart"/>
      <w:r w:rsidRPr="000456C8">
        <w:t>destanlık</w:t>
      </w:r>
      <w:proofErr w:type="spellEnd"/>
      <w:r w:rsidRPr="000456C8">
        <w:t xml:space="preserve"> bir meydan savaşı içinde ve çetinler çetini bu işin </w:t>
      </w:r>
      <w:proofErr w:type="spellStart"/>
      <w:r w:rsidRPr="000456C8">
        <w:t>destanlık</w:t>
      </w:r>
      <w:proofErr w:type="spellEnd"/>
      <w:r w:rsidRPr="000456C8">
        <w:t xml:space="preserve"> savaşını kazanabilecek bir gençlik...</w:t>
      </w:r>
      <w:proofErr w:type="gramEnd"/>
    </w:p>
    <w:p w:rsidR="00831E61" w:rsidRPr="000456C8" w:rsidRDefault="00831E61" w:rsidP="000456C8">
      <w:pPr>
        <w:jc w:val="both"/>
      </w:pPr>
      <w:r w:rsidRPr="000456C8">
        <w:t xml:space="preserve">Annesi, babası, ninesi ve dedesi de içinde olsa, gelmiş ve geçmiş bütün eski nesillerden hiçbirini beğenmeyen, onlara "siz güneşi ceketinizin astarı içinde kaybetmiş marka Müslümanlarısınız! Gerçek Müslüman olsaydınız bu hallerden hiçbiri başınıza gelmezdi!" diyecek ve gerçek Müslümanlığın "ne </w:t>
      </w:r>
      <w:proofErr w:type="spellStart"/>
      <w:r w:rsidRPr="000456C8">
        <w:t>idüğü"nü</w:t>
      </w:r>
      <w:proofErr w:type="spellEnd"/>
      <w:r w:rsidRPr="000456C8">
        <w:t xml:space="preserve"> ve "</w:t>
      </w:r>
      <w:proofErr w:type="spellStart"/>
      <w:r w:rsidRPr="000456C8">
        <w:t>nasıl"ını</w:t>
      </w:r>
      <w:proofErr w:type="spellEnd"/>
      <w:r w:rsidRPr="000456C8">
        <w:t xml:space="preserve"> gösterecek bir gençlik...</w:t>
      </w:r>
    </w:p>
    <w:p w:rsidR="00831E61" w:rsidRPr="000456C8" w:rsidRDefault="00831E61" w:rsidP="000456C8">
      <w:pPr>
        <w:jc w:val="both"/>
      </w:pPr>
      <w:r w:rsidRPr="000456C8">
        <w:lastRenderedPageBreak/>
        <w:t xml:space="preserve">Tek cümleyle, Allah’ın, kâinatı yüzü suyu hürmetine yarattığı Sevgilisinin </w:t>
      </w:r>
      <w:r w:rsidR="000456C8" w:rsidRPr="000456C8">
        <w:t>âlemleri</w:t>
      </w:r>
      <w:r w:rsidRPr="000456C8">
        <w:t xml:space="preserve"> manto gibi bürüyen eteğine tutunacak, O'ndan başka hiçbir tutanak, dayanak, sığınak, </w:t>
      </w:r>
      <w:proofErr w:type="spellStart"/>
      <w:r w:rsidRPr="000456C8">
        <w:t>sa</w:t>
      </w:r>
      <w:bookmarkStart w:id="0" w:name="_GoBack"/>
      <w:bookmarkEnd w:id="0"/>
      <w:r w:rsidRPr="000456C8">
        <w:t>rınak</w:t>
      </w:r>
      <w:proofErr w:type="spellEnd"/>
      <w:r w:rsidRPr="000456C8">
        <w:t xml:space="preserve"> tanımayacak ve O'nun düşmanlarını ancak kubur farelerine denk muameleye lâyık görecek bir gençlik...</w:t>
      </w:r>
    </w:p>
    <w:p w:rsidR="00831E61" w:rsidRPr="000456C8" w:rsidRDefault="00831E61" w:rsidP="000456C8">
      <w:pPr>
        <w:jc w:val="both"/>
      </w:pPr>
      <w:r w:rsidRPr="000456C8">
        <w:t xml:space="preserve">Bu gençliği karşımda görüyorum. Maya tutması için otuz küsur yıldır, </w:t>
      </w:r>
      <w:proofErr w:type="spellStart"/>
      <w:r w:rsidRPr="000456C8">
        <w:t>devrimbaz</w:t>
      </w:r>
      <w:proofErr w:type="spellEnd"/>
      <w:r w:rsidRPr="000456C8">
        <w:t xml:space="preserve"> kodamanların viski çektiği kamıştan borularla ciğerimden kalemime kan çekerek yırtındığım, kıvrandığım ve zindanlarda çürüdüğüm bu gençlik karşısında, uykusuz, susuz, ekmeksiz, başımı secdeye mıhlayıp bir ömür Allah’a hamd etme makamındayım.</w:t>
      </w:r>
    </w:p>
    <w:p w:rsidR="00831E61" w:rsidRPr="000456C8" w:rsidRDefault="00831E61" w:rsidP="000456C8">
      <w:pPr>
        <w:jc w:val="both"/>
      </w:pPr>
      <w:r w:rsidRPr="000456C8">
        <w:t xml:space="preserve">Genç adam! Bundan böyle senden beklediğim manevî babanın tabutunu musalla taşına, Anadolu kıtası büyüklüğündeki dâva taşını da gediğine koymandır! </w:t>
      </w:r>
    </w:p>
    <w:p w:rsidR="00831E61" w:rsidRPr="000456C8" w:rsidRDefault="00831E61" w:rsidP="000456C8">
      <w:pPr>
        <w:jc w:val="both"/>
      </w:pPr>
      <w:r w:rsidRPr="000456C8">
        <w:t>Surda bir gedik açtık; mukaddes mi mukaddes!</w:t>
      </w:r>
    </w:p>
    <w:p w:rsidR="00831E61" w:rsidRPr="000456C8" w:rsidRDefault="00831E61" w:rsidP="000456C8">
      <w:pPr>
        <w:jc w:val="both"/>
      </w:pPr>
      <w:r w:rsidRPr="000456C8">
        <w:t xml:space="preserve">Ey </w:t>
      </w:r>
      <w:proofErr w:type="spellStart"/>
      <w:r w:rsidRPr="000456C8">
        <w:t>kahbe</w:t>
      </w:r>
      <w:proofErr w:type="spellEnd"/>
      <w:r w:rsidRPr="000456C8">
        <w:t xml:space="preserve"> rüzgâr, artık ne yandan esersen es</w:t>
      </w:r>
      <w:proofErr w:type="gramStart"/>
      <w:r w:rsidRPr="000456C8">
        <w:t>!...</w:t>
      </w:r>
      <w:proofErr w:type="gramEnd"/>
      <w:r w:rsidRPr="000456C8">
        <w:t xml:space="preserve"> </w:t>
      </w:r>
    </w:p>
    <w:p w:rsidR="002F1948" w:rsidRPr="000456C8" w:rsidRDefault="000456C8" w:rsidP="000456C8">
      <w:pPr>
        <w:jc w:val="both"/>
      </w:pPr>
      <w:r w:rsidRPr="000456C8">
        <w:t>Allah’ın</w:t>
      </w:r>
      <w:r w:rsidR="00831E61" w:rsidRPr="000456C8">
        <w:t xml:space="preserve"> selâmı üzerine olsun... </w:t>
      </w:r>
      <w:proofErr w:type="gramStart"/>
      <w:r w:rsidR="00831E61" w:rsidRPr="000456C8">
        <w:t>l</w:t>
      </w:r>
      <w:proofErr w:type="gramEnd"/>
      <w:r w:rsidR="00831E61" w:rsidRPr="000456C8">
        <w:t xml:space="preserve">           </w:t>
      </w:r>
    </w:p>
    <w:sectPr w:rsidR="002F1948" w:rsidRPr="000456C8" w:rsidSect="000456C8">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3C" w:rsidRDefault="0035153C" w:rsidP="000456C8">
      <w:pPr>
        <w:spacing w:after="0" w:line="240" w:lineRule="auto"/>
      </w:pPr>
      <w:r>
        <w:separator/>
      </w:r>
    </w:p>
  </w:endnote>
  <w:endnote w:type="continuationSeparator" w:id="0">
    <w:p w:rsidR="0035153C" w:rsidRDefault="0035153C" w:rsidP="0004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6C8" w:rsidRDefault="000456C8" w:rsidP="000456C8">
    <w:pPr>
      <w:pStyle w:val="AltBilgi"/>
    </w:pPr>
    <w:r w:rsidRPr="000456C8">
      <w:rPr>
        <w:b/>
        <w:bCs/>
      </w:rPr>
      <w:t>FND 3. Sayı – Temmuz 2011</w:t>
    </w:r>
    <w:r>
      <w:tab/>
    </w:r>
    <w:r>
      <w:tab/>
    </w:r>
    <w:hyperlink r:id="rId1" w:history="1">
      <w:r w:rsidRPr="000456C8">
        <w:rPr>
          <w:rStyle w:val="Kpr"/>
          <w:b/>
          <w:bCs/>
        </w:rPr>
        <w:t>www.furkannesli.net</w:t>
      </w:r>
    </w:hyperlink>
    <w:r w:rsidRPr="000456C8">
      <w:rPr>
        <w:b/>
        <w:bCs/>
      </w:rPr>
      <w:t xml:space="preserve"> </w:t>
    </w:r>
  </w:p>
  <w:p w:rsidR="000456C8" w:rsidRDefault="000456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3C" w:rsidRDefault="0035153C" w:rsidP="000456C8">
      <w:pPr>
        <w:spacing w:after="0" w:line="240" w:lineRule="auto"/>
      </w:pPr>
      <w:r>
        <w:separator/>
      </w:r>
    </w:p>
  </w:footnote>
  <w:footnote w:type="continuationSeparator" w:id="0">
    <w:p w:rsidR="0035153C" w:rsidRDefault="0035153C" w:rsidP="00045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8E"/>
    <w:rsid w:val="000456C8"/>
    <w:rsid w:val="002F1948"/>
    <w:rsid w:val="0035153C"/>
    <w:rsid w:val="00831E61"/>
    <w:rsid w:val="00BF3F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A97B"/>
  <w15:chartTrackingRefBased/>
  <w15:docId w15:val="{E8E1D003-F0CA-43D6-A229-DFC9A10D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831E61"/>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MaviFurkanNesli">
    <w:name w:val="Başlık Mavi (Furkan Nesli)"/>
    <w:uiPriority w:val="99"/>
    <w:rsid w:val="00831E61"/>
    <w:rPr>
      <w:rFonts w:ascii="UnivrstyRoman BT" w:hAnsi="UnivrstyRoman BT" w:cs="UnivrstyRoman BT"/>
      <w:color w:val="1965DA"/>
      <w:sz w:val="113"/>
      <w:szCs w:val="113"/>
    </w:rPr>
  </w:style>
  <w:style w:type="paragraph" w:styleId="stBilgi">
    <w:name w:val="header"/>
    <w:basedOn w:val="Normal"/>
    <w:link w:val="stBilgiChar"/>
    <w:uiPriority w:val="99"/>
    <w:unhideWhenUsed/>
    <w:rsid w:val="000456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56C8"/>
  </w:style>
  <w:style w:type="paragraph" w:styleId="AltBilgi">
    <w:name w:val="footer"/>
    <w:basedOn w:val="Normal"/>
    <w:link w:val="AltBilgiChar"/>
    <w:uiPriority w:val="99"/>
    <w:unhideWhenUsed/>
    <w:rsid w:val="000456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56C8"/>
  </w:style>
  <w:style w:type="character" w:styleId="Kpr">
    <w:name w:val="Hyperlink"/>
    <w:basedOn w:val="VarsaylanParagrafYazTipi"/>
    <w:uiPriority w:val="99"/>
    <w:unhideWhenUsed/>
    <w:rsid w:val="00045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581</Words>
  <Characters>3316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3</cp:revision>
  <dcterms:created xsi:type="dcterms:W3CDTF">2016-12-23T18:53:00Z</dcterms:created>
  <dcterms:modified xsi:type="dcterms:W3CDTF">2020-04-30T08:56:00Z</dcterms:modified>
</cp:coreProperties>
</file>