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80" w:rsidRDefault="00EA0F80" w:rsidP="00EA0F80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HABER</w:t>
      </w:r>
    </w:p>
    <w:p w:rsidR="009173C4" w:rsidRDefault="009173C4" w:rsidP="00EA0F80">
      <w:pPr>
        <w:jc w:val="center"/>
        <w:rPr>
          <w:rFonts w:cstheme="minorHAnsi"/>
          <w:b/>
          <w:bCs/>
        </w:rPr>
      </w:pPr>
      <w:r w:rsidRPr="009173C4">
        <w:rPr>
          <w:rFonts w:cstheme="minorHAnsi"/>
          <w:b/>
          <w:bCs/>
        </w:rPr>
        <w:t>BUGÜN DEMOKRASİ İÇİN NE YAPTIN!</w:t>
      </w:r>
    </w:p>
    <w:p w:rsidR="009173C4" w:rsidRDefault="009173C4" w:rsidP="00EA0F80">
      <w:pPr>
        <w:jc w:val="both"/>
        <w:rPr>
          <w:rFonts w:cstheme="minorHAnsi"/>
          <w:b/>
          <w:bCs/>
        </w:rPr>
      </w:pPr>
      <w:r w:rsidRPr="009173C4">
        <w:rPr>
          <w:rFonts w:cstheme="minorHAnsi"/>
          <w:b/>
          <w:bCs/>
        </w:rPr>
        <w:t>Demokrasi Paketi Özetle Şu Maddeleri İçeriyor:</w:t>
      </w:r>
    </w:p>
    <w:p w:rsidR="009173C4" w:rsidRP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3C4">
        <w:rPr>
          <w:rFonts w:cstheme="minorHAnsi"/>
          <w:b/>
          <w:bCs/>
        </w:rPr>
        <w:t>1</w:t>
      </w:r>
      <w:r w:rsidRPr="009173C4">
        <w:rPr>
          <w:rFonts w:cstheme="minorHAnsi"/>
        </w:rPr>
        <w:t>. Seçim sistemi tartışmaya açılacak.</w:t>
      </w:r>
    </w:p>
    <w:p w:rsidR="009173C4" w:rsidRP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3C4">
        <w:rPr>
          <w:rFonts w:cstheme="minorHAnsi"/>
          <w:b/>
          <w:bCs/>
        </w:rPr>
        <w:t>2</w:t>
      </w:r>
      <w:r w:rsidRPr="009173C4">
        <w:rPr>
          <w:rFonts w:cstheme="minorHAnsi"/>
        </w:rPr>
        <w:t xml:space="preserve">. Nefret </w:t>
      </w:r>
      <w:proofErr w:type="spellStart"/>
      <w:r w:rsidRPr="009173C4">
        <w:rPr>
          <w:rFonts w:cstheme="minorHAnsi"/>
        </w:rPr>
        <w:t>saikiyle</w:t>
      </w:r>
      <w:proofErr w:type="spellEnd"/>
      <w:r w:rsidRPr="009173C4">
        <w:rPr>
          <w:rFonts w:cstheme="minorHAnsi"/>
        </w:rPr>
        <w:t xml:space="preserve"> işlenmesi durumunda belirli suçların cezaları daha </w:t>
      </w:r>
      <w:r>
        <w:rPr>
          <w:rFonts w:cstheme="minorHAnsi"/>
        </w:rPr>
        <w:t xml:space="preserve">da artırılacak. Belirli suçlar, </w:t>
      </w:r>
      <w:r w:rsidRPr="009173C4">
        <w:rPr>
          <w:rFonts w:cstheme="minorHAnsi"/>
        </w:rPr>
        <w:t>kişinin, dili, ırkı, milliyeti, rengi, cinsiyeti, engelliliği, siyasi düşün</w:t>
      </w:r>
      <w:r>
        <w:rPr>
          <w:rFonts w:cstheme="minorHAnsi"/>
        </w:rPr>
        <w:t xml:space="preserve">cesi, felsefi inancı, dini veya </w:t>
      </w:r>
      <w:r w:rsidRPr="009173C4">
        <w:rPr>
          <w:rFonts w:cstheme="minorHAnsi"/>
        </w:rPr>
        <w:t>mezhebi nedeniyle işlenirse, cezası daha da ağırlaşacak.</w:t>
      </w:r>
    </w:p>
    <w:p w:rsidR="009173C4" w:rsidRP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3C4">
        <w:rPr>
          <w:rFonts w:cstheme="minorHAnsi"/>
          <w:b/>
          <w:bCs/>
        </w:rPr>
        <w:t>3</w:t>
      </w:r>
      <w:r w:rsidRPr="009173C4">
        <w:rPr>
          <w:rFonts w:cstheme="minorHAnsi"/>
        </w:rPr>
        <w:t>. Yaşam tarzına saygı, Türk Ceza Kanunu ile güvence altına</w:t>
      </w:r>
      <w:r>
        <w:rPr>
          <w:rFonts w:cstheme="minorHAnsi"/>
        </w:rPr>
        <w:t xml:space="preserve"> alınacak. Türk Ceza Kanunu’nda </w:t>
      </w:r>
      <w:r w:rsidRPr="009173C4">
        <w:rPr>
          <w:rFonts w:cstheme="minorHAnsi"/>
        </w:rPr>
        <w:t>yapılacak değişiklikle, dini inancın gereğinin yerine getirilmesinin</w:t>
      </w:r>
      <w:r>
        <w:rPr>
          <w:rFonts w:cstheme="minorHAnsi"/>
        </w:rPr>
        <w:t xml:space="preserve"> engellenmesi de ceza kapsamına </w:t>
      </w:r>
      <w:r w:rsidRPr="009173C4">
        <w:rPr>
          <w:rFonts w:cstheme="minorHAnsi"/>
        </w:rPr>
        <w:t>alınıyor.</w:t>
      </w:r>
    </w:p>
    <w:p w:rsidR="009173C4" w:rsidRP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3C4">
        <w:rPr>
          <w:rFonts w:cstheme="minorHAnsi"/>
          <w:b/>
          <w:bCs/>
        </w:rPr>
        <w:t>4</w:t>
      </w:r>
      <w:r w:rsidRPr="009173C4">
        <w:rPr>
          <w:rFonts w:cstheme="minorHAnsi"/>
        </w:rPr>
        <w:t>. Toplantı gösteri ve yürüyüşlerinin süreleri uzatılıyor. Açık y</w:t>
      </w:r>
      <w:r>
        <w:rPr>
          <w:rFonts w:cstheme="minorHAnsi"/>
        </w:rPr>
        <w:t xml:space="preserve">erlerde, güneşin batışından bir </w:t>
      </w:r>
      <w:r w:rsidRPr="009173C4">
        <w:rPr>
          <w:rFonts w:cstheme="minorHAnsi"/>
        </w:rPr>
        <w:t>saat önceye kadar sürebilen toplantılar, güneş batmadan dağılacak şekilde, kapalı yerlerd</w:t>
      </w:r>
      <w:r>
        <w:rPr>
          <w:rFonts w:cstheme="minorHAnsi"/>
        </w:rPr>
        <w:t xml:space="preserve">e saat </w:t>
      </w:r>
      <w:r w:rsidRPr="009173C4">
        <w:rPr>
          <w:rFonts w:cstheme="minorHAnsi"/>
        </w:rPr>
        <w:t>23’e kadar süren toplantılar da, saat 24’e kadar yapılabilecek.</w:t>
      </w:r>
    </w:p>
    <w:p w:rsidR="009173C4" w:rsidRP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3C4">
        <w:rPr>
          <w:rFonts w:cstheme="minorHAnsi"/>
          <w:b/>
          <w:bCs/>
        </w:rPr>
        <w:t>5</w:t>
      </w:r>
      <w:r w:rsidRPr="009173C4">
        <w:rPr>
          <w:rFonts w:cstheme="minorHAnsi"/>
        </w:rPr>
        <w:t>. Özel okullarda farklı dil ve lehçelerde eğitimin önünü aç</w:t>
      </w:r>
      <w:r>
        <w:rPr>
          <w:rFonts w:cstheme="minorHAnsi"/>
        </w:rPr>
        <w:t xml:space="preserve">ılacak. Yine mevcut kanunda yer </w:t>
      </w:r>
      <w:r w:rsidRPr="009173C4">
        <w:rPr>
          <w:rFonts w:cstheme="minorHAnsi"/>
        </w:rPr>
        <w:t>aldığı gibi, bu okullarda da belli dersler Türkçe olacak.</w:t>
      </w:r>
    </w:p>
    <w:p w:rsidR="009173C4" w:rsidRP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3C4">
        <w:rPr>
          <w:rFonts w:cstheme="minorHAnsi"/>
          <w:b/>
          <w:bCs/>
        </w:rPr>
        <w:t>6</w:t>
      </w:r>
      <w:r w:rsidRPr="009173C4">
        <w:rPr>
          <w:rFonts w:cstheme="minorHAnsi"/>
        </w:rPr>
        <w:t>. Köy isimlerinin değiştirilmesinin önündeki yasal engel kaldır</w:t>
      </w:r>
      <w:r>
        <w:rPr>
          <w:rFonts w:cstheme="minorHAnsi"/>
        </w:rPr>
        <w:t xml:space="preserve">ılıyor. 1949 tarihli İl İdaresi </w:t>
      </w:r>
      <w:r w:rsidRPr="009173C4">
        <w:rPr>
          <w:rFonts w:cstheme="minorHAnsi"/>
        </w:rPr>
        <w:t>Kanunu’nun 2’nci maddesinde yer alan ibare kaldırarak, köyleri</w:t>
      </w:r>
      <w:r>
        <w:rPr>
          <w:rFonts w:cstheme="minorHAnsi"/>
        </w:rPr>
        <w:t xml:space="preserve">n 1980’lere kadar kullandıkları </w:t>
      </w:r>
      <w:r w:rsidRPr="009173C4">
        <w:rPr>
          <w:rFonts w:cstheme="minorHAnsi"/>
        </w:rPr>
        <w:t>tarihî isimlerini yeniden alması mümkün hale getirilecek.</w:t>
      </w:r>
    </w:p>
    <w:p w:rsidR="009173C4" w:rsidRP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3C4">
        <w:rPr>
          <w:rFonts w:cstheme="minorHAnsi"/>
          <w:b/>
          <w:bCs/>
        </w:rPr>
        <w:t xml:space="preserve">7. </w:t>
      </w:r>
      <w:r w:rsidRPr="009173C4">
        <w:rPr>
          <w:rFonts w:cstheme="minorHAnsi"/>
        </w:rPr>
        <w:t>Nevşehir Üniversitesi’nin ismini Hacı Bektaş Veli Üniversitesi olarak değiştirilecek.</w:t>
      </w:r>
    </w:p>
    <w:p w:rsidR="009173C4" w:rsidRP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3C4">
        <w:rPr>
          <w:rFonts w:cstheme="minorHAnsi"/>
          <w:b/>
          <w:bCs/>
        </w:rPr>
        <w:t>8</w:t>
      </w:r>
      <w:r w:rsidRPr="009173C4">
        <w:rPr>
          <w:rFonts w:cstheme="minorHAnsi"/>
        </w:rPr>
        <w:t>. Kişisel verilerin korunmasına yasal güvence getirilecek.</w:t>
      </w:r>
    </w:p>
    <w:p w:rsidR="009173C4" w:rsidRP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3C4">
        <w:rPr>
          <w:rFonts w:cstheme="minorHAnsi"/>
          <w:b/>
          <w:bCs/>
        </w:rPr>
        <w:t>9</w:t>
      </w:r>
      <w:r w:rsidRPr="009173C4">
        <w:rPr>
          <w:rFonts w:cstheme="minorHAnsi"/>
        </w:rPr>
        <w:t>. Yardım toplamada kısıtlamalar kaldırılıyor. Kurban derisi, f</w:t>
      </w:r>
      <w:r>
        <w:rPr>
          <w:rFonts w:cstheme="minorHAnsi"/>
        </w:rPr>
        <w:t xml:space="preserve">itre ve zekât toplama konusunda </w:t>
      </w:r>
      <w:r w:rsidRPr="009173C4">
        <w:rPr>
          <w:rFonts w:cstheme="minorHAnsi"/>
        </w:rPr>
        <w:t>Türk Hava Kurumu’na (THK) verilen yetki, ilgili kanunun 8’inci</w:t>
      </w:r>
      <w:r>
        <w:rPr>
          <w:rFonts w:cstheme="minorHAnsi"/>
        </w:rPr>
        <w:t xml:space="preserve"> maddesindeki söz konusu hükmün </w:t>
      </w:r>
      <w:r w:rsidRPr="009173C4">
        <w:rPr>
          <w:rFonts w:cstheme="minorHAnsi"/>
        </w:rPr>
        <w:t>kaldırılmasıyla birlikte THK’dan alınacak.</w:t>
      </w:r>
    </w:p>
    <w:p w:rsidR="009173C4" w:rsidRP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3C4">
        <w:rPr>
          <w:rFonts w:cstheme="minorHAnsi"/>
          <w:b/>
          <w:bCs/>
        </w:rPr>
        <w:t>10</w:t>
      </w:r>
      <w:r w:rsidRPr="009173C4">
        <w:rPr>
          <w:rFonts w:cstheme="minorHAnsi"/>
        </w:rPr>
        <w:t>. Kılık Kıyafet Yönetmeliği’ni değiştirerek, kamu kurumlarında başörtüsü yasağı kaldırılıyor.</w:t>
      </w:r>
    </w:p>
    <w:p w:rsidR="009173C4" w:rsidRP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3C4">
        <w:rPr>
          <w:rFonts w:cstheme="minorHAnsi"/>
        </w:rPr>
        <w:t>Resmi üniforma giymek zorunda olan, Türk Silahlı Kuvvetleri, emniyet, hâkim ve</w:t>
      </w:r>
      <w:r>
        <w:rPr>
          <w:rFonts w:cstheme="minorHAnsi"/>
        </w:rPr>
        <w:t xml:space="preserve"> savcılar bu </w:t>
      </w:r>
      <w:r w:rsidRPr="009173C4">
        <w:rPr>
          <w:rFonts w:cstheme="minorHAnsi"/>
        </w:rPr>
        <w:t>düzenlemenin kapsamına girmeyecek.</w:t>
      </w:r>
    </w:p>
    <w:p w:rsidR="009173C4" w:rsidRP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3C4">
        <w:rPr>
          <w:rFonts w:cstheme="minorHAnsi"/>
          <w:b/>
          <w:bCs/>
        </w:rPr>
        <w:t>11</w:t>
      </w:r>
      <w:r w:rsidRPr="009173C4">
        <w:rPr>
          <w:rFonts w:cstheme="minorHAnsi"/>
        </w:rPr>
        <w:t xml:space="preserve">. İlkokullardaki öğrenci andı uygulaması kaldırılıyor. 1933 </w:t>
      </w:r>
      <w:r>
        <w:rPr>
          <w:rFonts w:cstheme="minorHAnsi"/>
        </w:rPr>
        <w:t xml:space="preserve">yılında, Milli Eğitim Bakanlığı </w:t>
      </w:r>
      <w:r w:rsidRPr="009173C4">
        <w:rPr>
          <w:rFonts w:cstheme="minorHAnsi"/>
        </w:rPr>
        <w:t>tarafından yayımlanan genelgeyle başlatılan “Andımız” uygulamas</w:t>
      </w:r>
      <w:r>
        <w:rPr>
          <w:rFonts w:cstheme="minorHAnsi"/>
        </w:rPr>
        <w:t xml:space="preserve">ı, ortaokulların ardından şimdi </w:t>
      </w:r>
      <w:r w:rsidRPr="009173C4">
        <w:rPr>
          <w:rFonts w:cstheme="minorHAnsi"/>
        </w:rPr>
        <w:t>de ilköğretimde kaldırılacak.</w:t>
      </w:r>
    </w:p>
    <w:p w:rsidR="009173C4" w:rsidRP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3C4">
        <w:rPr>
          <w:rFonts w:cstheme="minorHAnsi"/>
          <w:b/>
          <w:bCs/>
        </w:rPr>
        <w:t>12</w:t>
      </w:r>
      <w:r w:rsidRPr="009173C4">
        <w:rPr>
          <w:rFonts w:cstheme="minorHAnsi"/>
        </w:rPr>
        <w:t xml:space="preserve">. Mor </w:t>
      </w:r>
      <w:proofErr w:type="spellStart"/>
      <w:r w:rsidRPr="009173C4">
        <w:rPr>
          <w:rFonts w:cstheme="minorHAnsi"/>
        </w:rPr>
        <w:t>Gabriel</w:t>
      </w:r>
      <w:proofErr w:type="spellEnd"/>
      <w:r w:rsidRPr="009173C4">
        <w:rPr>
          <w:rFonts w:cstheme="minorHAnsi"/>
        </w:rPr>
        <w:t>, (</w:t>
      </w:r>
      <w:proofErr w:type="spellStart"/>
      <w:r w:rsidRPr="009173C4">
        <w:rPr>
          <w:rFonts w:cstheme="minorHAnsi"/>
        </w:rPr>
        <w:t>Deyrulumur</w:t>
      </w:r>
      <w:proofErr w:type="spellEnd"/>
      <w:r w:rsidRPr="009173C4">
        <w:rPr>
          <w:rFonts w:cstheme="minorHAnsi"/>
        </w:rPr>
        <w:t xml:space="preserve"> Manastırı) Arazisi, Manastır Vakfı’na iade ediliyor.</w:t>
      </w:r>
    </w:p>
    <w:p w:rsid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3C4">
        <w:rPr>
          <w:rFonts w:cstheme="minorHAnsi"/>
          <w:b/>
          <w:bCs/>
        </w:rPr>
        <w:t>13</w:t>
      </w:r>
      <w:r w:rsidRPr="009173C4">
        <w:rPr>
          <w:rFonts w:cstheme="minorHAnsi"/>
        </w:rPr>
        <w:t>. Roman Dil</w:t>
      </w:r>
      <w:r>
        <w:rPr>
          <w:rFonts w:cstheme="minorHAnsi"/>
        </w:rPr>
        <w:t xml:space="preserve"> ve Kültür Enstitüsü kuruluyor. </w:t>
      </w:r>
    </w:p>
    <w:p w:rsid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9173C4" w:rsidRPr="009173C4" w:rsidRDefault="009173C4" w:rsidP="00EA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9173C4">
        <w:rPr>
          <w:rFonts w:cstheme="minorHAnsi"/>
        </w:rPr>
        <w:t>12 yıldır iktidarda olan hükümet son senesinde arkasında bir</w:t>
      </w:r>
      <w:r>
        <w:rPr>
          <w:rFonts w:cstheme="minorHAnsi"/>
        </w:rPr>
        <w:t xml:space="preserve"> iz bırakmaya çalışıyor. Devamı </w:t>
      </w:r>
      <w:r w:rsidRPr="009173C4">
        <w:rPr>
          <w:rFonts w:cstheme="minorHAnsi"/>
        </w:rPr>
        <w:t xml:space="preserve">ne getirecek şu anda bilinmese de merakla beklenen bu paketten </w:t>
      </w:r>
      <w:r>
        <w:rPr>
          <w:rFonts w:cstheme="minorHAnsi"/>
        </w:rPr>
        <w:t xml:space="preserve">aslında pek bir şey çıkmış gibi </w:t>
      </w:r>
      <w:r w:rsidRPr="009173C4">
        <w:rPr>
          <w:rFonts w:cstheme="minorHAnsi"/>
        </w:rPr>
        <w:t>görünmüyor. Maddelerin bazısı pratikte zaten halk tarafından deği</w:t>
      </w:r>
      <w:r>
        <w:rPr>
          <w:rFonts w:cstheme="minorHAnsi"/>
        </w:rPr>
        <w:t xml:space="preserve">ştirilmiş konularla ilgili, bir </w:t>
      </w:r>
      <w:r w:rsidRPr="009173C4">
        <w:rPr>
          <w:rFonts w:cstheme="minorHAnsi"/>
        </w:rPr>
        <w:t>kısmı ise çok da önemli olmayan küçük bir ta</w:t>
      </w:r>
      <w:r>
        <w:rPr>
          <w:rFonts w:cstheme="minorHAnsi"/>
        </w:rPr>
        <w:t xml:space="preserve">kım değişikliklerden ibarettir. </w:t>
      </w:r>
      <w:r w:rsidRPr="009173C4">
        <w:rPr>
          <w:rFonts w:cstheme="minorHAnsi"/>
        </w:rPr>
        <w:t xml:space="preserve">Özellikle yıllardır beklenen başörtüsü sorununa getirilen çözüm ise </w:t>
      </w:r>
      <w:r>
        <w:rPr>
          <w:rFonts w:cstheme="minorHAnsi"/>
        </w:rPr>
        <w:t xml:space="preserve">üniformalılar istisna tutularak </w:t>
      </w:r>
      <w:r w:rsidRPr="009173C4">
        <w:rPr>
          <w:rFonts w:cstheme="minorHAnsi"/>
        </w:rPr>
        <w:t>yapıldı. Muhterem Hocamızın bu konu ile ilgili yorumu şöyle: “Allah Azze ve Celle tüm</w:t>
      </w:r>
    </w:p>
    <w:p w:rsid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3C4">
        <w:rPr>
          <w:rFonts w:cstheme="minorHAnsi"/>
        </w:rPr>
        <w:t>Müslüman kadınlara başörtüsünü emrederken ‘şunlar örtemez’ demek Allah’a isyan etmek</w:t>
      </w:r>
      <w:r>
        <w:rPr>
          <w:rFonts w:cstheme="minorHAnsi"/>
        </w:rPr>
        <w:t xml:space="preserve"> ve </w:t>
      </w:r>
      <w:r w:rsidRPr="009173C4">
        <w:rPr>
          <w:rFonts w:cstheme="minorHAnsi"/>
        </w:rPr>
        <w:t xml:space="preserve">yeni bir hüküm koymaktır. Üniformalılara başörtüsü yasağının </w:t>
      </w:r>
      <w:r>
        <w:rPr>
          <w:rFonts w:cstheme="minorHAnsi"/>
        </w:rPr>
        <w:t xml:space="preserve">getirilmesi, başörtüsü zulmünün </w:t>
      </w:r>
      <w:r w:rsidRPr="009173C4">
        <w:rPr>
          <w:rFonts w:cstheme="minorHAnsi"/>
        </w:rPr>
        <w:t>Müslümanların eliyle yasallaştırılmasıdır. Allah’ın başörtüsü emr</w:t>
      </w:r>
      <w:r>
        <w:rPr>
          <w:rFonts w:cstheme="minorHAnsi"/>
        </w:rPr>
        <w:t xml:space="preserve">i üniformalıya da, üniformasıza </w:t>
      </w:r>
      <w:r w:rsidRPr="009173C4">
        <w:rPr>
          <w:rFonts w:cstheme="minorHAnsi"/>
        </w:rPr>
        <w:t>da olmak üzere tüm Müslüman kadınlar içindir. Herkes bilmelidi</w:t>
      </w:r>
      <w:r>
        <w:rPr>
          <w:rFonts w:cstheme="minorHAnsi"/>
        </w:rPr>
        <w:t xml:space="preserve">r ki </w:t>
      </w:r>
      <w:proofErr w:type="spellStart"/>
      <w:r>
        <w:rPr>
          <w:rFonts w:cstheme="minorHAnsi"/>
        </w:rPr>
        <w:t>müslüman</w:t>
      </w:r>
      <w:proofErr w:type="spellEnd"/>
      <w:r>
        <w:rPr>
          <w:rFonts w:cstheme="minorHAnsi"/>
        </w:rPr>
        <w:t xml:space="preserve"> bir kadın başını </w:t>
      </w:r>
      <w:r w:rsidRPr="009173C4">
        <w:rPr>
          <w:rFonts w:cstheme="minorHAnsi"/>
        </w:rPr>
        <w:t>Allah’ın emri ile örtmelid</w:t>
      </w:r>
      <w:r>
        <w:rPr>
          <w:rFonts w:cstheme="minorHAnsi"/>
        </w:rPr>
        <w:t xml:space="preserve">ir. İnsanların izni ile değil!” </w:t>
      </w:r>
    </w:p>
    <w:p w:rsidR="009173C4" w:rsidRDefault="009173C4" w:rsidP="00EA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9173C4">
        <w:rPr>
          <w:rFonts w:cstheme="minorHAnsi"/>
        </w:rPr>
        <w:t>AK partinin 12 yıllık iktidarı şunu göstermektedir ki; gerçek g</w:t>
      </w:r>
      <w:r>
        <w:rPr>
          <w:rFonts w:cstheme="minorHAnsi"/>
        </w:rPr>
        <w:t xml:space="preserve">üçler Müslümanlara parti metodu </w:t>
      </w:r>
      <w:r w:rsidRPr="009173C4">
        <w:rPr>
          <w:rFonts w:cstheme="minorHAnsi"/>
        </w:rPr>
        <w:t>ve demokrasi ile ancak bu kadarına müsaade etmektedirler, hem de tek baş</w:t>
      </w:r>
      <w:r>
        <w:rPr>
          <w:rFonts w:cstheme="minorHAnsi"/>
        </w:rPr>
        <w:t xml:space="preserve">ına ve %50 oy </w:t>
      </w:r>
      <w:r w:rsidRPr="009173C4">
        <w:rPr>
          <w:rFonts w:cstheme="minorHAnsi"/>
        </w:rPr>
        <w:t>almış olsalar bile. Bu maddeler ve sonuçları incelendiğinde demokrasi</w:t>
      </w:r>
      <w:r>
        <w:rPr>
          <w:rFonts w:cstheme="minorHAnsi"/>
        </w:rPr>
        <w:t xml:space="preserve">nin İslam’dan ve Müslümanlardan </w:t>
      </w:r>
      <w:r w:rsidRPr="009173C4">
        <w:rPr>
          <w:rFonts w:cstheme="minorHAnsi"/>
        </w:rPr>
        <w:t xml:space="preserve">çok, başka kesimlerin işine yaradığı açıkça görülecektir. </w:t>
      </w:r>
      <w:r>
        <w:rPr>
          <w:rFonts w:cstheme="minorHAnsi"/>
        </w:rPr>
        <w:t xml:space="preserve">O halde bu süreç İslam için bir </w:t>
      </w:r>
      <w:r w:rsidRPr="009173C4">
        <w:rPr>
          <w:rFonts w:cstheme="minorHAnsi"/>
        </w:rPr>
        <w:t>kazanım ya da bir zafer değildir.</w:t>
      </w:r>
    </w:p>
    <w:p w:rsidR="009173C4" w:rsidRDefault="009173C4" w:rsidP="00EA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173C4">
        <w:rPr>
          <w:rFonts w:cstheme="minorHAnsi"/>
          <w:b/>
          <w:bCs/>
        </w:rPr>
        <w:t>28 ŞUBAT ZENGİNLERİNE İNCELEME</w:t>
      </w:r>
    </w:p>
    <w:p w:rsid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3C4">
        <w:rPr>
          <w:rFonts w:cstheme="minorHAnsi"/>
        </w:rPr>
        <w:lastRenderedPageBreak/>
        <w:t>28 Ş</w:t>
      </w:r>
      <w:r w:rsidRPr="009173C4">
        <w:rPr>
          <w:rFonts w:cstheme="minorHAnsi"/>
        </w:rPr>
        <w:t xml:space="preserve">ubat darbesinin sivil </w:t>
      </w:r>
      <w:r w:rsidRPr="009173C4">
        <w:rPr>
          <w:rFonts w:cstheme="minorHAnsi"/>
        </w:rPr>
        <w:t>ayağına ilişkin yapı</w:t>
      </w:r>
      <w:r w:rsidRPr="009173C4">
        <w:rPr>
          <w:rFonts w:cstheme="minorHAnsi"/>
        </w:rPr>
        <w:t xml:space="preserve">lan inceleme </w:t>
      </w:r>
      <w:r w:rsidRPr="009173C4">
        <w:rPr>
          <w:rFonts w:cstheme="minorHAnsi"/>
        </w:rPr>
        <w:t>çerçevesinde yaklaşık 100 şüphelinin,</w:t>
      </w:r>
      <w:r w:rsidRPr="009173C4">
        <w:rPr>
          <w:rFonts w:cstheme="minorHAnsi"/>
        </w:rPr>
        <w:t xml:space="preserve"> </w:t>
      </w:r>
      <w:r w:rsidRPr="009173C4">
        <w:rPr>
          <w:rFonts w:cstheme="minorHAnsi"/>
        </w:rPr>
        <w:t>mal varlıkları mercek altına</w:t>
      </w:r>
      <w:r w:rsidRPr="009173C4">
        <w:rPr>
          <w:rFonts w:cstheme="minorHAnsi"/>
        </w:rPr>
        <w:t xml:space="preserve"> </w:t>
      </w:r>
      <w:r w:rsidRPr="009173C4">
        <w:rPr>
          <w:rFonts w:cstheme="minorHAnsi"/>
        </w:rPr>
        <w:t>alındı. Bu kişiler arasında, TSK</w:t>
      </w:r>
      <w:r w:rsidRPr="009173C4">
        <w:rPr>
          <w:rFonts w:cstheme="minorHAnsi"/>
        </w:rPr>
        <w:t xml:space="preserve"> </w:t>
      </w:r>
      <w:r w:rsidRPr="009173C4">
        <w:rPr>
          <w:rFonts w:cstheme="minorHAnsi"/>
        </w:rPr>
        <w:t>mensuplarını</w:t>
      </w:r>
      <w:r w:rsidRPr="009173C4">
        <w:rPr>
          <w:rFonts w:cstheme="minorHAnsi"/>
        </w:rPr>
        <w:t xml:space="preserve">n </w:t>
      </w:r>
      <w:proofErr w:type="spellStart"/>
      <w:r w:rsidRPr="009173C4">
        <w:rPr>
          <w:rFonts w:cstheme="minorHAnsi"/>
        </w:rPr>
        <w:t>yanısıra</w:t>
      </w:r>
      <w:proofErr w:type="spellEnd"/>
      <w:r w:rsidRPr="009173C4">
        <w:rPr>
          <w:rFonts w:cstheme="minorHAnsi"/>
        </w:rPr>
        <w:t>, iş adamları</w:t>
      </w:r>
      <w:r w:rsidRPr="009173C4">
        <w:rPr>
          <w:rFonts w:cstheme="minorHAnsi"/>
        </w:rPr>
        <w:t xml:space="preserve">, </w:t>
      </w:r>
      <w:r w:rsidRPr="009173C4">
        <w:rPr>
          <w:rFonts w:cstheme="minorHAnsi"/>
        </w:rPr>
        <w:t>bürokratlar, yargı mensupları</w:t>
      </w:r>
      <w:r w:rsidRPr="009173C4">
        <w:rPr>
          <w:rFonts w:cstheme="minorHAnsi"/>
        </w:rPr>
        <w:t xml:space="preserve"> </w:t>
      </w:r>
      <w:r w:rsidRPr="009173C4">
        <w:rPr>
          <w:rFonts w:cstheme="minorHAnsi"/>
        </w:rPr>
        <w:t>ve gazeteciler de var. Finans ayağı</w:t>
      </w:r>
      <w:r w:rsidRPr="009173C4">
        <w:rPr>
          <w:rFonts w:cstheme="minorHAnsi"/>
        </w:rPr>
        <w:t xml:space="preserve"> </w:t>
      </w:r>
      <w:r w:rsidRPr="009173C4">
        <w:rPr>
          <w:rFonts w:cstheme="minorHAnsi"/>
        </w:rPr>
        <w:t>çerçevesinde mal varlıkları</w:t>
      </w:r>
      <w:r w:rsidRPr="009173C4">
        <w:rPr>
          <w:rFonts w:cstheme="minorHAnsi"/>
        </w:rPr>
        <w:t xml:space="preserve"> incelenen </w:t>
      </w:r>
      <w:r w:rsidRPr="009173C4">
        <w:rPr>
          <w:rFonts w:cstheme="minorHAnsi"/>
        </w:rPr>
        <w:t>kişilerin yaklaşık 10’</w:t>
      </w:r>
      <w:r w:rsidRPr="009173C4">
        <w:rPr>
          <w:rFonts w:cstheme="minorHAnsi"/>
        </w:rPr>
        <w:t xml:space="preserve">unu ise </w:t>
      </w:r>
      <w:r w:rsidRPr="009173C4">
        <w:rPr>
          <w:rFonts w:cstheme="minorHAnsi"/>
        </w:rPr>
        <w:t>medya yöneticileri oluş</w:t>
      </w:r>
      <w:r w:rsidRPr="009173C4">
        <w:rPr>
          <w:rFonts w:cstheme="minorHAnsi"/>
        </w:rPr>
        <w:t xml:space="preserve">turuyor. </w:t>
      </w:r>
      <w:r w:rsidRPr="009173C4">
        <w:rPr>
          <w:rFonts w:cstheme="minorHAnsi"/>
        </w:rPr>
        <w:t>Ankara Cumhuriyet Savcılığı’nı</w:t>
      </w:r>
      <w:r w:rsidRPr="009173C4">
        <w:rPr>
          <w:rFonts w:cstheme="minorHAnsi"/>
        </w:rPr>
        <w:t xml:space="preserve">n </w:t>
      </w:r>
      <w:r w:rsidRPr="009173C4">
        <w:rPr>
          <w:rFonts w:cstheme="minorHAnsi"/>
        </w:rPr>
        <w:t>talimatı ü</w:t>
      </w:r>
      <w:r w:rsidRPr="009173C4">
        <w:rPr>
          <w:rFonts w:cstheme="minorHAnsi"/>
        </w:rPr>
        <w:t xml:space="preserve">zerine harekete </w:t>
      </w:r>
      <w:r w:rsidRPr="009173C4">
        <w:rPr>
          <w:rFonts w:cstheme="minorHAnsi"/>
        </w:rPr>
        <w:t xml:space="preserve">geçen </w:t>
      </w:r>
      <w:proofErr w:type="spellStart"/>
      <w:r w:rsidRPr="009173C4">
        <w:rPr>
          <w:rFonts w:cstheme="minorHAnsi"/>
        </w:rPr>
        <w:t>Mâli</w:t>
      </w:r>
      <w:proofErr w:type="spellEnd"/>
      <w:r w:rsidRPr="009173C4">
        <w:rPr>
          <w:rFonts w:cstheme="minorHAnsi"/>
        </w:rPr>
        <w:t xml:space="preserve"> Suçları Araştı</w:t>
      </w:r>
      <w:r w:rsidRPr="009173C4">
        <w:rPr>
          <w:rFonts w:cstheme="minorHAnsi"/>
        </w:rPr>
        <w:t xml:space="preserve">rma Kurulu (MASAK), darbenin </w:t>
      </w:r>
      <w:r w:rsidRPr="009173C4">
        <w:rPr>
          <w:rFonts w:cstheme="minorHAnsi"/>
        </w:rPr>
        <w:t>“finans ayağına” yönelik i</w:t>
      </w:r>
      <w:r w:rsidRPr="009173C4">
        <w:rPr>
          <w:rFonts w:cstheme="minorHAnsi"/>
        </w:rPr>
        <w:t xml:space="preserve">ncelemesini </w:t>
      </w:r>
      <w:r w:rsidRPr="009173C4">
        <w:rPr>
          <w:rFonts w:cstheme="minorHAnsi"/>
        </w:rPr>
        <w:t>tamamladı. 28 Şubat’ı</w:t>
      </w:r>
      <w:r w:rsidRPr="009173C4">
        <w:rPr>
          <w:rFonts w:cstheme="minorHAnsi"/>
        </w:rPr>
        <w:t xml:space="preserve">n </w:t>
      </w:r>
      <w:r w:rsidRPr="009173C4">
        <w:rPr>
          <w:rFonts w:cstheme="minorHAnsi"/>
        </w:rPr>
        <w:t>finans ayağı ile ilgili incelemenin</w:t>
      </w:r>
      <w:r w:rsidRPr="009173C4">
        <w:rPr>
          <w:rFonts w:cstheme="minorHAnsi"/>
        </w:rPr>
        <w:t xml:space="preserve"> </w:t>
      </w:r>
      <w:r w:rsidRPr="009173C4">
        <w:rPr>
          <w:rFonts w:cstheme="minorHAnsi"/>
        </w:rPr>
        <w:t>sonucunda, 28 Ş</w:t>
      </w:r>
      <w:r w:rsidRPr="009173C4">
        <w:rPr>
          <w:rFonts w:cstheme="minorHAnsi"/>
        </w:rPr>
        <w:t xml:space="preserve">ubat darbesine destek veren ve ismi darbe ile </w:t>
      </w:r>
      <w:r w:rsidRPr="009173C4">
        <w:rPr>
          <w:rFonts w:cstheme="minorHAnsi"/>
        </w:rPr>
        <w:t>birlikte anılan bü</w:t>
      </w:r>
      <w:r w:rsidRPr="009173C4">
        <w:rPr>
          <w:rFonts w:cstheme="minorHAnsi"/>
        </w:rPr>
        <w:t xml:space="preserve">rokrat, gazeteci, </w:t>
      </w:r>
      <w:r w:rsidRPr="009173C4">
        <w:rPr>
          <w:rFonts w:cstheme="minorHAnsi"/>
        </w:rPr>
        <w:t>iş adamı ve paşaların tamamını</w:t>
      </w:r>
      <w:r w:rsidRPr="009173C4">
        <w:rPr>
          <w:rFonts w:cstheme="minorHAnsi"/>
        </w:rPr>
        <w:t xml:space="preserve">n </w:t>
      </w:r>
      <w:r w:rsidRPr="009173C4">
        <w:rPr>
          <w:rFonts w:cstheme="minorHAnsi"/>
        </w:rPr>
        <w:t>mal varlıklarında “rutin” dışı</w:t>
      </w:r>
      <w:r w:rsidRPr="009173C4">
        <w:rPr>
          <w:rFonts w:cstheme="minorHAnsi"/>
        </w:rPr>
        <w:t xml:space="preserve"> </w:t>
      </w:r>
      <w:r w:rsidRPr="009173C4">
        <w:rPr>
          <w:rFonts w:cstheme="minorHAnsi"/>
        </w:rPr>
        <w:t>artış olduğu belirlendi. Bu süreç</w:t>
      </w:r>
      <w:r w:rsidRPr="009173C4">
        <w:rPr>
          <w:rFonts w:cstheme="minorHAnsi"/>
        </w:rPr>
        <w:t xml:space="preserve">te </w:t>
      </w:r>
      <w:r w:rsidRPr="009173C4">
        <w:rPr>
          <w:rFonts w:cstheme="minorHAnsi"/>
        </w:rPr>
        <w:t>daha çok gayrimenkul alımı</w:t>
      </w:r>
      <w:r w:rsidRPr="009173C4">
        <w:rPr>
          <w:rFonts w:cstheme="minorHAnsi"/>
        </w:rPr>
        <w:t xml:space="preserve"> </w:t>
      </w:r>
      <w:r w:rsidRPr="009173C4">
        <w:rPr>
          <w:rFonts w:cstheme="minorHAnsi"/>
        </w:rPr>
        <w:t>gerçekleştiği, darbe dö</w:t>
      </w:r>
      <w:r w:rsidRPr="009173C4">
        <w:rPr>
          <w:rFonts w:cstheme="minorHAnsi"/>
        </w:rPr>
        <w:t xml:space="preserve">neminde </w:t>
      </w:r>
      <w:r w:rsidRPr="009173C4">
        <w:rPr>
          <w:rFonts w:cstheme="minorHAnsi"/>
        </w:rPr>
        <w:t>Ankara’daki devlet lojmanları</w:t>
      </w:r>
      <w:r w:rsidRPr="009173C4">
        <w:rPr>
          <w:rFonts w:cstheme="minorHAnsi"/>
        </w:rPr>
        <w:t>nda O</w:t>
      </w:r>
      <w:r w:rsidRPr="009173C4">
        <w:rPr>
          <w:rFonts w:cstheme="minorHAnsi"/>
        </w:rPr>
        <w:t>turan bürokrat, TSK ve yargı</w:t>
      </w:r>
      <w:r w:rsidRPr="009173C4">
        <w:rPr>
          <w:rFonts w:cstheme="minorHAnsi"/>
        </w:rPr>
        <w:t xml:space="preserve"> </w:t>
      </w:r>
      <w:r w:rsidRPr="009173C4">
        <w:rPr>
          <w:rFonts w:cstheme="minorHAnsi"/>
        </w:rPr>
        <w:t>mensubunun, bugün İstanbul’</w:t>
      </w:r>
      <w:r w:rsidRPr="009173C4">
        <w:rPr>
          <w:rFonts w:cstheme="minorHAnsi"/>
        </w:rPr>
        <w:t xml:space="preserve">da </w:t>
      </w:r>
      <w:r w:rsidRPr="009173C4">
        <w:rPr>
          <w:rFonts w:cstheme="minorHAnsi"/>
        </w:rPr>
        <w:t>boğaz manzaralı</w:t>
      </w:r>
      <w:r w:rsidRPr="009173C4">
        <w:rPr>
          <w:rFonts w:cstheme="minorHAnsi"/>
        </w:rPr>
        <w:t xml:space="preserve"> villa da veya </w:t>
      </w:r>
      <w:r w:rsidRPr="009173C4">
        <w:rPr>
          <w:rFonts w:cstheme="minorHAnsi"/>
        </w:rPr>
        <w:t>lüks konutta oturduğ</w:t>
      </w:r>
      <w:r w:rsidRPr="009173C4">
        <w:rPr>
          <w:rFonts w:cstheme="minorHAnsi"/>
        </w:rPr>
        <w:t xml:space="preserve">u tespit </w:t>
      </w:r>
      <w:r w:rsidRPr="009173C4">
        <w:rPr>
          <w:rFonts w:cstheme="minorHAnsi"/>
        </w:rPr>
        <w:t>edildi. Yine aynı kişilerin, büyü</w:t>
      </w:r>
      <w:r w:rsidRPr="009173C4">
        <w:rPr>
          <w:rFonts w:cstheme="minorHAnsi"/>
        </w:rPr>
        <w:t xml:space="preserve">k </w:t>
      </w:r>
      <w:r w:rsidRPr="009173C4">
        <w:rPr>
          <w:rFonts w:cstheme="minorHAnsi"/>
        </w:rPr>
        <w:t>çoğunluğunun Ege kıyıları</w:t>
      </w:r>
      <w:r w:rsidRPr="009173C4">
        <w:rPr>
          <w:rFonts w:cstheme="minorHAnsi"/>
        </w:rPr>
        <w:t xml:space="preserve">nda </w:t>
      </w:r>
      <w:r w:rsidRPr="009173C4">
        <w:rPr>
          <w:rFonts w:cstheme="minorHAnsi"/>
        </w:rPr>
        <w:t>değ</w:t>
      </w:r>
      <w:r w:rsidRPr="009173C4">
        <w:rPr>
          <w:rFonts w:cstheme="minorHAnsi"/>
        </w:rPr>
        <w:t xml:space="preserve">eri en az 1 milyon lira olan </w:t>
      </w:r>
      <w:r w:rsidRPr="009173C4">
        <w:rPr>
          <w:rFonts w:cstheme="minorHAnsi"/>
        </w:rPr>
        <w:t>lüks yazlıkları bulunduğu belirlendi</w:t>
      </w:r>
      <w:r w:rsidRPr="009173C4">
        <w:rPr>
          <w:rFonts w:cstheme="minorHAnsi"/>
        </w:rPr>
        <w:t xml:space="preserve">. </w:t>
      </w:r>
    </w:p>
    <w:p w:rsid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173C4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9173C4">
        <w:rPr>
          <w:rFonts w:cstheme="minorHAnsi"/>
          <w:b/>
          <w:bCs/>
        </w:rPr>
        <w:t>LİSELERE İBADETHANELERİN ÖNÜ AÇILDI</w:t>
      </w:r>
    </w:p>
    <w:p w:rsidR="009173C4" w:rsidRPr="00A03116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3116">
        <w:rPr>
          <w:rFonts w:cstheme="minorHAnsi"/>
        </w:rPr>
        <w:t>Milli Eğitim Bakanlığı’nı</w:t>
      </w:r>
      <w:r w:rsidRPr="00A03116">
        <w:rPr>
          <w:rFonts w:cstheme="minorHAnsi"/>
        </w:rPr>
        <w:t xml:space="preserve">n </w:t>
      </w:r>
      <w:r w:rsidRPr="00A03116">
        <w:rPr>
          <w:rFonts w:cstheme="minorHAnsi"/>
        </w:rPr>
        <w:t>yenilediği lise yönetmeliğ</w:t>
      </w:r>
      <w:r w:rsidRPr="00A03116">
        <w:rPr>
          <w:rFonts w:cstheme="minorHAnsi"/>
        </w:rPr>
        <w:t xml:space="preserve">inde </w:t>
      </w:r>
      <w:r w:rsidRPr="00A03116">
        <w:rPr>
          <w:rFonts w:cstheme="minorHAnsi"/>
        </w:rPr>
        <w:t>dikkat çeken dü</w:t>
      </w:r>
      <w:r w:rsidRPr="00A03116">
        <w:rPr>
          <w:rFonts w:cstheme="minorHAnsi"/>
        </w:rPr>
        <w:t xml:space="preserve">zenlemeler yer </w:t>
      </w:r>
      <w:r w:rsidRPr="00A03116">
        <w:rPr>
          <w:rFonts w:cstheme="minorHAnsi"/>
        </w:rPr>
        <w:t>alıyor. Tüm liselerde “talep”</w:t>
      </w:r>
      <w:r w:rsidRPr="00A03116">
        <w:rPr>
          <w:rFonts w:cstheme="minorHAnsi"/>
        </w:rPr>
        <w:t xml:space="preserve"> </w:t>
      </w:r>
      <w:r w:rsidRPr="00A03116">
        <w:rPr>
          <w:rFonts w:cstheme="minorHAnsi"/>
        </w:rPr>
        <w:t>halinde ibadethane açılması</w:t>
      </w:r>
      <w:r w:rsidRPr="00A03116">
        <w:rPr>
          <w:rFonts w:cstheme="minorHAnsi"/>
        </w:rPr>
        <w:t xml:space="preserve">, </w:t>
      </w:r>
      <w:r w:rsidRPr="00A03116">
        <w:rPr>
          <w:rFonts w:cstheme="minorHAnsi"/>
        </w:rPr>
        <w:t>yeni yönetmeliğe girerken, İ</w:t>
      </w:r>
      <w:r w:rsidRPr="00A03116">
        <w:rPr>
          <w:rFonts w:cstheme="minorHAnsi"/>
        </w:rPr>
        <w:t xml:space="preserve">mam </w:t>
      </w:r>
      <w:r w:rsidRPr="00A03116">
        <w:rPr>
          <w:rFonts w:cstheme="minorHAnsi"/>
        </w:rPr>
        <w:t>Hatip Lisesi öğ</w:t>
      </w:r>
      <w:r w:rsidRPr="00A03116">
        <w:rPr>
          <w:rFonts w:cstheme="minorHAnsi"/>
        </w:rPr>
        <w:t xml:space="preserve">retmenlerine de </w:t>
      </w:r>
      <w:r w:rsidRPr="00A03116">
        <w:rPr>
          <w:rFonts w:cstheme="minorHAnsi"/>
        </w:rPr>
        <w:t>“mahalleliye dini bilgileri aktarma”</w:t>
      </w:r>
      <w:r w:rsidRPr="00A03116">
        <w:rPr>
          <w:rFonts w:cstheme="minorHAnsi"/>
        </w:rPr>
        <w:t xml:space="preserve"> </w:t>
      </w:r>
      <w:r w:rsidRPr="00A03116">
        <w:rPr>
          <w:rFonts w:cstheme="minorHAnsi"/>
        </w:rPr>
        <w:t>görevi verildi. MEB’in yeni</w:t>
      </w:r>
    </w:p>
    <w:p w:rsidR="009173C4" w:rsidRPr="00A03116" w:rsidRDefault="009173C4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3116">
        <w:rPr>
          <w:rFonts w:cstheme="minorHAnsi"/>
        </w:rPr>
        <w:t>Ortaöğretim Yönetmeliği’</w:t>
      </w:r>
      <w:r w:rsidRPr="00A03116">
        <w:rPr>
          <w:rFonts w:cstheme="minorHAnsi"/>
        </w:rPr>
        <w:t xml:space="preserve">nin </w:t>
      </w:r>
      <w:r w:rsidRPr="00A03116">
        <w:rPr>
          <w:rFonts w:cstheme="minorHAnsi"/>
        </w:rPr>
        <w:t>99 maddesinde, “Talep olması</w:t>
      </w:r>
      <w:r w:rsidRPr="00A03116">
        <w:rPr>
          <w:rFonts w:cstheme="minorHAnsi"/>
        </w:rPr>
        <w:t xml:space="preserve"> </w:t>
      </w:r>
      <w:r w:rsidRPr="00A03116">
        <w:rPr>
          <w:rFonts w:cstheme="minorHAnsi"/>
        </w:rPr>
        <w:t>halinde ibadet ihtiyaçlarını karşı</w:t>
      </w:r>
      <w:r w:rsidRPr="00A03116">
        <w:rPr>
          <w:rFonts w:cstheme="minorHAnsi"/>
        </w:rPr>
        <w:t xml:space="preserve">layacak </w:t>
      </w:r>
      <w:r w:rsidRPr="00A03116">
        <w:rPr>
          <w:rFonts w:cstheme="minorHAnsi"/>
        </w:rPr>
        <w:t xml:space="preserve">uygun </w:t>
      </w:r>
      <w:proofErr w:type="gramStart"/>
      <w:r w:rsidRPr="00A03116">
        <w:rPr>
          <w:rFonts w:cstheme="minorHAnsi"/>
        </w:rPr>
        <w:t>mekan</w:t>
      </w:r>
      <w:proofErr w:type="gramEnd"/>
      <w:r w:rsidRPr="00A03116">
        <w:rPr>
          <w:rFonts w:cstheme="minorHAnsi"/>
        </w:rPr>
        <w:t xml:space="preserve"> ayrılabilir”</w:t>
      </w:r>
      <w:r w:rsidRPr="00A03116">
        <w:rPr>
          <w:rFonts w:cstheme="minorHAnsi"/>
        </w:rPr>
        <w:t xml:space="preserve"> </w:t>
      </w:r>
      <w:r w:rsidRPr="00A03116">
        <w:rPr>
          <w:rFonts w:cstheme="minorHAnsi"/>
        </w:rPr>
        <w:t>ifadesi yer alı</w:t>
      </w:r>
      <w:r w:rsidRPr="00A03116">
        <w:rPr>
          <w:rFonts w:cstheme="minorHAnsi"/>
        </w:rPr>
        <w:t xml:space="preserve">yor. Uzmanlar bu </w:t>
      </w:r>
      <w:r w:rsidRPr="00A03116">
        <w:rPr>
          <w:rFonts w:cstheme="minorHAnsi"/>
        </w:rPr>
        <w:t>ifadeyle okullarda tü</w:t>
      </w:r>
      <w:r w:rsidRPr="00A03116">
        <w:rPr>
          <w:rFonts w:cstheme="minorHAnsi"/>
        </w:rPr>
        <w:t xml:space="preserve">m dinlere </w:t>
      </w:r>
      <w:r w:rsidRPr="00A03116">
        <w:rPr>
          <w:rFonts w:cstheme="minorHAnsi"/>
        </w:rPr>
        <w:t>yönelik ibadethane açılabileceğini</w:t>
      </w:r>
      <w:r w:rsidRPr="00A03116">
        <w:rPr>
          <w:rFonts w:cstheme="minorHAnsi"/>
        </w:rPr>
        <w:t xml:space="preserve"> </w:t>
      </w:r>
      <w:r w:rsidR="00A03116" w:rsidRPr="00A03116">
        <w:rPr>
          <w:rFonts w:cstheme="minorHAnsi"/>
        </w:rPr>
        <w:t xml:space="preserve">savunuyor. MEB yetkilileri </w:t>
      </w:r>
      <w:r w:rsidRPr="00A03116">
        <w:rPr>
          <w:rFonts w:cstheme="minorHAnsi"/>
        </w:rPr>
        <w:t>okullarda talep olması</w:t>
      </w:r>
      <w:r w:rsidR="00A03116" w:rsidRPr="00A03116">
        <w:rPr>
          <w:rFonts w:cstheme="minorHAnsi"/>
        </w:rPr>
        <w:t xml:space="preserve"> halinde </w:t>
      </w:r>
      <w:r w:rsidRPr="00A03116">
        <w:rPr>
          <w:rFonts w:cstheme="minorHAnsi"/>
        </w:rPr>
        <w:t>mescit açıldığını, ancak diğ</w:t>
      </w:r>
      <w:r w:rsidR="00A03116" w:rsidRPr="00A03116">
        <w:rPr>
          <w:rFonts w:cstheme="minorHAnsi"/>
        </w:rPr>
        <w:t xml:space="preserve">er </w:t>
      </w:r>
      <w:r w:rsidRPr="00A03116">
        <w:rPr>
          <w:rFonts w:cstheme="minorHAnsi"/>
        </w:rPr>
        <w:t>dinlere yönelik bir talep gelmediğ</w:t>
      </w:r>
      <w:r w:rsidR="00A03116" w:rsidRPr="00A03116">
        <w:rPr>
          <w:rFonts w:cstheme="minorHAnsi"/>
        </w:rPr>
        <w:t xml:space="preserve">ini </w:t>
      </w:r>
      <w:r w:rsidRPr="00A03116">
        <w:rPr>
          <w:rFonts w:cstheme="minorHAnsi"/>
        </w:rPr>
        <w:t>söylüyor.</w:t>
      </w:r>
    </w:p>
    <w:p w:rsidR="00A03116" w:rsidRDefault="00A03116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03116" w:rsidRPr="00A03116" w:rsidRDefault="00A03116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A03116">
        <w:rPr>
          <w:rFonts w:cstheme="minorHAnsi"/>
          <w:b/>
          <w:bCs/>
        </w:rPr>
        <w:t>ANDIMIZ KALDIRILDI</w:t>
      </w:r>
    </w:p>
    <w:p w:rsidR="00A03116" w:rsidRDefault="00A03116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3116">
        <w:rPr>
          <w:rFonts w:cstheme="minorHAnsi"/>
        </w:rPr>
        <w:t>İlk ve orta öğ</w:t>
      </w:r>
      <w:r w:rsidRPr="00A03116">
        <w:rPr>
          <w:rFonts w:cstheme="minorHAnsi"/>
        </w:rPr>
        <w:t xml:space="preserve">retimlerde her </w:t>
      </w:r>
      <w:r w:rsidRPr="00A03116">
        <w:rPr>
          <w:rFonts w:cstheme="minorHAnsi"/>
        </w:rPr>
        <w:t>gün derslere başlamadan ö</w:t>
      </w:r>
      <w:r w:rsidRPr="00A03116">
        <w:rPr>
          <w:rFonts w:cstheme="minorHAnsi"/>
        </w:rPr>
        <w:t xml:space="preserve">nce </w:t>
      </w:r>
      <w:r w:rsidRPr="00A03116">
        <w:rPr>
          <w:rFonts w:cstheme="minorHAnsi"/>
        </w:rPr>
        <w:t>okutulan andımız yeni açı</w:t>
      </w:r>
      <w:r w:rsidRPr="00A03116">
        <w:rPr>
          <w:rFonts w:cstheme="minorHAnsi"/>
        </w:rPr>
        <w:t xml:space="preserve">klanan </w:t>
      </w:r>
      <w:r w:rsidRPr="00A03116">
        <w:rPr>
          <w:rFonts w:cstheme="minorHAnsi"/>
        </w:rPr>
        <w:t>demokrasi paketi sonucu artı</w:t>
      </w:r>
      <w:r w:rsidRPr="00A03116">
        <w:rPr>
          <w:rFonts w:cstheme="minorHAnsi"/>
        </w:rPr>
        <w:t xml:space="preserve">k </w:t>
      </w:r>
      <w:r w:rsidRPr="00A03116">
        <w:rPr>
          <w:rFonts w:cstheme="minorHAnsi"/>
        </w:rPr>
        <w:t>okutulmayacak. Orta öğ</w:t>
      </w:r>
      <w:r w:rsidRPr="00A03116">
        <w:rPr>
          <w:rFonts w:cstheme="minorHAnsi"/>
        </w:rPr>
        <w:t xml:space="preserve">retimlerde </w:t>
      </w:r>
      <w:r w:rsidRPr="00A03116">
        <w:rPr>
          <w:rFonts w:cstheme="minorHAnsi"/>
        </w:rPr>
        <w:t>zaten okutulmamaya baş</w:t>
      </w:r>
      <w:r w:rsidRPr="00A03116">
        <w:rPr>
          <w:rFonts w:cstheme="minorHAnsi"/>
        </w:rPr>
        <w:t xml:space="preserve">lanan </w:t>
      </w:r>
      <w:r w:rsidRPr="00A03116">
        <w:rPr>
          <w:rFonts w:cstheme="minorHAnsi"/>
        </w:rPr>
        <w:t>andımız ş</w:t>
      </w:r>
      <w:r w:rsidRPr="00A03116">
        <w:rPr>
          <w:rFonts w:cstheme="minorHAnsi"/>
        </w:rPr>
        <w:t xml:space="preserve">imdi resmi olarak </w:t>
      </w:r>
      <w:r w:rsidRPr="00A03116">
        <w:rPr>
          <w:rFonts w:cstheme="minorHAnsi"/>
        </w:rPr>
        <w:t>ilköğretimlerden de kaldırıldı. İlk</w:t>
      </w:r>
      <w:r w:rsidRPr="00A03116">
        <w:rPr>
          <w:rFonts w:cstheme="minorHAnsi"/>
        </w:rPr>
        <w:t xml:space="preserve"> </w:t>
      </w:r>
      <w:r w:rsidRPr="00A03116">
        <w:rPr>
          <w:rFonts w:cstheme="minorHAnsi"/>
        </w:rPr>
        <w:t>olarak 10 Mayı</w:t>
      </w:r>
      <w:r w:rsidRPr="00A03116">
        <w:rPr>
          <w:rFonts w:cstheme="minorHAnsi"/>
        </w:rPr>
        <w:t xml:space="preserve">s 1933 tarihinde </w:t>
      </w:r>
      <w:r w:rsidRPr="00A03116">
        <w:rPr>
          <w:rFonts w:cstheme="minorHAnsi"/>
        </w:rPr>
        <w:t>okul</w:t>
      </w:r>
      <w:r w:rsidRPr="00A03116">
        <w:rPr>
          <w:rFonts w:cstheme="minorHAnsi"/>
        </w:rPr>
        <w:t xml:space="preserve">larda zorunlu olarak okutulmaya </w:t>
      </w:r>
      <w:r w:rsidRPr="00A03116">
        <w:rPr>
          <w:rFonts w:cstheme="minorHAnsi"/>
        </w:rPr>
        <w:t>başlanan andımı</w:t>
      </w:r>
      <w:r w:rsidRPr="00A03116">
        <w:rPr>
          <w:rFonts w:cstheme="minorHAnsi"/>
        </w:rPr>
        <w:t xml:space="preserve">z Cumhuriyet </w:t>
      </w:r>
      <w:r w:rsidRPr="00A03116">
        <w:rPr>
          <w:rFonts w:cstheme="minorHAnsi"/>
        </w:rPr>
        <w:t>Devrimlerinde, Ankara İstiklal</w:t>
      </w:r>
      <w:r w:rsidRPr="00A03116">
        <w:rPr>
          <w:rFonts w:cstheme="minorHAnsi"/>
        </w:rPr>
        <w:t xml:space="preserve"> </w:t>
      </w:r>
      <w:r w:rsidRPr="00A03116">
        <w:rPr>
          <w:rFonts w:cstheme="minorHAnsi"/>
        </w:rPr>
        <w:t>Mahkemesi üyeliği de yapmış</w:t>
      </w:r>
      <w:r w:rsidRPr="00A03116">
        <w:rPr>
          <w:rFonts w:cstheme="minorHAnsi"/>
        </w:rPr>
        <w:t xml:space="preserve"> </w:t>
      </w:r>
      <w:r w:rsidRPr="00A03116">
        <w:rPr>
          <w:rFonts w:cstheme="minorHAnsi"/>
        </w:rPr>
        <w:t>olan eski İttihatçı Milli Eğ</w:t>
      </w:r>
      <w:r w:rsidRPr="00A03116">
        <w:rPr>
          <w:rFonts w:cstheme="minorHAnsi"/>
        </w:rPr>
        <w:t xml:space="preserve">itim </w:t>
      </w:r>
      <w:r w:rsidRPr="00A03116">
        <w:rPr>
          <w:rFonts w:cstheme="minorHAnsi"/>
        </w:rPr>
        <w:t>Bakanı Dr. Reşit Galip tarafı</w:t>
      </w:r>
      <w:r w:rsidRPr="00A03116">
        <w:rPr>
          <w:rFonts w:cstheme="minorHAnsi"/>
        </w:rPr>
        <w:t xml:space="preserve">ndan </w:t>
      </w:r>
      <w:r w:rsidRPr="00A03116">
        <w:rPr>
          <w:rFonts w:cstheme="minorHAnsi"/>
        </w:rPr>
        <w:t>uygulanmaya başlanmıştı. Tü</w:t>
      </w:r>
      <w:r w:rsidRPr="00A03116">
        <w:rPr>
          <w:rFonts w:cstheme="minorHAnsi"/>
        </w:rPr>
        <w:t xml:space="preserve">rk, </w:t>
      </w:r>
      <w:proofErr w:type="spellStart"/>
      <w:r w:rsidRPr="00A03116">
        <w:rPr>
          <w:rFonts w:cstheme="minorHAnsi"/>
        </w:rPr>
        <w:t>Kürd</w:t>
      </w:r>
      <w:proofErr w:type="spellEnd"/>
      <w:r w:rsidRPr="00A03116">
        <w:rPr>
          <w:rFonts w:cstheme="minorHAnsi"/>
        </w:rPr>
        <w:t xml:space="preserve"> ve başka birçok ırkın İ</w:t>
      </w:r>
      <w:r w:rsidRPr="00A03116">
        <w:rPr>
          <w:rFonts w:cstheme="minorHAnsi"/>
        </w:rPr>
        <w:t xml:space="preserve">slam </w:t>
      </w:r>
      <w:r w:rsidRPr="00A03116">
        <w:rPr>
          <w:rFonts w:cstheme="minorHAnsi"/>
        </w:rPr>
        <w:t>kardeşliğiyle ayrı</w:t>
      </w:r>
      <w:r w:rsidRPr="00A03116">
        <w:rPr>
          <w:rFonts w:cstheme="minorHAnsi"/>
        </w:rPr>
        <w:t xml:space="preserve">m yapmadan </w:t>
      </w:r>
      <w:r w:rsidRPr="00A03116">
        <w:rPr>
          <w:rFonts w:cstheme="minorHAnsi"/>
        </w:rPr>
        <w:t>birlikte yaşadığı</w:t>
      </w:r>
      <w:r w:rsidRPr="00A03116">
        <w:rPr>
          <w:rFonts w:cstheme="minorHAnsi"/>
        </w:rPr>
        <w:t xml:space="preserve"> bu topraklarda </w:t>
      </w:r>
      <w:r w:rsidRPr="00A03116">
        <w:rPr>
          <w:rFonts w:cstheme="minorHAnsi"/>
        </w:rPr>
        <w:t>80 yıldır tüm çocuklarımız eğ</w:t>
      </w:r>
      <w:r w:rsidRPr="00A03116">
        <w:rPr>
          <w:rFonts w:cstheme="minorHAnsi"/>
        </w:rPr>
        <w:t xml:space="preserve">itimlerine </w:t>
      </w:r>
      <w:r w:rsidRPr="00A03116">
        <w:rPr>
          <w:rFonts w:cstheme="minorHAnsi"/>
        </w:rPr>
        <w:t>“Türküm”</w:t>
      </w:r>
      <w:r w:rsidRPr="00A03116">
        <w:rPr>
          <w:rFonts w:cstheme="minorHAnsi"/>
        </w:rPr>
        <w:t xml:space="preserve"> diyerek ve </w:t>
      </w:r>
      <w:r w:rsidRPr="00A03116">
        <w:rPr>
          <w:rFonts w:cstheme="minorHAnsi"/>
        </w:rPr>
        <w:t>Atatürk’ün açtığı yolda ilerleyeceğ</w:t>
      </w:r>
      <w:r w:rsidRPr="00A03116">
        <w:rPr>
          <w:rFonts w:cstheme="minorHAnsi"/>
        </w:rPr>
        <w:t xml:space="preserve">ine </w:t>
      </w:r>
      <w:r w:rsidRPr="00A03116">
        <w:rPr>
          <w:rFonts w:cstheme="minorHAnsi"/>
        </w:rPr>
        <w:t>yemin ettirilerek başlatılıyordu.</w:t>
      </w:r>
    </w:p>
    <w:p w:rsidR="00A03116" w:rsidRDefault="00A03116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03116" w:rsidRDefault="00A03116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A03116">
        <w:rPr>
          <w:rFonts w:cstheme="minorHAnsi"/>
          <w:b/>
          <w:bCs/>
        </w:rPr>
        <w:t>A.B.D. VE RUSYA ANLAŞTI</w:t>
      </w:r>
    </w:p>
    <w:p w:rsidR="00A03116" w:rsidRPr="00A03116" w:rsidRDefault="00A03116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3116">
        <w:rPr>
          <w:rFonts w:cstheme="minorHAnsi"/>
        </w:rPr>
        <w:t>Rusya ve ABD, Suriye’</w:t>
      </w:r>
      <w:r w:rsidRPr="00A03116">
        <w:rPr>
          <w:rFonts w:cstheme="minorHAnsi"/>
        </w:rPr>
        <w:t xml:space="preserve">deki </w:t>
      </w:r>
      <w:r w:rsidRPr="00A03116">
        <w:rPr>
          <w:rFonts w:cstheme="minorHAnsi"/>
        </w:rPr>
        <w:t>kimyasal silahların uluslararası</w:t>
      </w:r>
      <w:r w:rsidRPr="00A03116">
        <w:rPr>
          <w:rFonts w:cstheme="minorHAnsi"/>
        </w:rPr>
        <w:t xml:space="preserve"> toplumun </w:t>
      </w:r>
      <w:r w:rsidRPr="00A03116">
        <w:rPr>
          <w:rFonts w:cstheme="minorHAnsi"/>
        </w:rPr>
        <w:t>kontrolü</w:t>
      </w:r>
      <w:r w:rsidRPr="00A03116">
        <w:rPr>
          <w:rFonts w:cstheme="minorHAnsi"/>
        </w:rPr>
        <w:t xml:space="preserve">nde imha edilmesi </w:t>
      </w:r>
      <w:r w:rsidRPr="00A03116">
        <w:rPr>
          <w:rFonts w:cstheme="minorHAnsi"/>
        </w:rPr>
        <w:t>konusunda anlaştı.</w:t>
      </w:r>
    </w:p>
    <w:p w:rsidR="00A03116" w:rsidRPr="00A03116" w:rsidRDefault="00A03116" w:rsidP="00EA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A03116">
        <w:rPr>
          <w:rFonts w:cstheme="minorHAnsi"/>
        </w:rPr>
        <w:t>Anlaşmada, bir takvim ve</w:t>
      </w:r>
      <w:r w:rsidRPr="00A03116">
        <w:rPr>
          <w:rFonts w:cstheme="minorHAnsi"/>
        </w:rPr>
        <w:t xml:space="preserve"> </w:t>
      </w:r>
      <w:r w:rsidRPr="00A03116">
        <w:rPr>
          <w:rFonts w:cstheme="minorHAnsi"/>
        </w:rPr>
        <w:t>Suriye’nin buna nasıl uyması gerektiğ</w:t>
      </w:r>
      <w:r w:rsidRPr="00A03116">
        <w:rPr>
          <w:rFonts w:cstheme="minorHAnsi"/>
        </w:rPr>
        <w:t xml:space="preserve">i ile ilgili detaylar yer </w:t>
      </w:r>
      <w:r w:rsidRPr="00A03116">
        <w:rPr>
          <w:rFonts w:cstheme="minorHAnsi"/>
        </w:rPr>
        <w:t>alı</w:t>
      </w:r>
      <w:r w:rsidRPr="00A03116">
        <w:rPr>
          <w:rFonts w:cstheme="minorHAnsi"/>
        </w:rPr>
        <w:t xml:space="preserve">yor. </w:t>
      </w:r>
      <w:r w:rsidRPr="00A03116">
        <w:rPr>
          <w:rFonts w:cstheme="minorHAnsi"/>
        </w:rPr>
        <w:t>Washington’ın isteği üzerine, Ş</w:t>
      </w:r>
      <w:r w:rsidRPr="00A03116">
        <w:rPr>
          <w:rFonts w:cstheme="minorHAnsi"/>
        </w:rPr>
        <w:t xml:space="preserve">am </w:t>
      </w:r>
      <w:r w:rsidRPr="00A03116">
        <w:rPr>
          <w:rFonts w:cstheme="minorHAnsi"/>
        </w:rPr>
        <w:t>yönetiminin anlaşmaya uymaması</w:t>
      </w:r>
      <w:r w:rsidRPr="00A03116">
        <w:rPr>
          <w:rFonts w:cstheme="minorHAnsi"/>
        </w:rPr>
        <w:t xml:space="preserve"> </w:t>
      </w:r>
      <w:r w:rsidRPr="00A03116">
        <w:rPr>
          <w:rFonts w:cstheme="minorHAnsi"/>
        </w:rPr>
        <w:t>durumunda Güvenlik Konseyi kararı</w:t>
      </w:r>
      <w:r w:rsidRPr="00A03116">
        <w:rPr>
          <w:rFonts w:cstheme="minorHAnsi"/>
        </w:rPr>
        <w:t xml:space="preserve"> </w:t>
      </w:r>
      <w:r w:rsidRPr="00A03116">
        <w:rPr>
          <w:rFonts w:cstheme="minorHAnsi"/>
        </w:rPr>
        <w:t>ile yaptırım öngörülü</w:t>
      </w:r>
      <w:r w:rsidRPr="00A03116">
        <w:rPr>
          <w:rFonts w:cstheme="minorHAnsi"/>
        </w:rPr>
        <w:t xml:space="preserve">yor. </w:t>
      </w:r>
    </w:p>
    <w:p w:rsidR="00A03116" w:rsidRPr="00A03116" w:rsidRDefault="00A03116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3116">
        <w:rPr>
          <w:rFonts w:cstheme="minorHAnsi"/>
        </w:rPr>
        <w:t>Anlaşmaya göre Suriye’</w:t>
      </w:r>
      <w:r w:rsidRPr="00A03116">
        <w:rPr>
          <w:rFonts w:cstheme="minorHAnsi"/>
        </w:rPr>
        <w:t xml:space="preserve">nin </w:t>
      </w:r>
      <w:r w:rsidRPr="00A03116">
        <w:rPr>
          <w:rFonts w:cstheme="minorHAnsi"/>
        </w:rPr>
        <w:t>elindeki kimyasal silahlar önümü</w:t>
      </w:r>
      <w:r w:rsidRPr="00A03116">
        <w:rPr>
          <w:rFonts w:cstheme="minorHAnsi"/>
        </w:rPr>
        <w:t xml:space="preserve">zdeki </w:t>
      </w:r>
      <w:r w:rsidRPr="00A03116">
        <w:rPr>
          <w:rFonts w:cstheme="minorHAnsi"/>
        </w:rPr>
        <w:t>yılın ortasına kadar imha edilecek</w:t>
      </w:r>
      <w:r w:rsidRPr="00A03116">
        <w:rPr>
          <w:rFonts w:cstheme="minorHAnsi"/>
        </w:rPr>
        <w:t xml:space="preserve"> </w:t>
      </w:r>
      <w:r w:rsidRPr="00A03116">
        <w:rPr>
          <w:rFonts w:cstheme="minorHAnsi"/>
        </w:rPr>
        <w:t>ya da rejimin elinden alı</w:t>
      </w:r>
      <w:r w:rsidRPr="00A03116">
        <w:rPr>
          <w:rFonts w:cstheme="minorHAnsi"/>
        </w:rPr>
        <w:t xml:space="preserve">nacak. </w:t>
      </w:r>
      <w:r w:rsidRPr="00A03116">
        <w:rPr>
          <w:rFonts w:cstheme="minorHAnsi"/>
        </w:rPr>
        <w:t>Suriye’nin bu süreç</w:t>
      </w:r>
      <w:r w:rsidRPr="00A03116">
        <w:rPr>
          <w:rFonts w:cstheme="minorHAnsi"/>
        </w:rPr>
        <w:t xml:space="preserve">te zorluk </w:t>
      </w:r>
      <w:r w:rsidRPr="00A03116">
        <w:rPr>
          <w:rFonts w:cstheme="minorHAnsi"/>
        </w:rPr>
        <w:t>çıkarması halinde ise ne yapılacağı</w:t>
      </w:r>
      <w:r w:rsidRPr="00A03116">
        <w:rPr>
          <w:rFonts w:cstheme="minorHAnsi"/>
        </w:rPr>
        <w:t xml:space="preserve">na </w:t>
      </w:r>
      <w:r w:rsidRPr="00A03116">
        <w:rPr>
          <w:rFonts w:cstheme="minorHAnsi"/>
        </w:rPr>
        <w:t>değ</w:t>
      </w:r>
      <w:r w:rsidRPr="00A03116">
        <w:rPr>
          <w:rFonts w:cstheme="minorHAnsi"/>
        </w:rPr>
        <w:t xml:space="preserve">inilmedi. Rus Bakan bu durumu </w:t>
      </w:r>
      <w:r w:rsidRPr="00A03116">
        <w:rPr>
          <w:rFonts w:cstheme="minorHAnsi"/>
        </w:rPr>
        <w:t>‘Anlaşmada, Suriye’ye yö</w:t>
      </w:r>
      <w:r w:rsidRPr="00A03116">
        <w:rPr>
          <w:rFonts w:cstheme="minorHAnsi"/>
        </w:rPr>
        <w:t xml:space="preserve">nelik </w:t>
      </w:r>
      <w:r w:rsidRPr="00A03116">
        <w:rPr>
          <w:rFonts w:cstheme="minorHAnsi"/>
        </w:rPr>
        <w:t>muhtemel askeri güç kullanımı</w:t>
      </w:r>
      <w:r w:rsidRPr="00A03116">
        <w:rPr>
          <w:rFonts w:cstheme="minorHAnsi"/>
        </w:rPr>
        <w:t xml:space="preserve">yla </w:t>
      </w:r>
      <w:r w:rsidRPr="00A03116">
        <w:rPr>
          <w:rFonts w:cstheme="minorHAnsi"/>
        </w:rPr>
        <w:t>ilgili bir şey yok’ diye açıkladı</w:t>
      </w:r>
      <w:r w:rsidRPr="00A03116">
        <w:rPr>
          <w:rFonts w:cstheme="minorHAnsi"/>
        </w:rPr>
        <w:t>.</w:t>
      </w:r>
    </w:p>
    <w:p w:rsidR="00A03116" w:rsidRDefault="00A03116" w:rsidP="00EA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A03116">
        <w:rPr>
          <w:rFonts w:cstheme="minorHAnsi"/>
        </w:rPr>
        <w:t xml:space="preserve"> </w:t>
      </w:r>
      <w:r w:rsidRPr="00A03116">
        <w:rPr>
          <w:rFonts w:cstheme="minorHAnsi"/>
        </w:rPr>
        <w:t>Savaşın ve ölümün alabildiğ</w:t>
      </w:r>
      <w:r w:rsidRPr="00A03116">
        <w:rPr>
          <w:rFonts w:cstheme="minorHAnsi"/>
        </w:rPr>
        <w:t xml:space="preserve">ince </w:t>
      </w:r>
      <w:r w:rsidRPr="00A03116">
        <w:rPr>
          <w:rFonts w:cstheme="minorHAnsi"/>
        </w:rPr>
        <w:t>devam ettiği Suriye’de tek suç</w:t>
      </w:r>
      <w:r w:rsidRPr="00A03116">
        <w:rPr>
          <w:rFonts w:cstheme="minorHAnsi"/>
        </w:rPr>
        <w:t xml:space="preserve"> </w:t>
      </w:r>
      <w:r w:rsidRPr="00A03116">
        <w:rPr>
          <w:rFonts w:cstheme="minorHAnsi"/>
        </w:rPr>
        <w:t>kimyasal silah mı? Amerika bu tavrı</w:t>
      </w:r>
      <w:r w:rsidRPr="00A03116">
        <w:rPr>
          <w:rFonts w:cstheme="minorHAnsi"/>
        </w:rPr>
        <w:t xml:space="preserve">yla </w:t>
      </w:r>
      <w:r w:rsidRPr="00A03116">
        <w:rPr>
          <w:rFonts w:cstheme="minorHAnsi"/>
        </w:rPr>
        <w:t>gerçekte müdahale etmek istemediğ</w:t>
      </w:r>
      <w:r w:rsidRPr="00A03116">
        <w:rPr>
          <w:rFonts w:cstheme="minorHAnsi"/>
        </w:rPr>
        <w:t xml:space="preserve">ini ortaya koydu ve demek </w:t>
      </w:r>
      <w:r w:rsidRPr="00A03116">
        <w:rPr>
          <w:rFonts w:cstheme="minorHAnsi"/>
        </w:rPr>
        <w:t>ki Amerika’ya gö</w:t>
      </w:r>
      <w:r w:rsidRPr="00A03116">
        <w:rPr>
          <w:rFonts w:cstheme="minorHAnsi"/>
        </w:rPr>
        <w:t xml:space="preserve">re hala yeterince </w:t>
      </w:r>
      <w:r w:rsidRPr="00A03116">
        <w:rPr>
          <w:rFonts w:cstheme="minorHAnsi"/>
        </w:rPr>
        <w:t>insan ölmemiş!</w:t>
      </w:r>
    </w:p>
    <w:p w:rsidR="00A03116" w:rsidRDefault="00A03116" w:rsidP="00EA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A03116" w:rsidRDefault="00A03116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A03116">
        <w:rPr>
          <w:rFonts w:cstheme="minorHAnsi"/>
          <w:b/>
          <w:bCs/>
        </w:rPr>
        <w:t>TÜRK JETİNE KARŞILIK SURİYE</w:t>
      </w:r>
      <w:r>
        <w:rPr>
          <w:rFonts w:cstheme="minorHAnsi"/>
          <w:b/>
          <w:bCs/>
        </w:rPr>
        <w:t xml:space="preserve"> </w:t>
      </w:r>
      <w:r w:rsidRPr="00A03116">
        <w:rPr>
          <w:rFonts w:cstheme="minorHAnsi"/>
          <w:b/>
          <w:bCs/>
        </w:rPr>
        <w:t>HELİKOPTERİ</w:t>
      </w:r>
    </w:p>
    <w:p w:rsidR="00EA14E9" w:rsidRDefault="00EA14E9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r w:rsidRPr="00EA0F80">
        <w:rPr>
          <w:rFonts w:cstheme="minorHAnsi"/>
        </w:rPr>
        <w:t>Türkiye sınırını ihl</w:t>
      </w:r>
      <w:r w:rsidRPr="00EA0F80">
        <w:rPr>
          <w:rFonts w:cstheme="minorHAnsi"/>
        </w:rPr>
        <w:t xml:space="preserve">al eden </w:t>
      </w:r>
      <w:r w:rsidRPr="00EA0F80">
        <w:rPr>
          <w:rFonts w:cstheme="minorHAnsi"/>
        </w:rPr>
        <w:t>Suriye’ye ait ‘MI 17’</w:t>
      </w:r>
      <w:r w:rsidRPr="00EA0F80">
        <w:rPr>
          <w:rFonts w:cstheme="minorHAnsi"/>
        </w:rPr>
        <w:t xml:space="preserve"> tipi helikopter </w:t>
      </w:r>
      <w:r w:rsidRPr="00EA0F80">
        <w:rPr>
          <w:rFonts w:cstheme="minorHAnsi"/>
        </w:rPr>
        <w:t>Türk jetleri tarafı</w:t>
      </w:r>
      <w:r w:rsidRPr="00EA0F80">
        <w:rPr>
          <w:rFonts w:cstheme="minorHAnsi"/>
        </w:rPr>
        <w:t xml:space="preserve">ndan </w:t>
      </w:r>
      <w:r w:rsidRPr="00EA0F80">
        <w:rPr>
          <w:rFonts w:cstheme="minorHAnsi"/>
        </w:rPr>
        <w:t>vuruldu. (16 Eylü</w:t>
      </w:r>
      <w:r w:rsidRPr="00EA0F80">
        <w:rPr>
          <w:rFonts w:cstheme="minorHAnsi"/>
        </w:rPr>
        <w:t xml:space="preserve">l </w:t>
      </w:r>
      <w:bookmarkEnd w:id="0"/>
      <w:r w:rsidRPr="00EA0F80">
        <w:rPr>
          <w:rFonts w:cstheme="minorHAnsi"/>
        </w:rPr>
        <w:t xml:space="preserve">2013) konuyla </w:t>
      </w:r>
      <w:r w:rsidRPr="00EA0F80">
        <w:rPr>
          <w:rFonts w:cstheme="minorHAnsi"/>
        </w:rPr>
        <w:t>ilgili açıklama yapan Hükü</w:t>
      </w:r>
      <w:r w:rsidRPr="00EA0F80">
        <w:rPr>
          <w:rFonts w:cstheme="minorHAnsi"/>
        </w:rPr>
        <w:t xml:space="preserve">met </w:t>
      </w:r>
      <w:r w:rsidRPr="00EA0F80">
        <w:rPr>
          <w:rFonts w:cstheme="minorHAnsi"/>
        </w:rPr>
        <w:t>Sözcüsü Bülent Arınç, “</w:t>
      </w:r>
      <w:proofErr w:type="gramStart"/>
      <w:r w:rsidRPr="00EA0F80">
        <w:rPr>
          <w:rFonts w:cstheme="minorHAnsi"/>
        </w:rPr>
        <w:t>angajman</w:t>
      </w:r>
      <w:proofErr w:type="gramEnd"/>
      <w:r w:rsidRPr="00EA0F80">
        <w:rPr>
          <w:rFonts w:cstheme="minorHAnsi"/>
        </w:rPr>
        <w:t xml:space="preserve"> </w:t>
      </w:r>
      <w:r w:rsidRPr="00EA0F80">
        <w:rPr>
          <w:rFonts w:cstheme="minorHAnsi"/>
        </w:rPr>
        <w:t>kurallarını” hatı</w:t>
      </w:r>
      <w:r w:rsidRPr="00EA0F80">
        <w:rPr>
          <w:rFonts w:cstheme="minorHAnsi"/>
        </w:rPr>
        <w:t xml:space="preserve">rlatarak, </w:t>
      </w:r>
      <w:r w:rsidRPr="00EA0F80">
        <w:rPr>
          <w:rFonts w:cstheme="minorHAnsi"/>
        </w:rPr>
        <w:t>helikopterin ikazlara rağ</w:t>
      </w:r>
      <w:r w:rsidRPr="00EA0F80">
        <w:rPr>
          <w:rFonts w:cstheme="minorHAnsi"/>
        </w:rPr>
        <w:t xml:space="preserve">men </w:t>
      </w:r>
      <w:r w:rsidRPr="00EA0F80">
        <w:rPr>
          <w:rFonts w:cstheme="minorHAnsi"/>
        </w:rPr>
        <w:t>ihlali sürdürdüğünü, ihlalin devamı</w:t>
      </w:r>
      <w:r w:rsidRPr="00EA0F80">
        <w:rPr>
          <w:rFonts w:cstheme="minorHAnsi"/>
        </w:rPr>
        <w:t xml:space="preserve">ndan </w:t>
      </w:r>
      <w:r w:rsidRPr="00EA0F80">
        <w:rPr>
          <w:rFonts w:cstheme="minorHAnsi"/>
        </w:rPr>
        <w:t>dolayı füze ile vurulduğ</w:t>
      </w:r>
      <w:r w:rsidRPr="00EA0F80">
        <w:rPr>
          <w:rFonts w:cstheme="minorHAnsi"/>
        </w:rPr>
        <w:t xml:space="preserve">unu belirtti. </w:t>
      </w:r>
      <w:r w:rsidRPr="00EA0F80">
        <w:rPr>
          <w:rFonts w:cstheme="minorHAnsi"/>
        </w:rPr>
        <w:t>Suriye Genelkurmay Başkanlığı</w:t>
      </w:r>
      <w:r w:rsidRPr="00EA0F80">
        <w:rPr>
          <w:rFonts w:cstheme="minorHAnsi"/>
        </w:rPr>
        <w:t xml:space="preserve">ndan </w:t>
      </w:r>
      <w:r w:rsidRPr="00EA0F80">
        <w:rPr>
          <w:rFonts w:cstheme="minorHAnsi"/>
        </w:rPr>
        <w:t>gelen açı</w:t>
      </w:r>
      <w:r w:rsidRPr="00EA0F80">
        <w:rPr>
          <w:rFonts w:cstheme="minorHAnsi"/>
        </w:rPr>
        <w:t xml:space="preserve">klamada ise; </w:t>
      </w:r>
      <w:r w:rsidRPr="00EA0F80">
        <w:rPr>
          <w:rFonts w:cstheme="minorHAnsi"/>
        </w:rPr>
        <w:t>helikopterin yanlışlıkla Tü</w:t>
      </w:r>
      <w:r w:rsidRPr="00EA0F80">
        <w:rPr>
          <w:rFonts w:cstheme="minorHAnsi"/>
        </w:rPr>
        <w:t xml:space="preserve">rk hava </w:t>
      </w:r>
      <w:r w:rsidRPr="00EA0F80">
        <w:rPr>
          <w:rFonts w:cstheme="minorHAnsi"/>
        </w:rPr>
        <w:t>sahasını ihlal ettiği savunularak,</w:t>
      </w:r>
      <w:r w:rsidRPr="00EA0F80">
        <w:rPr>
          <w:rFonts w:cstheme="minorHAnsi"/>
        </w:rPr>
        <w:t xml:space="preserve"> </w:t>
      </w:r>
      <w:r w:rsidRPr="00EA0F80">
        <w:rPr>
          <w:rFonts w:cstheme="minorHAnsi"/>
        </w:rPr>
        <w:t>“Kısa süreliğine sını</w:t>
      </w:r>
      <w:r w:rsidR="00EA0F80" w:rsidRPr="00EA0F80">
        <w:rPr>
          <w:rFonts w:cstheme="minorHAnsi"/>
        </w:rPr>
        <w:t xml:space="preserve">r ihlali yapan </w:t>
      </w:r>
      <w:r w:rsidRPr="00EA0F80">
        <w:rPr>
          <w:rFonts w:cstheme="minorHAnsi"/>
        </w:rPr>
        <w:t>helikopterin vurulması Erdoğ</w:t>
      </w:r>
      <w:r w:rsidR="00EA0F80" w:rsidRPr="00EA0F80">
        <w:rPr>
          <w:rFonts w:cstheme="minorHAnsi"/>
        </w:rPr>
        <w:t xml:space="preserve">an </w:t>
      </w:r>
      <w:r w:rsidRPr="00EA0F80">
        <w:rPr>
          <w:rFonts w:cstheme="minorHAnsi"/>
        </w:rPr>
        <w:lastRenderedPageBreak/>
        <w:t>hükümetinin gerçek ni</w:t>
      </w:r>
      <w:r w:rsidR="00EA0F80" w:rsidRPr="00EA0F80">
        <w:rPr>
          <w:rFonts w:cstheme="minorHAnsi"/>
        </w:rPr>
        <w:t xml:space="preserve">yetini ortaya </w:t>
      </w:r>
      <w:r w:rsidRPr="00EA0F80">
        <w:rPr>
          <w:rFonts w:cstheme="minorHAnsi"/>
        </w:rPr>
        <w:t>koyuyor”</w:t>
      </w:r>
      <w:r w:rsidR="00EA0F80" w:rsidRPr="00EA0F80">
        <w:rPr>
          <w:rFonts w:cstheme="minorHAnsi"/>
        </w:rPr>
        <w:t xml:space="preserve"> </w:t>
      </w:r>
      <w:r w:rsidRPr="00EA0F80">
        <w:rPr>
          <w:rFonts w:cstheme="minorHAnsi"/>
        </w:rPr>
        <w:t>denildi.</w:t>
      </w:r>
      <w:r w:rsidR="00EA0F80" w:rsidRPr="00EA0F80">
        <w:rPr>
          <w:rFonts w:cstheme="minorHAnsi"/>
        </w:rPr>
        <w:t xml:space="preserve"> </w:t>
      </w:r>
      <w:r w:rsidRPr="00EA0F80">
        <w:rPr>
          <w:rFonts w:cstheme="minorHAnsi"/>
        </w:rPr>
        <w:t>Geçtiğimiz yıl Haziran ayında</w:t>
      </w:r>
      <w:r w:rsidR="00EA0F80" w:rsidRPr="00EA0F80">
        <w:rPr>
          <w:rFonts w:cstheme="minorHAnsi"/>
        </w:rPr>
        <w:t xml:space="preserve"> </w:t>
      </w:r>
      <w:r w:rsidRPr="00EA0F80">
        <w:rPr>
          <w:rFonts w:cstheme="minorHAnsi"/>
        </w:rPr>
        <w:t>Suriye tarafından Türk jetinin</w:t>
      </w:r>
      <w:r w:rsidR="00EA0F80" w:rsidRPr="00EA0F80">
        <w:rPr>
          <w:rFonts w:cstheme="minorHAnsi"/>
        </w:rPr>
        <w:t xml:space="preserve"> </w:t>
      </w:r>
      <w:r w:rsidRPr="00EA0F80">
        <w:rPr>
          <w:rFonts w:cstheme="minorHAnsi"/>
        </w:rPr>
        <w:t>düşürülmesi ü</w:t>
      </w:r>
      <w:r w:rsidR="00EA0F80" w:rsidRPr="00EA0F80">
        <w:rPr>
          <w:rFonts w:cstheme="minorHAnsi"/>
        </w:rPr>
        <w:t xml:space="preserve">zerine Genel Kurmay </w:t>
      </w:r>
      <w:r w:rsidRPr="00EA0F80">
        <w:rPr>
          <w:rFonts w:cstheme="minorHAnsi"/>
        </w:rPr>
        <w:t>Başkanlığı tarafından yapı</w:t>
      </w:r>
      <w:r w:rsidR="00EA0F80" w:rsidRPr="00EA0F80">
        <w:rPr>
          <w:rFonts w:cstheme="minorHAnsi"/>
        </w:rPr>
        <w:t xml:space="preserve">lan </w:t>
      </w:r>
      <w:r w:rsidRPr="00EA0F80">
        <w:rPr>
          <w:rFonts w:cstheme="minorHAnsi"/>
        </w:rPr>
        <w:t xml:space="preserve">açıklamada </w:t>
      </w:r>
      <w:proofErr w:type="gramStart"/>
      <w:r w:rsidRPr="00EA0F80">
        <w:rPr>
          <w:rFonts w:cstheme="minorHAnsi"/>
        </w:rPr>
        <w:t>angajman</w:t>
      </w:r>
      <w:proofErr w:type="gramEnd"/>
      <w:r w:rsidRPr="00EA0F80">
        <w:rPr>
          <w:rFonts w:cstheme="minorHAnsi"/>
        </w:rPr>
        <w:t xml:space="preserve"> kurallarını</w:t>
      </w:r>
      <w:r w:rsidR="00EA0F80" w:rsidRPr="00EA0F80">
        <w:rPr>
          <w:rFonts w:cstheme="minorHAnsi"/>
        </w:rPr>
        <w:t xml:space="preserve">n </w:t>
      </w:r>
      <w:r w:rsidRPr="00EA0F80">
        <w:rPr>
          <w:rFonts w:cstheme="minorHAnsi"/>
        </w:rPr>
        <w:t>değiştiği bundan sonra sını</w:t>
      </w:r>
      <w:r w:rsidR="00EA0F80" w:rsidRPr="00EA0F80">
        <w:rPr>
          <w:rFonts w:cstheme="minorHAnsi"/>
        </w:rPr>
        <w:t xml:space="preserve">r ihlali </w:t>
      </w:r>
      <w:r w:rsidRPr="00EA0F80">
        <w:rPr>
          <w:rFonts w:cstheme="minorHAnsi"/>
        </w:rPr>
        <w:t>yapılması</w:t>
      </w:r>
      <w:r w:rsidR="00EA0F80" w:rsidRPr="00EA0F80">
        <w:rPr>
          <w:rFonts w:cstheme="minorHAnsi"/>
        </w:rPr>
        <w:t xml:space="preserve"> durumunda hemen </w:t>
      </w:r>
      <w:r w:rsidRPr="00EA0F80">
        <w:rPr>
          <w:rFonts w:cstheme="minorHAnsi"/>
        </w:rPr>
        <w:t>vurulacağı ilan edilmiş</w:t>
      </w:r>
      <w:r w:rsidR="00EA0F80" w:rsidRPr="00EA0F80">
        <w:rPr>
          <w:rFonts w:cstheme="minorHAnsi"/>
        </w:rPr>
        <w:t xml:space="preserve">ti. O halde </w:t>
      </w:r>
      <w:r w:rsidRPr="00EA0F80">
        <w:rPr>
          <w:rFonts w:cstheme="minorHAnsi"/>
        </w:rPr>
        <w:t>bu ihlal Suriye’nin, Türkiye’</w:t>
      </w:r>
      <w:r w:rsidR="00EA0F80" w:rsidRPr="00EA0F80">
        <w:rPr>
          <w:rFonts w:cstheme="minorHAnsi"/>
        </w:rPr>
        <w:t xml:space="preserve">nin </w:t>
      </w:r>
      <w:r w:rsidRPr="00EA0F80">
        <w:rPr>
          <w:rFonts w:cstheme="minorHAnsi"/>
        </w:rPr>
        <w:t>c</w:t>
      </w:r>
      <w:r w:rsidR="00EA0F80" w:rsidRPr="00EA0F80">
        <w:rPr>
          <w:rFonts w:cstheme="minorHAnsi"/>
        </w:rPr>
        <w:t xml:space="preserve">iddiyetini test etmesi mi yoksa </w:t>
      </w:r>
      <w:r w:rsidRPr="00EA0F80">
        <w:rPr>
          <w:rFonts w:cstheme="minorHAnsi"/>
        </w:rPr>
        <w:t>kasıtlı bir adım mı</w:t>
      </w:r>
      <w:r w:rsidR="00EA0F80" w:rsidRPr="00EA0F80">
        <w:rPr>
          <w:rFonts w:cstheme="minorHAnsi"/>
        </w:rPr>
        <w:t>?</w:t>
      </w:r>
    </w:p>
    <w:p w:rsidR="00EA0F80" w:rsidRDefault="00EA0F80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A0F80" w:rsidRDefault="00EA0F80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A0F80">
        <w:rPr>
          <w:rFonts w:cstheme="minorHAnsi"/>
          <w:b/>
          <w:bCs/>
        </w:rPr>
        <w:t>GAZZE’YE ÇİFT TARAFLI AMBARGO</w:t>
      </w:r>
    </w:p>
    <w:p w:rsidR="00EA0F80" w:rsidRPr="00EA0F80" w:rsidRDefault="00EA0F80" w:rsidP="00EA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0F80">
        <w:rPr>
          <w:rFonts w:cstheme="minorHAnsi"/>
        </w:rPr>
        <w:t>Mısır ordusundan yapılan açı</w:t>
      </w:r>
      <w:r w:rsidRPr="00EA0F80">
        <w:rPr>
          <w:rFonts w:cstheme="minorHAnsi"/>
        </w:rPr>
        <w:t xml:space="preserve">klamada </w:t>
      </w:r>
      <w:r w:rsidRPr="00EA0F80">
        <w:rPr>
          <w:rFonts w:cstheme="minorHAnsi"/>
        </w:rPr>
        <w:t>geçtiğimiz iki ay iç</w:t>
      </w:r>
      <w:r w:rsidRPr="00EA0F80">
        <w:rPr>
          <w:rFonts w:cstheme="minorHAnsi"/>
        </w:rPr>
        <w:t xml:space="preserve">inde </w:t>
      </w:r>
      <w:r w:rsidRPr="00EA0F80">
        <w:rPr>
          <w:rFonts w:cstheme="minorHAnsi"/>
        </w:rPr>
        <w:t>Gazze’ye yardım sağlayan104 tü</w:t>
      </w:r>
      <w:r w:rsidRPr="00EA0F80">
        <w:rPr>
          <w:rFonts w:cstheme="minorHAnsi"/>
        </w:rPr>
        <w:t xml:space="preserve">nelin </w:t>
      </w:r>
      <w:r w:rsidRPr="00EA0F80">
        <w:rPr>
          <w:rFonts w:cstheme="minorHAnsi"/>
        </w:rPr>
        <w:t>kapatıldığı açıklanmıştı. Tü</w:t>
      </w:r>
      <w:r w:rsidRPr="00EA0F80">
        <w:rPr>
          <w:rFonts w:cstheme="minorHAnsi"/>
        </w:rPr>
        <w:t xml:space="preserve">nellerin </w:t>
      </w:r>
      <w:r w:rsidRPr="00EA0F80">
        <w:rPr>
          <w:rFonts w:cstheme="minorHAnsi"/>
        </w:rPr>
        <w:t>kapanmasıyla inşaat malzemesi giriş</w:t>
      </w:r>
      <w:r w:rsidRPr="00EA0F80">
        <w:rPr>
          <w:rFonts w:cstheme="minorHAnsi"/>
        </w:rPr>
        <w:t xml:space="preserve">i </w:t>
      </w:r>
      <w:r w:rsidRPr="00EA0F80">
        <w:rPr>
          <w:rFonts w:cstheme="minorHAnsi"/>
        </w:rPr>
        <w:t>yapılamayan bölgede 4 bini aşkı</w:t>
      </w:r>
      <w:r w:rsidRPr="00EA0F80">
        <w:rPr>
          <w:rFonts w:cstheme="minorHAnsi"/>
        </w:rPr>
        <w:t xml:space="preserve">n </w:t>
      </w:r>
      <w:r w:rsidRPr="00EA0F80">
        <w:rPr>
          <w:rFonts w:cstheme="minorHAnsi"/>
        </w:rPr>
        <w:t>sektör çalışanı işsiz kaldı. Yarı</w:t>
      </w:r>
      <w:r w:rsidRPr="00EA0F80">
        <w:rPr>
          <w:rFonts w:cstheme="minorHAnsi"/>
        </w:rPr>
        <w:t xml:space="preserve">m kalan </w:t>
      </w:r>
      <w:r w:rsidRPr="00EA0F80">
        <w:rPr>
          <w:rFonts w:cstheme="minorHAnsi"/>
        </w:rPr>
        <w:t>projele</w:t>
      </w:r>
      <w:r w:rsidRPr="00EA0F80">
        <w:rPr>
          <w:rFonts w:cstheme="minorHAnsi"/>
        </w:rPr>
        <w:t xml:space="preserve">rin bedeli ise 400 milyon dolar </w:t>
      </w:r>
      <w:r w:rsidRPr="00EA0F80">
        <w:rPr>
          <w:rFonts w:cstheme="minorHAnsi"/>
        </w:rPr>
        <w:t>civarında.</w:t>
      </w:r>
    </w:p>
    <w:p w:rsidR="00EA0F80" w:rsidRPr="00EA0F80" w:rsidRDefault="00EA0F80" w:rsidP="00EA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EA0F80">
        <w:rPr>
          <w:rFonts w:cstheme="minorHAnsi"/>
        </w:rPr>
        <w:t>İsrail’in Kasım 2012’de Gazze</w:t>
      </w:r>
      <w:r w:rsidRPr="00EA0F80">
        <w:rPr>
          <w:rFonts w:cstheme="minorHAnsi"/>
        </w:rPr>
        <w:t xml:space="preserve"> </w:t>
      </w:r>
      <w:r w:rsidRPr="00EA0F80">
        <w:rPr>
          <w:rFonts w:cstheme="minorHAnsi"/>
        </w:rPr>
        <w:t>Şeridi’ne düzenlediği son saldırı</w:t>
      </w:r>
      <w:r w:rsidRPr="00EA0F80">
        <w:rPr>
          <w:rFonts w:cstheme="minorHAnsi"/>
        </w:rPr>
        <w:t xml:space="preserve">da </w:t>
      </w:r>
      <w:r w:rsidRPr="00EA0F80">
        <w:rPr>
          <w:rFonts w:cstheme="minorHAnsi"/>
        </w:rPr>
        <w:t>200 ev tamamen yıkılmış</w:t>
      </w:r>
      <w:r w:rsidRPr="00EA0F80">
        <w:rPr>
          <w:rFonts w:cstheme="minorHAnsi"/>
        </w:rPr>
        <w:t xml:space="preserve">, 12 bin </w:t>
      </w:r>
      <w:r w:rsidRPr="00EA0F80">
        <w:rPr>
          <w:rFonts w:cstheme="minorHAnsi"/>
        </w:rPr>
        <w:t>ev de tahrip olmuş ve bu saldırı</w:t>
      </w:r>
      <w:r w:rsidRPr="00EA0F80">
        <w:rPr>
          <w:rFonts w:cstheme="minorHAnsi"/>
        </w:rPr>
        <w:t xml:space="preserve">lar </w:t>
      </w:r>
      <w:r w:rsidRPr="00EA0F80">
        <w:rPr>
          <w:rFonts w:cstheme="minorHAnsi"/>
        </w:rPr>
        <w:t xml:space="preserve">Gazze’de </w:t>
      </w:r>
      <w:proofErr w:type="gramStart"/>
      <w:r w:rsidRPr="00EA0F80">
        <w:rPr>
          <w:rFonts w:cstheme="minorHAnsi"/>
        </w:rPr>
        <w:t>1.2</w:t>
      </w:r>
      <w:proofErr w:type="gramEnd"/>
      <w:r w:rsidRPr="00EA0F80">
        <w:rPr>
          <w:rFonts w:cstheme="minorHAnsi"/>
        </w:rPr>
        <w:t xml:space="preserve"> milyar dolarlı</w:t>
      </w:r>
      <w:r w:rsidRPr="00EA0F80">
        <w:rPr>
          <w:rFonts w:cstheme="minorHAnsi"/>
        </w:rPr>
        <w:t xml:space="preserve">k zarara </w:t>
      </w:r>
      <w:r w:rsidRPr="00EA0F80">
        <w:rPr>
          <w:rFonts w:cstheme="minorHAnsi"/>
        </w:rPr>
        <w:t>neden olmuştu</w:t>
      </w:r>
      <w:r w:rsidRPr="00EA0F80">
        <w:rPr>
          <w:rFonts w:cstheme="minorHAnsi"/>
        </w:rPr>
        <w:t>.</w:t>
      </w:r>
    </w:p>
    <w:p w:rsidR="00EA0F80" w:rsidRPr="00EA0F80" w:rsidRDefault="00EA0F80" w:rsidP="00EA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EA0F80">
        <w:rPr>
          <w:rFonts w:cstheme="minorHAnsi"/>
        </w:rPr>
        <w:t>Filistin hükümetinin İsrail’den</w:t>
      </w:r>
      <w:r w:rsidRPr="00EA0F80">
        <w:rPr>
          <w:rFonts w:cstheme="minorHAnsi"/>
        </w:rPr>
        <w:t xml:space="preserve"> </w:t>
      </w:r>
      <w:r w:rsidRPr="00EA0F80">
        <w:rPr>
          <w:rFonts w:cstheme="minorHAnsi"/>
        </w:rPr>
        <w:t>aldığı darbeler yetmiyormuş</w:t>
      </w:r>
      <w:r w:rsidRPr="00EA0F80">
        <w:rPr>
          <w:rFonts w:cstheme="minorHAnsi"/>
        </w:rPr>
        <w:t xml:space="preserve"> gibi bir </w:t>
      </w:r>
      <w:r w:rsidRPr="00EA0F80">
        <w:rPr>
          <w:rFonts w:cstheme="minorHAnsi"/>
        </w:rPr>
        <w:t>de Mısır’dan darbe alması, Mısır’daki</w:t>
      </w:r>
      <w:r w:rsidRPr="00EA0F80">
        <w:rPr>
          <w:rFonts w:cstheme="minorHAnsi"/>
        </w:rPr>
        <w:t xml:space="preserve"> </w:t>
      </w:r>
      <w:r w:rsidRPr="00EA0F80">
        <w:rPr>
          <w:rFonts w:cstheme="minorHAnsi"/>
        </w:rPr>
        <w:t>darbeyi kimin desteklediğini ve hakik</w:t>
      </w:r>
      <w:r w:rsidRPr="00EA0F80">
        <w:rPr>
          <w:rFonts w:cstheme="minorHAnsi"/>
        </w:rPr>
        <w:t xml:space="preserve">atte </w:t>
      </w:r>
      <w:r w:rsidRPr="00EA0F80">
        <w:rPr>
          <w:rFonts w:cstheme="minorHAnsi"/>
        </w:rPr>
        <w:t>kimin işine yaradığını açıkç</w:t>
      </w:r>
      <w:r w:rsidRPr="00EA0F80">
        <w:rPr>
          <w:rFonts w:cstheme="minorHAnsi"/>
        </w:rPr>
        <w:t xml:space="preserve">a </w:t>
      </w:r>
      <w:r w:rsidRPr="00EA0F80">
        <w:rPr>
          <w:rFonts w:cstheme="minorHAnsi"/>
        </w:rPr>
        <w:t>ortaya koyuyor.</w:t>
      </w:r>
      <w:r w:rsidRPr="00EA0F80">
        <w:rPr>
          <w:rFonts w:cstheme="minorHAnsi"/>
        </w:rPr>
        <w:t xml:space="preserve"> </w:t>
      </w:r>
    </w:p>
    <w:p w:rsidR="00EA0F80" w:rsidRPr="00EA0F80" w:rsidRDefault="00EA0F80" w:rsidP="00EA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EA0F80">
        <w:rPr>
          <w:rFonts w:cstheme="minorHAnsi"/>
        </w:rPr>
        <w:t>Filistin’de son süreçte yaşanan</w:t>
      </w:r>
      <w:r w:rsidRPr="00EA0F80">
        <w:rPr>
          <w:rFonts w:cstheme="minorHAnsi"/>
        </w:rPr>
        <w:t xml:space="preserve"> </w:t>
      </w:r>
      <w:r w:rsidRPr="00EA0F80">
        <w:rPr>
          <w:rFonts w:cstheme="minorHAnsi"/>
        </w:rPr>
        <w:t xml:space="preserve">gelişmeler karşısında </w:t>
      </w:r>
      <w:proofErr w:type="spellStart"/>
      <w:r w:rsidRPr="00EA0F80">
        <w:rPr>
          <w:rFonts w:cstheme="minorHAnsi"/>
        </w:rPr>
        <w:t>Hamas</w:t>
      </w:r>
      <w:proofErr w:type="spellEnd"/>
      <w:r w:rsidRPr="00EA0F80">
        <w:rPr>
          <w:rFonts w:cstheme="minorHAnsi"/>
        </w:rPr>
        <w:t xml:space="preserve"> ve İ</w:t>
      </w:r>
      <w:r w:rsidRPr="00EA0F80">
        <w:rPr>
          <w:rFonts w:cstheme="minorHAnsi"/>
        </w:rPr>
        <w:t xml:space="preserve">slami </w:t>
      </w:r>
      <w:r w:rsidRPr="00EA0F80">
        <w:rPr>
          <w:rFonts w:cstheme="minorHAnsi"/>
        </w:rPr>
        <w:t>Cihad ortak bir operasyon odası</w:t>
      </w:r>
      <w:r w:rsidRPr="00EA0F80">
        <w:rPr>
          <w:rFonts w:cstheme="minorHAnsi"/>
        </w:rPr>
        <w:t xml:space="preserve"> </w:t>
      </w:r>
      <w:r w:rsidRPr="00EA0F80">
        <w:rPr>
          <w:rFonts w:cstheme="minorHAnsi"/>
        </w:rPr>
        <w:t xml:space="preserve">kurma kararı aldıklarını </w:t>
      </w:r>
      <w:r w:rsidRPr="00EA0F80">
        <w:rPr>
          <w:rFonts w:cstheme="minorHAnsi"/>
        </w:rPr>
        <w:t>açıkladılar. Yapılan</w:t>
      </w:r>
      <w:r w:rsidRPr="00EA0F80">
        <w:rPr>
          <w:rFonts w:cstheme="minorHAnsi"/>
        </w:rPr>
        <w:t xml:space="preserve"> basın toplantısında konuş</w:t>
      </w:r>
      <w:r w:rsidRPr="00EA0F80">
        <w:rPr>
          <w:rFonts w:cstheme="minorHAnsi"/>
        </w:rPr>
        <w:t xml:space="preserve">an </w:t>
      </w:r>
      <w:proofErr w:type="spellStart"/>
      <w:r w:rsidRPr="00EA0F80">
        <w:rPr>
          <w:rFonts w:cstheme="minorHAnsi"/>
        </w:rPr>
        <w:t>Hamas</w:t>
      </w:r>
      <w:proofErr w:type="spellEnd"/>
      <w:r w:rsidRPr="00EA0F80">
        <w:rPr>
          <w:rFonts w:cstheme="minorHAnsi"/>
        </w:rPr>
        <w:t xml:space="preserve"> liderlerinden </w:t>
      </w:r>
      <w:proofErr w:type="spellStart"/>
      <w:r w:rsidRPr="00EA0F80">
        <w:rPr>
          <w:rFonts w:cstheme="minorHAnsi"/>
        </w:rPr>
        <w:t>Mahmud</w:t>
      </w:r>
      <w:proofErr w:type="spellEnd"/>
      <w:r w:rsidRPr="00EA0F80">
        <w:rPr>
          <w:rFonts w:cstheme="minorHAnsi"/>
        </w:rPr>
        <w:t xml:space="preserve"> ez-</w:t>
      </w:r>
      <w:r w:rsidRPr="00EA0F80">
        <w:rPr>
          <w:rFonts w:cstheme="minorHAnsi"/>
        </w:rPr>
        <w:t xml:space="preserve"> </w:t>
      </w:r>
      <w:proofErr w:type="spellStart"/>
      <w:r w:rsidRPr="00EA0F80">
        <w:rPr>
          <w:rFonts w:cstheme="minorHAnsi"/>
        </w:rPr>
        <w:t>Zahar</w:t>
      </w:r>
      <w:proofErr w:type="spellEnd"/>
      <w:r w:rsidRPr="00EA0F80">
        <w:rPr>
          <w:rFonts w:cstheme="minorHAnsi"/>
        </w:rPr>
        <w:t>, bu işbirliği boyutunun siyasî</w:t>
      </w:r>
      <w:r w:rsidRPr="00EA0F80">
        <w:rPr>
          <w:rFonts w:cstheme="minorHAnsi"/>
        </w:rPr>
        <w:t xml:space="preserve"> </w:t>
      </w:r>
      <w:r w:rsidRPr="00EA0F80">
        <w:rPr>
          <w:rFonts w:cstheme="minorHAnsi"/>
        </w:rPr>
        <w:t>ve sendikal alanların yanı sıra kadı</w:t>
      </w:r>
      <w:r w:rsidRPr="00EA0F80">
        <w:rPr>
          <w:rFonts w:cstheme="minorHAnsi"/>
        </w:rPr>
        <w:t xml:space="preserve">n </w:t>
      </w:r>
      <w:r w:rsidRPr="00EA0F80">
        <w:rPr>
          <w:rFonts w:cstheme="minorHAnsi"/>
        </w:rPr>
        <w:t>ve öğrenci kollarında da olduğ</w:t>
      </w:r>
      <w:r w:rsidRPr="00EA0F80">
        <w:rPr>
          <w:rFonts w:cstheme="minorHAnsi"/>
        </w:rPr>
        <w:t xml:space="preserve">unu </w:t>
      </w:r>
      <w:r w:rsidRPr="00EA0F80">
        <w:rPr>
          <w:rFonts w:cstheme="minorHAnsi"/>
        </w:rPr>
        <w:t>açıkladı ve: “</w:t>
      </w:r>
      <w:r w:rsidRPr="00EA0F80">
        <w:rPr>
          <w:rFonts w:cstheme="minorHAnsi"/>
        </w:rPr>
        <w:t xml:space="preserve">ortak hedefimiz olan </w:t>
      </w:r>
      <w:r w:rsidRPr="00EA0F80">
        <w:rPr>
          <w:rFonts w:cstheme="minorHAnsi"/>
        </w:rPr>
        <w:t>İslam projesini hayata geç</w:t>
      </w:r>
      <w:r w:rsidRPr="00EA0F80">
        <w:rPr>
          <w:rFonts w:cstheme="minorHAnsi"/>
        </w:rPr>
        <w:t xml:space="preserve">irme hususunda </w:t>
      </w:r>
      <w:r w:rsidRPr="00EA0F80">
        <w:rPr>
          <w:rFonts w:cstheme="minorHAnsi"/>
        </w:rPr>
        <w:t>etrafımızda ş</w:t>
      </w:r>
      <w:r w:rsidRPr="00EA0F80">
        <w:rPr>
          <w:rFonts w:cstheme="minorHAnsi"/>
        </w:rPr>
        <w:t xml:space="preserve">ekillenen komplolar </w:t>
      </w:r>
      <w:r w:rsidRPr="00EA0F80">
        <w:rPr>
          <w:rFonts w:cstheme="minorHAnsi"/>
        </w:rPr>
        <w:t>karşısında ö</w:t>
      </w:r>
      <w:r w:rsidRPr="00EA0F80">
        <w:rPr>
          <w:rFonts w:cstheme="minorHAnsi"/>
        </w:rPr>
        <w:t xml:space="preserve">zel bir birliktelik </w:t>
      </w:r>
      <w:r w:rsidRPr="00EA0F80">
        <w:rPr>
          <w:rFonts w:cstheme="minorHAnsi"/>
        </w:rPr>
        <w:t>kurmanın gerekliliğini gördük” açıklamasın</w:t>
      </w:r>
      <w:r w:rsidRPr="00EA0F80">
        <w:rPr>
          <w:rFonts w:cstheme="minorHAnsi"/>
        </w:rPr>
        <w:t xml:space="preserve">ı </w:t>
      </w:r>
      <w:r w:rsidRPr="00EA0F80">
        <w:rPr>
          <w:rFonts w:cstheme="minorHAnsi"/>
        </w:rPr>
        <w:t>yaptı.</w:t>
      </w:r>
    </w:p>
    <w:sectPr w:rsidR="00EA0F80" w:rsidRPr="00EA0F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E2" w:rsidRDefault="00FE53E2" w:rsidP="00EA0F80">
      <w:pPr>
        <w:spacing w:after="0" w:line="240" w:lineRule="auto"/>
      </w:pPr>
      <w:r>
        <w:separator/>
      </w:r>
    </w:p>
  </w:endnote>
  <w:endnote w:type="continuationSeparator" w:id="0">
    <w:p w:rsidR="00FE53E2" w:rsidRDefault="00FE53E2" w:rsidP="00EA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80" w:rsidRDefault="00EA0F80" w:rsidP="00EA0F80">
    <w:pPr>
      <w:pStyle w:val="Altbilgi"/>
    </w:pPr>
    <w:r>
      <w:rPr>
        <w:b/>
        <w:bCs/>
      </w:rPr>
      <w:t xml:space="preserve">FND 30. Sayı- EKİM 2013                                                                                                  </w:t>
    </w:r>
    <w:r>
      <w:rPr>
        <w:b/>
        <w:bCs/>
        <w:color w:val="0070C0"/>
      </w:rPr>
      <w:t>www.furkannesli.net</w:t>
    </w:r>
  </w:p>
  <w:p w:rsidR="00EA0F80" w:rsidRDefault="00EA0F80" w:rsidP="00EA0F80">
    <w:pPr>
      <w:pStyle w:val="Altbilgi"/>
    </w:pPr>
  </w:p>
  <w:p w:rsidR="00EA0F80" w:rsidRDefault="00EA0F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E2" w:rsidRDefault="00FE53E2" w:rsidP="00EA0F80">
      <w:pPr>
        <w:spacing w:after="0" w:line="240" w:lineRule="auto"/>
      </w:pPr>
      <w:r>
        <w:separator/>
      </w:r>
    </w:p>
  </w:footnote>
  <w:footnote w:type="continuationSeparator" w:id="0">
    <w:p w:rsidR="00FE53E2" w:rsidRDefault="00FE53E2" w:rsidP="00EA0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0E"/>
    <w:rsid w:val="009173C4"/>
    <w:rsid w:val="00A03116"/>
    <w:rsid w:val="00B0419A"/>
    <w:rsid w:val="00D1570E"/>
    <w:rsid w:val="00EA0F80"/>
    <w:rsid w:val="00EA14E9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D6209-B77D-41D7-93EF-CD34F826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0F80"/>
  </w:style>
  <w:style w:type="paragraph" w:styleId="Altbilgi">
    <w:name w:val="footer"/>
    <w:basedOn w:val="Normal"/>
    <w:link w:val="AltbilgiChar"/>
    <w:uiPriority w:val="99"/>
    <w:unhideWhenUsed/>
    <w:rsid w:val="00EA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2020-05-15T12:31:00Z</dcterms:created>
  <dcterms:modified xsi:type="dcterms:W3CDTF">2020-05-15T13:18:00Z</dcterms:modified>
</cp:coreProperties>
</file>