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EED" w:rsidRPr="00153A13" w:rsidRDefault="00153A13" w:rsidP="00B04EED">
      <w:pPr>
        <w:jc w:val="center"/>
        <w:rPr>
          <w:b/>
          <w:sz w:val="50"/>
          <w:szCs w:val="50"/>
          <w:lang w:val="en-GB"/>
        </w:rPr>
      </w:pPr>
      <w:proofErr w:type="spellStart"/>
      <w:r w:rsidRPr="00153A13">
        <w:rPr>
          <w:b/>
          <w:sz w:val="50"/>
          <w:szCs w:val="50"/>
          <w:lang w:val="en-GB"/>
        </w:rPr>
        <w:t>Beb</w:t>
      </w:r>
      <w:r>
        <w:rPr>
          <w:b/>
          <w:sz w:val="50"/>
          <w:szCs w:val="50"/>
          <w:lang w:val="en-GB"/>
        </w:rPr>
        <w:t>eklerin</w:t>
      </w:r>
      <w:proofErr w:type="spellEnd"/>
      <w:r>
        <w:rPr>
          <w:b/>
          <w:sz w:val="50"/>
          <w:szCs w:val="50"/>
          <w:lang w:val="en-GB"/>
        </w:rPr>
        <w:t xml:space="preserve"> </w:t>
      </w:r>
      <w:proofErr w:type="spellStart"/>
      <w:r>
        <w:rPr>
          <w:b/>
          <w:sz w:val="50"/>
          <w:szCs w:val="50"/>
          <w:lang w:val="en-GB"/>
        </w:rPr>
        <w:t>İhtiyaç</w:t>
      </w:r>
      <w:proofErr w:type="spellEnd"/>
      <w:r>
        <w:rPr>
          <w:b/>
          <w:sz w:val="50"/>
          <w:szCs w:val="50"/>
          <w:lang w:val="en-GB"/>
        </w:rPr>
        <w:t xml:space="preserve"> Dili </w:t>
      </w:r>
      <w:proofErr w:type="spellStart"/>
      <w:r>
        <w:rPr>
          <w:b/>
          <w:sz w:val="50"/>
          <w:szCs w:val="50"/>
          <w:lang w:val="en-GB"/>
        </w:rPr>
        <w:t>Ağlamaktı</w:t>
      </w:r>
      <w:r w:rsidRPr="00153A13">
        <w:rPr>
          <w:b/>
          <w:sz w:val="50"/>
          <w:szCs w:val="50"/>
          <w:lang w:val="en-GB"/>
        </w:rPr>
        <w:t>r</w:t>
      </w:r>
      <w:proofErr w:type="spellEnd"/>
    </w:p>
    <w:p w:rsidR="00B04EED" w:rsidRPr="00B04EED" w:rsidRDefault="00153A13" w:rsidP="00153A13">
      <w:pPr>
        <w:jc w:val="both"/>
      </w:pPr>
      <w:r>
        <w:tab/>
      </w:r>
      <w:r w:rsidR="00B04EED" w:rsidRPr="00B04EED">
        <w:t>Kâinatın Efendisi Hz. Peygamberin beyanına göre ağlamak; “</w:t>
      </w:r>
      <w:r w:rsidR="00B04EED" w:rsidRPr="00B04EED">
        <w:rPr>
          <w:i/>
          <w:iCs/>
        </w:rPr>
        <w:t>Allah’ın rahmetinin bir eseridir...”</w:t>
      </w:r>
      <w:r w:rsidR="00B04EED" w:rsidRPr="00B04EED">
        <w:t xml:space="preserve"> Ağlamak </w:t>
      </w:r>
      <w:proofErr w:type="spellStart"/>
      <w:r w:rsidR="00B04EED" w:rsidRPr="00B04EED">
        <w:t>Cenab</w:t>
      </w:r>
      <w:proofErr w:type="spellEnd"/>
      <w:r w:rsidR="00B04EED" w:rsidRPr="00B04EED">
        <w:t xml:space="preserve">-ı Hakk’ın sonsuz rahmetinin küçük bir tecellisidir. Bundan dolayı da anneler, bebekleri ağladığı için üzülmek yerine, Allah’ın rahmetinin muhteşem neticelerini görmeye çalışmalıdır. Çünkü bebeklerin ihtiyaçlarını haber vermek için kullandıkları yegâne dil, ağlamaktır. </w:t>
      </w:r>
    </w:p>
    <w:p w:rsidR="00B04EED" w:rsidRPr="00B04EED" w:rsidRDefault="00153A13" w:rsidP="00153A13">
      <w:pPr>
        <w:jc w:val="both"/>
        <w:rPr>
          <w:b/>
          <w:bCs/>
        </w:rPr>
      </w:pPr>
      <w:r>
        <w:rPr>
          <w:b/>
          <w:bCs/>
        </w:rPr>
        <w:tab/>
      </w:r>
      <w:r w:rsidR="00B04EED" w:rsidRPr="00B04EED">
        <w:rPr>
          <w:b/>
          <w:bCs/>
        </w:rPr>
        <w:t>İlk Ağlamalar</w:t>
      </w:r>
    </w:p>
    <w:p w:rsidR="00B04EED" w:rsidRPr="00B04EED" w:rsidRDefault="00153A13" w:rsidP="00153A13">
      <w:pPr>
        <w:jc w:val="both"/>
      </w:pPr>
      <w:r>
        <w:tab/>
      </w:r>
      <w:r w:rsidR="00B04EED" w:rsidRPr="00B04EED">
        <w:t xml:space="preserve">Bebek, ihtiyaçlarını hisseder ancak onları karşılayamaz. Başkasının yardımına ihtiyacı olduğunu söylemek için ağlar. Bebeğin dünya hayatına ağlayarak başlaması zaruri bir ihtiyaçtır. Zira bu ilk ağlamalar bebeğin akciğerlerinin açılmasına, hava almasına ve kalbin çalışmaya devam etmesine vesile olur. O yüzden yeni doğan bir bebek mutlaka ağlamalıdır. Bebeklerin % 70-80’i doğar doğmaz kendileri ağlar. Şayet ağlamıyorsa kaba etlerine, ayakaltlarına vurularak, sırtı okşanarak uyarılır ve ağlaması sağlanır. </w:t>
      </w:r>
    </w:p>
    <w:p w:rsidR="00B04EED" w:rsidRPr="00B04EED" w:rsidRDefault="00153A13" w:rsidP="00153A13">
      <w:pPr>
        <w:jc w:val="both"/>
      </w:pPr>
      <w:r>
        <w:tab/>
      </w:r>
      <w:r w:rsidR="00B04EED" w:rsidRPr="00B04EED">
        <w:t xml:space="preserve">Bebeklerin ilk 15 gün içindeki ağlamaları akciğerlerinin kapasitesini genişletmeye ve kalbinin daha iyi çalışmasına vesile olur. Bu yüzden hiç ağlamayan veya çok az ağlayan bebeklerin bu süre içerisinde, (ilk 15 gün) ayaklarına vurularak ağlatılması gerekir. Bebek ağlıyorsa kendiliğinden, en azından sinir sistemi, kalp ve akciğerleri sağlıklı çalışıyor demektir. </w:t>
      </w:r>
    </w:p>
    <w:p w:rsidR="00B04EED" w:rsidRPr="00B04EED" w:rsidRDefault="00153A13" w:rsidP="00B04EED">
      <w:pPr>
        <w:rPr>
          <w:b/>
          <w:bCs/>
        </w:rPr>
      </w:pPr>
      <w:r>
        <w:rPr>
          <w:b/>
          <w:bCs/>
        </w:rPr>
        <w:tab/>
      </w:r>
      <w:r w:rsidR="00B04EED" w:rsidRPr="00B04EED">
        <w:rPr>
          <w:b/>
          <w:bCs/>
        </w:rPr>
        <w:t xml:space="preserve">Bebekler Neden Ağlar? </w:t>
      </w:r>
    </w:p>
    <w:p w:rsidR="00B04EED" w:rsidRPr="00B04EED" w:rsidRDefault="00153A13" w:rsidP="00153A13">
      <w:pPr>
        <w:jc w:val="both"/>
      </w:pPr>
      <w:r>
        <w:tab/>
      </w:r>
      <w:r w:rsidR="00B04EED" w:rsidRPr="00B04EED">
        <w:t xml:space="preserve">İlk haftalarda bebek ağlamalarının sebebini anlamak çok zordur. Bebeklerin ağlamasının en sık sebebi acıkmasıdır. Bebekler çok sık acıkır, bazen emzirmeden 15-20 dakika sonra bile acıkıp ağlayabilir. Bunu emdikten sonra susmasından anlarız. </w:t>
      </w:r>
    </w:p>
    <w:p w:rsidR="00B04EED" w:rsidRPr="00B04EED" w:rsidRDefault="00153A13" w:rsidP="00153A13">
      <w:pPr>
        <w:jc w:val="both"/>
      </w:pPr>
      <w:r>
        <w:tab/>
      </w:r>
      <w:r w:rsidR="00B04EED" w:rsidRPr="00B04EED">
        <w:t xml:space="preserve">Annesini emdikten hemen sonra ağlamaya başlarsa, bunun iki sebebi vardır: Ya aldığı süt ona yetmemiş yani karnı doymamıştır veya gazı vardır. Bebek zayıfsa ve çok az kilo alıyor ise, ağlamalarının sebebi açlık olabilir. Bebek yeterli süt emip doyduğu halde, </w:t>
      </w:r>
      <w:proofErr w:type="spellStart"/>
      <w:r w:rsidR="00B04EED" w:rsidRPr="00B04EED">
        <w:t>mızmızlı</w:t>
      </w:r>
      <w:proofErr w:type="spellEnd"/>
      <w:r w:rsidR="00B04EED" w:rsidRPr="00B04EED">
        <w:t xml:space="preserve"> bir sesle ağlıyorsa, sevgi ve ilgi eksikliği çekiyor demektir. Süt onun için nasıl maddî bir gıda ise; sevgi, ilgi ve şefkat de o derece ihtiyaç hissettiği manevi bir gıdadır. </w:t>
      </w:r>
    </w:p>
    <w:p w:rsidR="00B04EED" w:rsidRPr="00B04EED" w:rsidRDefault="00153A13" w:rsidP="00B04EED">
      <w:pPr>
        <w:rPr>
          <w:b/>
          <w:bCs/>
        </w:rPr>
      </w:pPr>
      <w:r>
        <w:rPr>
          <w:b/>
          <w:bCs/>
        </w:rPr>
        <w:tab/>
      </w:r>
      <w:r w:rsidR="00B04EED" w:rsidRPr="00B04EED">
        <w:rPr>
          <w:b/>
          <w:bCs/>
        </w:rPr>
        <w:t xml:space="preserve">Gaz Sancısı </w:t>
      </w:r>
    </w:p>
    <w:p w:rsidR="00B04EED" w:rsidRPr="00B04EED" w:rsidRDefault="00153A13" w:rsidP="00153A13">
      <w:pPr>
        <w:jc w:val="both"/>
      </w:pPr>
      <w:r>
        <w:tab/>
      </w:r>
      <w:r w:rsidR="00B04EED" w:rsidRPr="00B04EED">
        <w:t xml:space="preserve">Bebeğin karnı tok ve altı temiz olduğu halde, bacaklarını karnına doğru çekerek acı bir sesle ağlıyor ise, gaza bağlı karın ağrısından şüphelenmek gerekir. İlk üç-dört ayda emerken yuttuğu hava veya hazımsızlıktan dolayı oluşan gazlar, bağırsaklarını gererek sancıya sebep olur. </w:t>
      </w:r>
    </w:p>
    <w:p w:rsidR="00B04EED" w:rsidRPr="00B04EED" w:rsidRDefault="00153A13" w:rsidP="00B04EED">
      <w:pPr>
        <w:rPr>
          <w:b/>
          <w:bCs/>
        </w:rPr>
      </w:pPr>
      <w:r>
        <w:rPr>
          <w:b/>
          <w:bCs/>
        </w:rPr>
        <w:tab/>
      </w:r>
      <w:r w:rsidR="00B04EED" w:rsidRPr="00B04EED">
        <w:rPr>
          <w:b/>
          <w:bCs/>
        </w:rPr>
        <w:t>Kabızlık Sancısı</w:t>
      </w:r>
    </w:p>
    <w:p w:rsidR="00B04EED" w:rsidRPr="00B04EED" w:rsidRDefault="00153A13" w:rsidP="00153A13">
      <w:pPr>
        <w:jc w:val="both"/>
      </w:pPr>
      <w:r>
        <w:tab/>
      </w:r>
      <w:r w:rsidR="00B04EED" w:rsidRPr="00B04EED">
        <w:t xml:space="preserve">Kabızlık çeken bebek de, gazı olan bebek gibi rahatsız olur ve ağlayarak bunu belli eder. Kabız olan bebeğin karnı gergindir. Üç günden fazla büyük abdestini yapamayan bebeğin ağlama sebebi kabızlık olabilir. İlk üç ayda bebekler, hazım sistemi olgunlaşıncaya kadar, sık sık kabız ve ishal olabilir. Bağırsak rahatsızlıkları sonucu ağlamaları bitmez. Dördüncü aydan sonra ağlamalar azalır. </w:t>
      </w:r>
    </w:p>
    <w:p w:rsidR="00B04EED" w:rsidRPr="00B04EED" w:rsidRDefault="00153A13" w:rsidP="00B04EED">
      <w:pPr>
        <w:rPr>
          <w:b/>
          <w:bCs/>
        </w:rPr>
      </w:pPr>
      <w:r>
        <w:rPr>
          <w:b/>
          <w:bCs/>
        </w:rPr>
        <w:tab/>
      </w:r>
      <w:r w:rsidR="00B04EED" w:rsidRPr="00B04EED">
        <w:rPr>
          <w:b/>
          <w:bCs/>
        </w:rPr>
        <w:t>Ağlamanın Çeşitli Sebepleri</w:t>
      </w:r>
    </w:p>
    <w:p w:rsidR="00B04EED" w:rsidRPr="00B04EED" w:rsidRDefault="00153A13" w:rsidP="00153A13">
      <w:pPr>
        <w:jc w:val="both"/>
      </w:pPr>
      <w:r>
        <w:tab/>
      </w:r>
      <w:r w:rsidR="00B04EED" w:rsidRPr="00B04EED">
        <w:t xml:space="preserve">Bebekler ayrıca üşümekten veya hararetten de ağlar. Bebekler harekete ihtiyacı varken kımıldamasına izin verilmiyorsa, uyumak istiyorken oynatılıyorsa yahut aksine oynamak istiyorken uyumaya zorlanıyorsa, burnu tıkalı olduğundan nefes almakta zorlanıyorsa, diş çıkarıyorsa, pişiği varsa, altı ıslaksa ağlar. Bebekler ayrıca aşırı uyarılma durumlarında, korku ve şokta ağlar. Meselâ, aşırı gürültü, </w:t>
      </w:r>
      <w:proofErr w:type="spellStart"/>
      <w:r w:rsidR="00B04EED" w:rsidRPr="00B04EED">
        <w:t>âni</w:t>
      </w:r>
      <w:proofErr w:type="spellEnd"/>
      <w:r w:rsidR="00B04EED" w:rsidRPr="00B04EED">
        <w:t xml:space="preserve"> ve yüksek ses, soğuk bir elle bebeğe dokunma ve keskin kokular da bebeğin ağlamasına yol açabilir. </w:t>
      </w:r>
    </w:p>
    <w:p w:rsidR="00B04EED" w:rsidRPr="00B04EED" w:rsidRDefault="00153A13" w:rsidP="00B04EED">
      <w:pPr>
        <w:rPr>
          <w:b/>
          <w:bCs/>
        </w:rPr>
      </w:pPr>
      <w:r>
        <w:rPr>
          <w:b/>
          <w:bCs/>
        </w:rPr>
        <w:tab/>
      </w:r>
      <w:r w:rsidR="00B04EED" w:rsidRPr="00B04EED">
        <w:rPr>
          <w:b/>
          <w:bCs/>
        </w:rPr>
        <w:t xml:space="preserve">Ortamın Havasız Veya Çok Sıcak Olması </w:t>
      </w:r>
    </w:p>
    <w:p w:rsidR="00B04EED" w:rsidRPr="00B04EED" w:rsidRDefault="00153A13" w:rsidP="00153A13">
      <w:pPr>
        <w:jc w:val="both"/>
      </w:pPr>
      <w:r>
        <w:lastRenderedPageBreak/>
        <w:tab/>
      </w:r>
      <w:r w:rsidR="00B04EED" w:rsidRPr="00B04EED">
        <w:t xml:space="preserve">Bazen, özellikle de kış gecelerinde, gece yarısı ağlamaya başlayan bebek, 2-3 saat hiç durmadan ağlar. Aile, bebeğin susmayacağını düşünerek doktora götürmeye karar verir. Bebeği dışarı çıkarınca bebek hemen susar. Bunun manası çok açıktır; bebeğin odası çok havasız veya çok sıcaktır. Bu yüzden temiz ve serin havaya çıkan bebek rahatlayarak susmuş hatta uyumuştur. </w:t>
      </w:r>
    </w:p>
    <w:p w:rsidR="00B04EED" w:rsidRPr="00B04EED" w:rsidRDefault="00B04EED" w:rsidP="00B04EED">
      <w:pPr>
        <w:rPr>
          <w:sz w:val="18"/>
        </w:rPr>
      </w:pPr>
      <w:r w:rsidRPr="00B04EED">
        <w:rPr>
          <w:sz w:val="18"/>
        </w:rPr>
        <w:t>• Furkanvakfi.net sitesinin kadın-aile bölümünden alıntıdır.</w:t>
      </w:r>
    </w:p>
    <w:p w:rsidR="00D30972" w:rsidRDefault="00D30972">
      <w:bookmarkStart w:id="0" w:name="_GoBack"/>
      <w:bookmarkEnd w:id="0"/>
    </w:p>
    <w:sectPr w:rsidR="00D30972" w:rsidSect="00480BF8">
      <w:headerReference w:type="default" r:id="rId6"/>
      <w:footerReference w:type="default" r:id="rId7"/>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8DC" w:rsidRDefault="004D08DC" w:rsidP="00153A13">
      <w:pPr>
        <w:spacing w:after="0" w:line="240" w:lineRule="auto"/>
      </w:pPr>
      <w:r>
        <w:separator/>
      </w:r>
    </w:p>
  </w:endnote>
  <w:endnote w:type="continuationSeparator" w:id="0">
    <w:p w:rsidR="004D08DC" w:rsidRDefault="004D08DC" w:rsidP="0015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A13" w:rsidRPr="00153A13" w:rsidRDefault="00153A13" w:rsidP="00153A13">
    <w:pPr>
      <w:tabs>
        <w:tab w:val="center" w:pos="4536"/>
        <w:tab w:val="right" w:pos="9072"/>
      </w:tabs>
      <w:spacing w:after="0" w:line="240" w:lineRule="auto"/>
      <w:jc w:val="center"/>
      <w:rPr>
        <w:rFonts w:ascii="Calibri" w:eastAsia="Calibri" w:hAnsi="Calibri" w:cs="Times New Roman"/>
        <w:b/>
        <w:bCs/>
        <w:lang w:eastAsia="tr-TR"/>
      </w:rPr>
    </w:pPr>
    <w:r>
      <w:rPr>
        <w:rFonts w:ascii="Calibri" w:eastAsia="Calibri" w:hAnsi="Calibri" w:cs="Times New Roman"/>
        <w:b/>
        <w:bCs/>
        <w:lang w:eastAsia="tr-TR"/>
      </w:rPr>
      <w:t>FND 41</w:t>
    </w:r>
    <w:r>
      <w:rPr>
        <w:rFonts w:ascii="Calibri" w:eastAsia="Calibri" w:hAnsi="Calibri" w:cs="Times New Roman"/>
        <w:b/>
        <w:bCs/>
        <w:lang w:eastAsia="tr-TR"/>
      </w:rPr>
      <w:t>.</w:t>
    </w:r>
    <w:r>
      <w:rPr>
        <w:rFonts w:ascii="Calibri" w:eastAsia="Calibri" w:hAnsi="Calibri" w:cs="Times New Roman"/>
        <w:b/>
        <w:bCs/>
        <w:lang w:eastAsia="tr-TR"/>
      </w:rPr>
      <w:t xml:space="preserve"> </w:t>
    </w:r>
    <w:r>
      <w:rPr>
        <w:rFonts w:ascii="Calibri" w:eastAsia="Calibri" w:hAnsi="Calibri" w:cs="Times New Roman"/>
        <w:b/>
        <w:bCs/>
        <w:lang w:eastAsia="tr-TR"/>
      </w:rPr>
      <w:t>Sayı</w:t>
    </w:r>
    <w:r>
      <w:rPr>
        <w:rFonts w:ascii="Calibri" w:eastAsia="Calibri" w:hAnsi="Calibri" w:cs="Times New Roman"/>
        <w:b/>
        <w:bCs/>
        <w:lang w:eastAsia="tr-TR"/>
      </w:rPr>
      <w:t xml:space="preserve"> </w:t>
    </w:r>
    <w:r>
      <w:rPr>
        <w:rFonts w:ascii="Calibri" w:eastAsia="Calibri" w:hAnsi="Calibri" w:cs="Times New Roman"/>
        <w:b/>
        <w:bCs/>
        <w:lang w:eastAsia="tr-TR"/>
      </w:rPr>
      <w:t>-</w:t>
    </w:r>
    <w:r>
      <w:rPr>
        <w:rFonts w:ascii="Calibri" w:eastAsia="Calibri" w:hAnsi="Calibri" w:cs="Times New Roman"/>
        <w:b/>
        <w:bCs/>
        <w:lang w:eastAsia="tr-TR"/>
      </w:rPr>
      <w:t>Eylül</w:t>
    </w:r>
    <w:r>
      <w:rPr>
        <w:rFonts w:ascii="Calibri" w:eastAsia="Calibri" w:hAnsi="Calibri" w:cs="Times New Roman"/>
        <w:b/>
        <w:bCs/>
        <w:lang w:eastAsia="tr-TR"/>
      </w:rPr>
      <w:t xml:space="preserve"> 2014                                                                                                                                      </w:t>
    </w:r>
    <w:hyperlink r:id="rId1" w:history="1">
      <w:r>
        <w:rPr>
          <w:rStyle w:val="Kpr"/>
          <w:rFonts w:ascii="Calibri" w:eastAsia="Calibri" w:hAnsi="Calibri" w:cs="Times New Roman"/>
          <w:b/>
          <w:bCs/>
          <w:color w:val="0563C1"/>
          <w:lang w:eastAsia="tr-TR"/>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8DC" w:rsidRDefault="004D08DC" w:rsidP="00153A13">
      <w:pPr>
        <w:spacing w:after="0" w:line="240" w:lineRule="auto"/>
      </w:pPr>
      <w:r>
        <w:separator/>
      </w:r>
    </w:p>
  </w:footnote>
  <w:footnote w:type="continuationSeparator" w:id="0">
    <w:p w:rsidR="004D08DC" w:rsidRDefault="004D08DC" w:rsidP="00153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A13" w:rsidRPr="00153A13" w:rsidRDefault="00153A13" w:rsidP="00153A13">
    <w:pPr>
      <w:pStyle w:val="stbilgi"/>
      <w:jc w:val="right"/>
      <w:rPr>
        <w:b/>
        <w:sz w:val="34"/>
        <w:szCs w:val="34"/>
      </w:rPr>
    </w:pPr>
    <w:r w:rsidRPr="00153A13">
      <w:rPr>
        <w:b/>
        <w:sz w:val="34"/>
        <w:szCs w:val="34"/>
      </w:rPr>
      <w:t>FURKAN AİLE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E9"/>
    <w:rsid w:val="00153A13"/>
    <w:rsid w:val="004D08DC"/>
    <w:rsid w:val="009635E9"/>
    <w:rsid w:val="00B04EED"/>
    <w:rsid w:val="00D309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E5C3F-2B42-4B53-9EB6-56FCC13E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3A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3A13"/>
  </w:style>
  <w:style w:type="paragraph" w:styleId="Altbilgi">
    <w:name w:val="footer"/>
    <w:basedOn w:val="Normal"/>
    <w:link w:val="AltbilgiChar"/>
    <w:uiPriority w:val="99"/>
    <w:unhideWhenUsed/>
    <w:rsid w:val="00153A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3A13"/>
  </w:style>
  <w:style w:type="character" w:styleId="Kpr">
    <w:name w:val="Hyperlink"/>
    <w:basedOn w:val="VarsaylanParagrafYazTipi"/>
    <w:uiPriority w:val="99"/>
    <w:semiHidden/>
    <w:unhideWhenUsed/>
    <w:rsid w:val="00153A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3</cp:revision>
  <dcterms:created xsi:type="dcterms:W3CDTF">2016-12-30T10:12:00Z</dcterms:created>
  <dcterms:modified xsi:type="dcterms:W3CDTF">2021-10-07T18:34:00Z</dcterms:modified>
</cp:coreProperties>
</file>