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C9" w:rsidRPr="006E20C9" w:rsidRDefault="006E20C9" w:rsidP="006E20C9">
      <w:pPr>
        <w:jc w:val="right"/>
        <w:rPr>
          <w:b/>
        </w:rPr>
      </w:pPr>
      <w:r w:rsidRPr="006E20C9">
        <w:rPr>
          <w:b/>
        </w:rPr>
        <w:t>KISSA</w:t>
      </w:r>
    </w:p>
    <w:p w:rsidR="006E20C9" w:rsidRDefault="006E20C9" w:rsidP="00C12AE0">
      <w:pPr>
        <w:jc w:val="center"/>
        <w:rPr>
          <w:b/>
          <w:sz w:val="24"/>
        </w:rPr>
      </w:pPr>
    </w:p>
    <w:p w:rsidR="00C12AE0" w:rsidRPr="006E20C9" w:rsidRDefault="006E20C9" w:rsidP="00C12AE0">
      <w:pPr>
        <w:jc w:val="center"/>
        <w:rPr>
          <w:b/>
        </w:rPr>
      </w:pPr>
      <w:r w:rsidRPr="006E20C9">
        <w:rPr>
          <w:b/>
        </w:rPr>
        <w:t>ETKİLENMEMEK ELDE DEĞİL!</w:t>
      </w:r>
    </w:p>
    <w:p w:rsidR="00C12AE0" w:rsidRPr="00C12AE0" w:rsidRDefault="006E20C9" w:rsidP="006E20C9">
      <w:pPr>
        <w:jc w:val="both"/>
      </w:pPr>
      <w:r>
        <w:t xml:space="preserve">    </w:t>
      </w:r>
      <w:r w:rsidR="00C12AE0" w:rsidRPr="00C12AE0">
        <w:t>Hz. Fatıma Radıyallahu Anha:</w:t>
      </w:r>
    </w:p>
    <w:p w:rsidR="00C12AE0" w:rsidRPr="00C12AE0" w:rsidRDefault="00C12AE0" w:rsidP="006E20C9">
      <w:pPr>
        <w:jc w:val="both"/>
      </w:pPr>
      <w:r w:rsidRPr="00C12AE0">
        <w:t xml:space="preserve">  “Ya Ali; Hasan, Hüseyin aç, evde yiyecek yok,  gidip yiyecek bir şeyler alsana” der.</w:t>
      </w:r>
    </w:p>
    <w:p w:rsidR="00C12AE0" w:rsidRPr="00C12AE0" w:rsidRDefault="006E20C9" w:rsidP="006E20C9">
      <w:pPr>
        <w:jc w:val="both"/>
      </w:pPr>
      <w:r>
        <w:t xml:space="preserve">  </w:t>
      </w:r>
      <w:r w:rsidR="00C12AE0" w:rsidRPr="00C12AE0">
        <w:t xml:space="preserve"> Hz. Ali’nin sadece altı dirhemi vardır.</w:t>
      </w:r>
    </w:p>
    <w:p w:rsidR="00C12AE0" w:rsidRPr="00C12AE0" w:rsidRDefault="006E20C9" w:rsidP="006E20C9">
      <w:pPr>
        <w:jc w:val="both"/>
      </w:pPr>
      <w:r>
        <w:t xml:space="preserve">  </w:t>
      </w:r>
      <w:r w:rsidR="00C12AE0" w:rsidRPr="00C12AE0">
        <w:t xml:space="preserve"> Yiyecek almak için evden çıkar ve giderken yolda kavga eden iki insan görür.</w:t>
      </w:r>
    </w:p>
    <w:p w:rsidR="00C12AE0" w:rsidRPr="00C12AE0" w:rsidRDefault="001C0822" w:rsidP="006E20C9">
      <w:pPr>
        <w:jc w:val="both"/>
      </w:pPr>
      <w:r>
        <w:t xml:space="preserve">  </w:t>
      </w:r>
      <w:r w:rsidR="00C12AE0" w:rsidRPr="00C12AE0">
        <w:t xml:space="preserve"> Hz. Ali: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 xml:space="preserve"> “Niçin kavga ediyorsunuz? Şu âlemde Allah’ı düşüneceğiniz yerde niçin birbirinizle mücadele ediyorsunuz?” diye sorar.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 xml:space="preserve"> Kavga edenlerden biri, diğerinden altı dirhem alacağı olduğunu ve bunu vermediğini söyler.</w:t>
      </w:r>
    </w:p>
    <w:p w:rsidR="00C12AE0" w:rsidRPr="00C12AE0" w:rsidRDefault="001C0822" w:rsidP="006E20C9">
      <w:pPr>
        <w:jc w:val="both"/>
      </w:pPr>
      <w:r>
        <w:t xml:space="preserve">  </w:t>
      </w:r>
      <w:r w:rsidR="00C12AE0" w:rsidRPr="00C12AE0">
        <w:t xml:space="preserve"> Hz. Ali cebindeki altı dirhemi çıkarır ve alacaklıya verir.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 xml:space="preserve"> Evine geldiğinde eli boştur. Cennet kadınlarının seyyidesi;</w:t>
      </w:r>
    </w:p>
    <w:p w:rsidR="00C12AE0" w:rsidRPr="00C12AE0" w:rsidRDefault="00C12AE0" w:rsidP="006E20C9">
      <w:pPr>
        <w:jc w:val="both"/>
      </w:pPr>
      <w:r w:rsidRPr="00C12AE0">
        <w:t xml:space="preserve"> </w:t>
      </w:r>
      <w:r w:rsidR="001C0822">
        <w:t xml:space="preserve">  </w:t>
      </w:r>
      <w:r w:rsidRPr="00C12AE0">
        <w:t>“Ya Ali, hiç mi bir şey almadın?” diye sorunca,</w:t>
      </w:r>
    </w:p>
    <w:p w:rsidR="00C12AE0" w:rsidRPr="00C12AE0" w:rsidRDefault="00C12AE0" w:rsidP="006E20C9">
      <w:pPr>
        <w:jc w:val="both"/>
      </w:pPr>
      <w:r w:rsidRPr="00C12AE0">
        <w:t xml:space="preserve"> </w:t>
      </w:r>
      <w:r w:rsidR="001C0822">
        <w:t xml:space="preserve">  </w:t>
      </w:r>
      <w:r w:rsidRPr="00C12AE0">
        <w:t>“Ama ara düzelttim ya Fatıma” der.</w:t>
      </w:r>
    </w:p>
    <w:p w:rsidR="00C12AE0" w:rsidRPr="00C12AE0" w:rsidRDefault="001C0822" w:rsidP="006E20C9">
      <w:pPr>
        <w:jc w:val="both"/>
      </w:pPr>
      <w:r>
        <w:t xml:space="preserve">    </w:t>
      </w:r>
      <w:r w:rsidR="00C12AE0" w:rsidRPr="00C12AE0">
        <w:t xml:space="preserve"> Hz. Fatıma’nın yüzünde nurlu bir gülümseme belirir.</w:t>
      </w:r>
    </w:p>
    <w:p w:rsidR="00C12AE0" w:rsidRPr="00C12AE0" w:rsidRDefault="001C0822" w:rsidP="006E20C9">
      <w:pPr>
        <w:jc w:val="both"/>
      </w:pPr>
      <w:r>
        <w:t xml:space="preserve">    </w:t>
      </w:r>
      <w:r w:rsidR="00C12AE0" w:rsidRPr="00C12AE0">
        <w:t xml:space="preserve"> Memnundur kocasının bu güzel hareketinden.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>Daha sonra Hasan ile Hüseyin ağlamaya başlarlar, ‘açız’ diye.</w:t>
      </w:r>
    </w:p>
    <w:p w:rsidR="00C12AE0" w:rsidRPr="00C12AE0" w:rsidRDefault="001C0822" w:rsidP="006E20C9">
      <w:pPr>
        <w:jc w:val="both"/>
      </w:pPr>
      <w:r>
        <w:t xml:space="preserve">     </w:t>
      </w:r>
      <w:r w:rsidR="00C12AE0" w:rsidRPr="00C12AE0">
        <w:t xml:space="preserve"> Hz. Ali bu acı manzaraya dayanamaz ve evden çıkar.</w:t>
      </w:r>
    </w:p>
    <w:p w:rsidR="00C12AE0" w:rsidRPr="00C12AE0" w:rsidRDefault="00C12AE0" w:rsidP="006E20C9">
      <w:pPr>
        <w:jc w:val="both"/>
      </w:pPr>
      <w:r w:rsidRPr="00C12AE0">
        <w:t xml:space="preserve"> </w:t>
      </w:r>
      <w:r w:rsidR="001C0822">
        <w:t xml:space="preserve">     </w:t>
      </w:r>
      <w:r w:rsidRPr="00C12AE0">
        <w:t>Yolda bir adama rastlar.</w:t>
      </w:r>
    </w:p>
    <w:p w:rsidR="00C12AE0" w:rsidRPr="00C12AE0" w:rsidRDefault="001C0822" w:rsidP="006E20C9">
      <w:pPr>
        <w:jc w:val="both"/>
      </w:pPr>
      <w:r>
        <w:t xml:space="preserve">     </w:t>
      </w:r>
      <w:r w:rsidR="00C12AE0" w:rsidRPr="00C12AE0">
        <w:t xml:space="preserve"> Elinde besili bir deve;</w:t>
      </w:r>
    </w:p>
    <w:p w:rsidR="00C12AE0" w:rsidRPr="00C12AE0" w:rsidRDefault="001C0822" w:rsidP="006E20C9">
      <w:pPr>
        <w:jc w:val="both"/>
      </w:pPr>
      <w:r>
        <w:t xml:space="preserve">      </w:t>
      </w:r>
      <w:r w:rsidR="00C12AE0" w:rsidRPr="00C12AE0">
        <w:t xml:space="preserve"> “Ya Ali bu deveyi sana satmak isterim, ucuza satacağım.”</w:t>
      </w:r>
    </w:p>
    <w:p w:rsidR="00C12AE0" w:rsidRPr="00C12AE0" w:rsidRDefault="001C0822" w:rsidP="006E20C9">
      <w:pPr>
        <w:jc w:val="both"/>
      </w:pPr>
      <w:r>
        <w:t xml:space="preserve">      </w:t>
      </w:r>
      <w:r w:rsidR="00C12AE0" w:rsidRPr="00C12AE0">
        <w:t xml:space="preserve"> “Param yok” der Hz. Ali.</w:t>
      </w:r>
    </w:p>
    <w:p w:rsidR="00C12AE0" w:rsidRPr="00C12AE0" w:rsidRDefault="001C0822" w:rsidP="006E20C9">
      <w:pPr>
        <w:jc w:val="both"/>
      </w:pPr>
      <w:r>
        <w:t xml:space="preserve">      </w:t>
      </w:r>
      <w:r w:rsidR="00C12AE0" w:rsidRPr="00C12AE0">
        <w:t xml:space="preserve"> “Olsun” der adam.</w:t>
      </w:r>
    </w:p>
    <w:p w:rsidR="00C12AE0" w:rsidRPr="00C12AE0" w:rsidRDefault="001C0822" w:rsidP="006E20C9">
      <w:pPr>
        <w:jc w:val="both"/>
      </w:pPr>
      <w:r>
        <w:t xml:space="preserve">       </w:t>
      </w:r>
      <w:r w:rsidR="00C12AE0" w:rsidRPr="00C12AE0">
        <w:t xml:space="preserve"> “Bu deveyi sana vermeyi çok istiyorum.150 dirhem bu deve. Al sonra ödersin.”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 xml:space="preserve"> Alır Hz. Ali o deveyi.</w:t>
      </w:r>
    </w:p>
    <w:p w:rsidR="00C12AE0" w:rsidRPr="00C12AE0" w:rsidRDefault="001C0822" w:rsidP="006E20C9">
      <w:pPr>
        <w:jc w:val="both"/>
      </w:pPr>
      <w:r>
        <w:t xml:space="preserve">  </w:t>
      </w:r>
      <w:r w:rsidR="00C12AE0" w:rsidRPr="00C12AE0">
        <w:t xml:space="preserve"> Yolda giderken başka adama rastlar.</w:t>
      </w:r>
    </w:p>
    <w:p w:rsidR="00C12AE0" w:rsidRPr="00C12AE0" w:rsidRDefault="001C0822" w:rsidP="006E20C9">
      <w:pPr>
        <w:jc w:val="both"/>
      </w:pPr>
      <w:r>
        <w:t xml:space="preserve"> </w:t>
      </w:r>
      <w:r w:rsidR="00C12AE0" w:rsidRPr="00C12AE0">
        <w:t xml:space="preserve"> “Ya Ali” der, “ne güzel bir deve bu.</w:t>
      </w:r>
    </w:p>
    <w:p w:rsidR="00C12AE0" w:rsidRPr="00C12AE0" w:rsidRDefault="001C0822" w:rsidP="006E20C9">
      <w:pPr>
        <w:jc w:val="both"/>
      </w:pPr>
      <w:r>
        <w:t xml:space="preserve">  </w:t>
      </w:r>
      <w:r w:rsidR="00C12AE0" w:rsidRPr="00C12AE0">
        <w:t xml:space="preserve"> Ben bunu 300’e alayım ne olursun reddetme beni.”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>Hz. Ali: “Ama ben bunu 150’ye aldım” der.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 xml:space="preserve"> “Olsun, ben çok beğendim bunu”der ve Hz. Ali deveyi satar.</w:t>
      </w:r>
    </w:p>
    <w:p w:rsidR="00C12AE0" w:rsidRPr="00C12AE0" w:rsidRDefault="00C12AE0" w:rsidP="006E20C9">
      <w:pPr>
        <w:jc w:val="both"/>
      </w:pPr>
      <w:r w:rsidRPr="00C12AE0">
        <w:t xml:space="preserve"> </w:t>
      </w:r>
      <w:r w:rsidR="001C0822">
        <w:t xml:space="preserve">   </w:t>
      </w:r>
      <w:r w:rsidRPr="00C12AE0">
        <w:t>Bunun üzerine Ali Radıyallahu anh yiyecekler alır ve mutlu bir şekilde eve döner.</w:t>
      </w:r>
    </w:p>
    <w:p w:rsidR="00C12AE0" w:rsidRPr="00C12AE0" w:rsidRDefault="001C0822" w:rsidP="006E20C9">
      <w:pPr>
        <w:jc w:val="both"/>
      </w:pPr>
      <w:r>
        <w:lastRenderedPageBreak/>
        <w:t xml:space="preserve">   </w:t>
      </w:r>
      <w:r w:rsidR="00C12AE0" w:rsidRPr="00C12AE0">
        <w:t xml:space="preserve"> Sonra Peygamber’in huzuruna çıkar.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 xml:space="preserve"> Efendimiz Sallallahu Aleyhi ve Sellem tebessüm ederek; “gel” der, “Ya Ali şu deve hikâyesini anlat”.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 xml:space="preserve"> Anlatınca da der ki:</w:t>
      </w:r>
    </w:p>
    <w:p w:rsidR="00C12AE0" w:rsidRPr="00C12AE0" w:rsidRDefault="001C0822" w:rsidP="006E20C9">
      <w:pPr>
        <w:jc w:val="both"/>
      </w:pPr>
      <w:r>
        <w:t xml:space="preserve"> </w:t>
      </w:r>
      <w:r w:rsidR="00C12AE0" w:rsidRPr="00C12AE0">
        <w:t xml:space="preserve"> “Sen ki ara düzelttin.</w:t>
      </w:r>
    </w:p>
    <w:p w:rsidR="00C12AE0" w:rsidRPr="00C12AE0" w:rsidRDefault="00C12AE0" w:rsidP="006E20C9">
      <w:pPr>
        <w:jc w:val="both"/>
      </w:pPr>
      <w:r w:rsidRPr="00C12AE0">
        <w:t xml:space="preserve"> </w:t>
      </w:r>
      <w:r w:rsidR="001C0822">
        <w:t xml:space="preserve">  </w:t>
      </w:r>
      <w:r w:rsidRPr="00C12AE0">
        <w:t>Allah Cebrail’i ile sana deveyi sattı.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>İsrafil’i ile de satın aldı.</w:t>
      </w:r>
    </w:p>
    <w:p w:rsidR="00C12AE0" w:rsidRPr="00C12AE0" w:rsidRDefault="001C0822" w:rsidP="006E20C9">
      <w:pPr>
        <w:jc w:val="both"/>
      </w:pPr>
      <w:r>
        <w:t xml:space="preserve">   </w:t>
      </w:r>
      <w:r w:rsidR="00C12AE0" w:rsidRPr="00C12AE0">
        <w:t>Her kim ki ara yapar, birleştirir, düzeltir, ikilikten insanları kurtarırsa o bendendir Ya Ali.”</w:t>
      </w:r>
    </w:p>
    <w:p w:rsidR="00C12AE0" w:rsidRPr="00C12AE0" w:rsidRDefault="00C12AE0" w:rsidP="006E20C9">
      <w:pPr>
        <w:jc w:val="both"/>
      </w:pPr>
      <w:bookmarkStart w:id="0" w:name="_GoBack"/>
      <w:bookmarkEnd w:id="0"/>
    </w:p>
    <w:p w:rsidR="00382F55" w:rsidRDefault="00382F55" w:rsidP="006E20C9">
      <w:pPr>
        <w:jc w:val="both"/>
      </w:pPr>
    </w:p>
    <w:sectPr w:rsidR="00382F55" w:rsidSect="009C4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13" w:rsidRDefault="00086113" w:rsidP="006E20C9">
      <w:pPr>
        <w:spacing w:after="0" w:line="240" w:lineRule="auto"/>
      </w:pPr>
      <w:r>
        <w:separator/>
      </w:r>
    </w:p>
  </w:endnote>
  <w:endnote w:type="continuationSeparator" w:id="0">
    <w:p w:rsidR="00086113" w:rsidRDefault="00086113" w:rsidP="006E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C9" w:rsidRDefault="006E20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C9" w:rsidRDefault="006E20C9">
    <w:pPr>
      <w:pStyle w:val="Altbilgi"/>
    </w:pPr>
    <w:r>
      <w:t xml:space="preserve">FND 56. Sayı-Aralık 2015                                                                                                                              </w:t>
    </w:r>
    <w:hyperlink r:id="rId1" w:history="1">
      <w:r w:rsidRPr="00FA324B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C9" w:rsidRDefault="006E20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13" w:rsidRDefault="00086113" w:rsidP="006E20C9">
      <w:pPr>
        <w:spacing w:after="0" w:line="240" w:lineRule="auto"/>
      </w:pPr>
      <w:r>
        <w:separator/>
      </w:r>
    </w:p>
  </w:footnote>
  <w:footnote w:type="continuationSeparator" w:id="0">
    <w:p w:rsidR="00086113" w:rsidRDefault="00086113" w:rsidP="006E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C9" w:rsidRDefault="006E20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C9" w:rsidRDefault="006E20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C9" w:rsidRDefault="006E20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D47"/>
    <w:rsid w:val="00086113"/>
    <w:rsid w:val="000D167B"/>
    <w:rsid w:val="001646AC"/>
    <w:rsid w:val="001C0822"/>
    <w:rsid w:val="002E1D47"/>
    <w:rsid w:val="00382F55"/>
    <w:rsid w:val="006E20C9"/>
    <w:rsid w:val="00C1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E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20C9"/>
  </w:style>
  <w:style w:type="paragraph" w:styleId="Altbilgi">
    <w:name w:val="footer"/>
    <w:basedOn w:val="Normal"/>
    <w:link w:val="AltbilgiChar"/>
    <w:uiPriority w:val="99"/>
    <w:semiHidden/>
    <w:unhideWhenUsed/>
    <w:rsid w:val="006E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20C9"/>
  </w:style>
  <w:style w:type="character" w:styleId="Kpr">
    <w:name w:val="Hyperlink"/>
    <w:basedOn w:val="VarsaylanParagrafYazTipi"/>
    <w:uiPriority w:val="99"/>
    <w:unhideWhenUsed/>
    <w:rsid w:val="006E20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2017-02-11T22:32:00Z</dcterms:created>
  <dcterms:modified xsi:type="dcterms:W3CDTF">2020-04-18T08:06:00Z</dcterms:modified>
</cp:coreProperties>
</file>