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013" w:rsidRDefault="00A95013" w:rsidP="00A95013">
      <w:pPr>
        <w:jc w:val="right"/>
        <w:rPr>
          <w:b/>
          <w:bCs/>
        </w:rPr>
      </w:pPr>
      <w:r>
        <w:rPr>
          <w:b/>
          <w:bCs/>
        </w:rPr>
        <w:t>SERBEST-3</w:t>
      </w:r>
    </w:p>
    <w:p w:rsidR="00A95013" w:rsidRDefault="00A95013" w:rsidP="00052ACC">
      <w:pPr>
        <w:jc w:val="center"/>
        <w:rPr>
          <w:b/>
          <w:bCs/>
        </w:rPr>
      </w:pPr>
    </w:p>
    <w:p w:rsidR="00052ACC" w:rsidRDefault="00A95013" w:rsidP="00052ACC">
      <w:pPr>
        <w:jc w:val="center"/>
        <w:rPr>
          <w:b/>
          <w:bCs/>
          <w:sz w:val="24"/>
        </w:rPr>
      </w:pPr>
      <w:r w:rsidRPr="00A95013">
        <w:rPr>
          <w:b/>
          <w:bCs/>
        </w:rPr>
        <w:t>İBRAHİM HAKKI HAZRETLERİNDEN ÖĞÜTLER</w:t>
      </w:r>
    </w:p>
    <w:p w:rsidR="00A95013" w:rsidRDefault="00A95013" w:rsidP="00CD4EB1">
      <w:pPr>
        <w:ind w:firstLine="708"/>
        <w:rPr>
          <w:b/>
          <w:bCs/>
        </w:rPr>
      </w:pPr>
    </w:p>
    <w:p w:rsidR="00052ACC" w:rsidRPr="00052ACC" w:rsidRDefault="00CD4EB1" w:rsidP="00A95013">
      <w:pPr>
        <w:ind w:firstLine="708"/>
        <w:jc w:val="both"/>
        <w:rPr>
          <w:b/>
          <w:bCs/>
        </w:rPr>
      </w:pPr>
      <w:r w:rsidRPr="00052ACC">
        <w:rPr>
          <w:b/>
          <w:bCs/>
        </w:rPr>
        <w:t xml:space="preserve">DİLİ TATLI OLANIN DOSTU ÇOK OLUR  </w:t>
      </w:r>
    </w:p>
    <w:p w:rsidR="00052ACC" w:rsidRPr="00052ACC" w:rsidRDefault="00052ACC" w:rsidP="00A95013">
      <w:pPr>
        <w:ind w:firstLine="708"/>
        <w:jc w:val="both"/>
        <w:rPr>
          <w:bCs/>
        </w:rPr>
      </w:pPr>
      <w:r w:rsidRPr="00052ACC">
        <w:rPr>
          <w:bCs/>
        </w:rPr>
        <w:t xml:space="preserve">Dil insanın terazisidir, âlim ve cahili ayırıcıdır. Mümin insaf etmeyene insafla gider. Ahlâkı güzel olan yumuşak söyler. Çok selâm ve tatlı dil sevgiye sebeptir. Büyüklerin yolu güzel sözlü olmak ve açık selâm vermektir. Dili tatlı olanın dostu çok olur. Sözü tatlı olanın muhabbeti lazımdır.  </w:t>
      </w:r>
    </w:p>
    <w:p w:rsidR="00052ACC" w:rsidRPr="00052ACC" w:rsidRDefault="00CD4EB1" w:rsidP="00A95013">
      <w:pPr>
        <w:ind w:firstLine="708"/>
        <w:jc w:val="both"/>
        <w:rPr>
          <w:b/>
          <w:bCs/>
        </w:rPr>
      </w:pPr>
      <w:r w:rsidRPr="00052ACC">
        <w:rPr>
          <w:b/>
          <w:bCs/>
        </w:rPr>
        <w:t>MÜMİN</w:t>
      </w:r>
      <w:r w:rsidR="00052ACC" w:rsidRPr="00052ACC">
        <w:rPr>
          <w:b/>
          <w:bCs/>
        </w:rPr>
        <w:t xml:space="preserve"> </w:t>
      </w:r>
      <w:r w:rsidRPr="00052ACC">
        <w:rPr>
          <w:b/>
          <w:bCs/>
        </w:rPr>
        <w:t xml:space="preserve">YUMUŞAK OLUR  </w:t>
      </w:r>
    </w:p>
    <w:p w:rsidR="00052ACC" w:rsidRPr="00052ACC" w:rsidRDefault="00052ACC" w:rsidP="00A95013">
      <w:pPr>
        <w:ind w:firstLine="708"/>
        <w:jc w:val="both"/>
        <w:rPr>
          <w:bCs/>
        </w:rPr>
      </w:pPr>
      <w:r w:rsidRPr="00052ACC">
        <w:rPr>
          <w:bCs/>
        </w:rPr>
        <w:t xml:space="preserve">Mümin uysal ve yumuşak olur, emin ve güvenilir olur. İlim, yumuşak huyun esasıdır. İlmin başı </w:t>
      </w:r>
      <w:proofErr w:type="spellStart"/>
      <w:r w:rsidRPr="00052ACC">
        <w:rPr>
          <w:bCs/>
        </w:rPr>
        <w:t>rıfk</w:t>
      </w:r>
      <w:proofErr w:type="spellEnd"/>
      <w:r w:rsidRPr="00052ACC">
        <w:rPr>
          <w:bCs/>
        </w:rPr>
        <w:t xml:space="preserve"> ve bilimdir. Bereket </w:t>
      </w:r>
      <w:proofErr w:type="spellStart"/>
      <w:r w:rsidRPr="00052ACC">
        <w:rPr>
          <w:bCs/>
        </w:rPr>
        <w:t>rıfk</w:t>
      </w:r>
      <w:proofErr w:type="spellEnd"/>
      <w:r w:rsidRPr="00052ACC">
        <w:rPr>
          <w:bCs/>
        </w:rPr>
        <w:t xml:space="preserve"> iledir. </w:t>
      </w:r>
      <w:proofErr w:type="spellStart"/>
      <w:r w:rsidRPr="00052ACC">
        <w:rPr>
          <w:bCs/>
        </w:rPr>
        <w:t>Hilmin</w:t>
      </w:r>
      <w:proofErr w:type="spellEnd"/>
      <w:r w:rsidRPr="00052ACC">
        <w:rPr>
          <w:bCs/>
        </w:rPr>
        <w:t xml:space="preserve"> başı kızgınlığını yenmek ve tahammüldür.  </w:t>
      </w:r>
    </w:p>
    <w:p w:rsidR="00052ACC" w:rsidRPr="00052ACC" w:rsidRDefault="00052ACC" w:rsidP="00A95013">
      <w:pPr>
        <w:ind w:firstLine="708"/>
        <w:jc w:val="both"/>
        <w:rPr>
          <w:bCs/>
        </w:rPr>
      </w:pPr>
      <w:r w:rsidRPr="00052ACC">
        <w:rPr>
          <w:bCs/>
        </w:rPr>
        <w:t xml:space="preserve">Hikmetin başı insanlarla iyi geçinmektir. İnsanın </w:t>
      </w:r>
      <w:proofErr w:type="spellStart"/>
      <w:r w:rsidRPr="00052ACC">
        <w:rPr>
          <w:bCs/>
        </w:rPr>
        <w:t>rıfk</w:t>
      </w:r>
      <w:proofErr w:type="spellEnd"/>
      <w:r w:rsidRPr="00052ACC">
        <w:rPr>
          <w:bCs/>
        </w:rPr>
        <w:t xml:space="preserve"> ve cömertliği düşmanına kendini sevdirir. </w:t>
      </w:r>
      <w:proofErr w:type="spellStart"/>
      <w:r w:rsidRPr="00052ACC">
        <w:rPr>
          <w:bCs/>
        </w:rPr>
        <w:t>Hilmin</w:t>
      </w:r>
      <w:proofErr w:type="spellEnd"/>
      <w:r w:rsidRPr="00052ACC">
        <w:rPr>
          <w:bCs/>
        </w:rPr>
        <w:t xml:space="preserve"> zekâtı güzel idaredir. İlmin zekâtı zeki insanlara öğretmektir.  </w:t>
      </w:r>
    </w:p>
    <w:p w:rsidR="00052ACC" w:rsidRPr="00052ACC" w:rsidRDefault="00052ACC" w:rsidP="00A95013">
      <w:pPr>
        <w:ind w:firstLine="708"/>
        <w:jc w:val="both"/>
        <w:rPr>
          <w:bCs/>
        </w:rPr>
      </w:pPr>
      <w:r w:rsidRPr="00052ACC">
        <w:rPr>
          <w:bCs/>
        </w:rPr>
        <w:t xml:space="preserve">İlmin süsü </w:t>
      </w:r>
      <w:proofErr w:type="spellStart"/>
      <w:r w:rsidRPr="00052ACC">
        <w:rPr>
          <w:bCs/>
        </w:rPr>
        <w:t>hilim</w:t>
      </w:r>
      <w:proofErr w:type="spellEnd"/>
      <w:r w:rsidRPr="00052ACC">
        <w:rPr>
          <w:bCs/>
        </w:rPr>
        <w:t xml:space="preserve"> ve rızadır. </w:t>
      </w:r>
      <w:proofErr w:type="spellStart"/>
      <w:r w:rsidRPr="00052ACC">
        <w:rPr>
          <w:bCs/>
        </w:rPr>
        <w:t>Hilmin</w:t>
      </w:r>
      <w:proofErr w:type="spellEnd"/>
      <w:r w:rsidRPr="00052ACC">
        <w:rPr>
          <w:bCs/>
        </w:rPr>
        <w:t xml:space="preserve"> süsü eziyete katlanmaktır. Kudretin süsü insaf ve adalettir. Nimetin süsü akraba ziyaretine gitmektir.  </w:t>
      </w:r>
    </w:p>
    <w:p w:rsidR="00052ACC" w:rsidRPr="00052ACC" w:rsidRDefault="00CD4EB1" w:rsidP="00A95013">
      <w:pPr>
        <w:ind w:firstLine="708"/>
        <w:jc w:val="both"/>
        <w:rPr>
          <w:b/>
          <w:bCs/>
        </w:rPr>
      </w:pPr>
      <w:r w:rsidRPr="00052ACC">
        <w:rPr>
          <w:b/>
          <w:bCs/>
        </w:rPr>
        <w:t xml:space="preserve"> İYİ İNSAN AZA DA ŞÜKREDER  </w:t>
      </w:r>
    </w:p>
    <w:p w:rsidR="00052ACC" w:rsidRPr="00052ACC" w:rsidRDefault="00052ACC" w:rsidP="00A95013">
      <w:pPr>
        <w:ind w:firstLine="708"/>
        <w:jc w:val="both"/>
        <w:rPr>
          <w:bCs/>
        </w:rPr>
      </w:pPr>
      <w:r w:rsidRPr="00052ACC">
        <w:rPr>
          <w:bCs/>
        </w:rPr>
        <w:t xml:space="preserve">Büyüklenmek telefin esasıdır. Kanaat kolaylığın özü, tamah fakirin felaketidir. Söz vermek öyle bir hastalıktır ki, şifası vefasıdır.  </w:t>
      </w:r>
    </w:p>
    <w:p w:rsidR="00052ACC" w:rsidRPr="00052ACC" w:rsidRDefault="00052ACC" w:rsidP="00A95013">
      <w:pPr>
        <w:ind w:firstLine="708"/>
        <w:jc w:val="both"/>
        <w:rPr>
          <w:bCs/>
        </w:rPr>
      </w:pPr>
      <w:r w:rsidRPr="00052ACC">
        <w:rPr>
          <w:bCs/>
        </w:rPr>
        <w:t xml:space="preserve">Akıllı kimseye muhalefet etmek şiddetli tekdire gider. Ahmağa cevap vermemek en güzel cevaptır.  </w:t>
      </w:r>
    </w:p>
    <w:p w:rsidR="00052ACC" w:rsidRPr="00052ACC" w:rsidRDefault="00052ACC" w:rsidP="00A95013">
      <w:pPr>
        <w:ind w:firstLine="708"/>
        <w:jc w:val="both"/>
        <w:rPr>
          <w:bCs/>
        </w:rPr>
      </w:pPr>
      <w:r w:rsidRPr="00052ACC">
        <w:rPr>
          <w:bCs/>
        </w:rPr>
        <w:t xml:space="preserve">İyi insan aza şükreder, kötü insan çoğu da beğenmez, kötüye kullanır.  </w:t>
      </w:r>
    </w:p>
    <w:p w:rsidR="00052ACC" w:rsidRPr="00052ACC" w:rsidRDefault="00052ACC" w:rsidP="00A95013">
      <w:pPr>
        <w:ind w:firstLine="708"/>
        <w:jc w:val="both"/>
        <w:rPr>
          <w:bCs/>
        </w:rPr>
      </w:pPr>
      <w:r w:rsidRPr="00052ACC">
        <w:rPr>
          <w:bCs/>
        </w:rPr>
        <w:t xml:space="preserve">İyi insan verdiği sözü yerine getirir. Sözünü tutmayanı affeder.  </w:t>
      </w:r>
    </w:p>
    <w:p w:rsidR="00052ACC" w:rsidRPr="00052ACC" w:rsidRDefault="00052ACC" w:rsidP="00A95013">
      <w:pPr>
        <w:ind w:firstLine="708"/>
        <w:jc w:val="both"/>
        <w:rPr>
          <w:bCs/>
        </w:rPr>
      </w:pPr>
      <w:r w:rsidRPr="00052ACC">
        <w:rPr>
          <w:bCs/>
        </w:rPr>
        <w:t xml:space="preserve">Hakka yaklaşmak yalvarmakladır. İnsanlara yaklaşmak ise onlardan bir şey istememekledir.  </w:t>
      </w:r>
    </w:p>
    <w:p w:rsidR="00052ACC" w:rsidRPr="00052ACC" w:rsidRDefault="00CD4EB1" w:rsidP="00A95013">
      <w:pPr>
        <w:ind w:firstLine="708"/>
        <w:jc w:val="both"/>
        <w:rPr>
          <w:b/>
          <w:bCs/>
        </w:rPr>
      </w:pPr>
      <w:r w:rsidRPr="00052ACC">
        <w:rPr>
          <w:b/>
          <w:bCs/>
        </w:rPr>
        <w:t xml:space="preserve">YARDIM ET Kİ, YARDIM OLUNASIN  </w:t>
      </w:r>
    </w:p>
    <w:p w:rsidR="00052ACC" w:rsidRPr="00052ACC" w:rsidRDefault="00052ACC" w:rsidP="00A95013">
      <w:pPr>
        <w:ind w:firstLine="708"/>
        <w:jc w:val="both"/>
        <w:rPr>
          <w:bCs/>
        </w:rPr>
      </w:pPr>
      <w:r w:rsidRPr="00052ACC">
        <w:rPr>
          <w:bCs/>
        </w:rPr>
        <w:t xml:space="preserve">Yardım et ki, yardım olunasın. Kötülük edene iyilik et ki, ona sahip olasın. Kendine razı olduğun sözü insanlara söyle.  </w:t>
      </w:r>
    </w:p>
    <w:p w:rsidR="00052ACC" w:rsidRPr="00052ACC" w:rsidRDefault="00052ACC" w:rsidP="00A95013">
      <w:pPr>
        <w:ind w:firstLine="708"/>
        <w:jc w:val="both"/>
        <w:rPr>
          <w:bCs/>
        </w:rPr>
      </w:pPr>
      <w:r w:rsidRPr="00052ACC">
        <w:rPr>
          <w:bCs/>
        </w:rPr>
        <w:t xml:space="preserve">Senden büyüklere itaatli ve saygılı ol ki, senden küçükler seni saysınlar.  </w:t>
      </w:r>
    </w:p>
    <w:p w:rsidR="00052ACC" w:rsidRPr="00052ACC" w:rsidRDefault="00052ACC" w:rsidP="00A95013">
      <w:pPr>
        <w:ind w:firstLine="708"/>
        <w:jc w:val="both"/>
        <w:rPr>
          <w:bCs/>
        </w:rPr>
      </w:pPr>
      <w:r w:rsidRPr="00052ACC">
        <w:rPr>
          <w:bCs/>
        </w:rPr>
        <w:t xml:space="preserve">Sahibinin değerini düşüren işten kaç ki, sorulduğu zaman utanıp inkâr eder. İyi bir insana ihanet ettinse ondan sakın; kötü bir insana iyilik yaptınsa kendini ondan koru.  </w:t>
      </w:r>
    </w:p>
    <w:p w:rsidR="00052ACC" w:rsidRPr="00052ACC" w:rsidRDefault="00052ACC" w:rsidP="00A95013">
      <w:pPr>
        <w:ind w:firstLine="708"/>
        <w:jc w:val="both"/>
        <w:rPr>
          <w:bCs/>
        </w:rPr>
      </w:pPr>
      <w:r w:rsidRPr="00052ACC">
        <w:rPr>
          <w:bCs/>
        </w:rPr>
        <w:t xml:space="preserve">En faydalı hazine gönüllerdeki sevgidir. Miskin Allah'ın gönderdiği insandır, ona bir şey veren, onu gönderene vermiş olur; vermeyen, gönderene vermemiş olur.  </w:t>
      </w:r>
    </w:p>
    <w:p w:rsidR="00052ACC" w:rsidRPr="00052ACC" w:rsidRDefault="00052ACC" w:rsidP="00A95013">
      <w:pPr>
        <w:ind w:firstLine="708"/>
        <w:jc w:val="both"/>
        <w:rPr>
          <w:bCs/>
        </w:rPr>
      </w:pPr>
      <w:r w:rsidRPr="00052ACC">
        <w:rPr>
          <w:bCs/>
        </w:rPr>
        <w:t xml:space="preserve">Güzel ahlâkın en güzeli sana gelmeyene senin gitmendir, seni mahrum edene senin iyilik etmendir. Sana zulmedeni affetmendir. Halkın sana ihtiyacı, Hakkın nimetinin revaç bulmasıdır.  </w:t>
      </w:r>
    </w:p>
    <w:p w:rsidR="00052ACC" w:rsidRPr="00052ACC" w:rsidRDefault="00CD4EB1" w:rsidP="00A95013">
      <w:pPr>
        <w:ind w:firstLine="708"/>
        <w:jc w:val="both"/>
        <w:rPr>
          <w:b/>
          <w:bCs/>
        </w:rPr>
      </w:pPr>
      <w:r w:rsidRPr="00052ACC">
        <w:rPr>
          <w:b/>
          <w:bCs/>
        </w:rPr>
        <w:t xml:space="preserve">CÖMERTLİK İNSANIN SÜSÜDÜR  </w:t>
      </w:r>
    </w:p>
    <w:p w:rsidR="00052ACC" w:rsidRPr="00052ACC" w:rsidRDefault="00052ACC" w:rsidP="00A95013">
      <w:pPr>
        <w:ind w:firstLine="708"/>
        <w:jc w:val="both"/>
        <w:rPr>
          <w:bCs/>
        </w:rPr>
      </w:pPr>
      <w:r w:rsidRPr="00052ACC">
        <w:rPr>
          <w:bCs/>
        </w:rPr>
        <w:t xml:space="preserve">Malik olursan </w:t>
      </w:r>
      <w:proofErr w:type="spellStart"/>
      <w:r w:rsidRPr="00052ACC">
        <w:rPr>
          <w:bCs/>
        </w:rPr>
        <w:t>rıfkeyle</w:t>
      </w:r>
      <w:proofErr w:type="spellEnd"/>
      <w:r w:rsidRPr="00052ACC">
        <w:rPr>
          <w:bCs/>
        </w:rPr>
        <w:t xml:space="preserve">, söz verirsen tut, iyilik yaparsan gizle. Başa kakıcıların yanında oruçlu ol. Başkasından kötü bir huy gördünse, onun benzerinden sakın.  </w:t>
      </w:r>
    </w:p>
    <w:p w:rsidR="00052ACC" w:rsidRPr="00052ACC" w:rsidRDefault="00052ACC" w:rsidP="00A95013">
      <w:pPr>
        <w:ind w:firstLine="708"/>
        <w:jc w:val="both"/>
        <w:rPr>
          <w:bCs/>
        </w:rPr>
      </w:pPr>
      <w:r w:rsidRPr="00052ACC">
        <w:rPr>
          <w:bCs/>
        </w:rPr>
        <w:lastRenderedPageBreak/>
        <w:t xml:space="preserve">Sevginin sebebi cömertliktir. Cömertlik zenginliğe ve rahatlığa sebeptir. Cömertlik insanın süsüdür. Cömertlikle efendilik olur. İnsanların elinde olandan elini çekmek iki cömertliğin biridir.  </w:t>
      </w:r>
    </w:p>
    <w:p w:rsidR="00052ACC" w:rsidRPr="00052ACC" w:rsidRDefault="00052ACC" w:rsidP="00A95013">
      <w:pPr>
        <w:ind w:firstLine="708"/>
        <w:jc w:val="both"/>
        <w:rPr>
          <w:bCs/>
        </w:rPr>
      </w:pPr>
      <w:r w:rsidRPr="00052ACC">
        <w:rPr>
          <w:bCs/>
        </w:rPr>
        <w:t xml:space="preserve">Şükür ile nimet artar. Tatlılıkla zorlar kolay olur. Herkese selam vermek güzel haslettir.  </w:t>
      </w:r>
    </w:p>
    <w:p w:rsidR="00052ACC" w:rsidRPr="00052ACC" w:rsidRDefault="00CD4EB1" w:rsidP="00A95013">
      <w:pPr>
        <w:ind w:firstLine="708"/>
        <w:jc w:val="both"/>
        <w:rPr>
          <w:b/>
          <w:bCs/>
        </w:rPr>
      </w:pPr>
      <w:r w:rsidRPr="00052ACC">
        <w:rPr>
          <w:b/>
          <w:bCs/>
        </w:rPr>
        <w:t xml:space="preserve">KANAATİN MEYVESİ AZİZLİKTİR  </w:t>
      </w:r>
    </w:p>
    <w:p w:rsidR="00052ACC" w:rsidRPr="00052ACC" w:rsidRDefault="00052ACC" w:rsidP="00A95013">
      <w:pPr>
        <w:ind w:firstLine="708"/>
        <w:jc w:val="both"/>
        <w:rPr>
          <w:bCs/>
        </w:rPr>
      </w:pPr>
      <w:r w:rsidRPr="00052ACC">
        <w:rPr>
          <w:bCs/>
        </w:rPr>
        <w:t xml:space="preserve">Tevazu ilmin meyvesidir. Tevazu şeref süsüdür. Tevazuun meyvesi yükselmektir. Kanaatin meyvesi azizliktir.  </w:t>
      </w:r>
    </w:p>
    <w:p w:rsidR="00052ACC" w:rsidRPr="00052ACC" w:rsidRDefault="00052ACC" w:rsidP="00A95013">
      <w:pPr>
        <w:ind w:firstLine="708"/>
        <w:jc w:val="both"/>
        <w:rPr>
          <w:bCs/>
        </w:rPr>
      </w:pPr>
      <w:r w:rsidRPr="00052ACC">
        <w:rPr>
          <w:bCs/>
        </w:rPr>
        <w:t xml:space="preserve">Güzel huy her faziletin esasıdır. Güzel huy insana hayırlı arkadaştır. Güzel huy insana Hakkın nimetidir. Güzel huy insanı saadete götürür.  </w:t>
      </w:r>
    </w:p>
    <w:p w:rsidR="00052ACC" w:rsidRPr="00052ACC" w:rsidRDefault="00052ACC" w:rsidP="00A95013">
      <w:pPr>
        <w:ind w:left="708"/>
        <w:jc w:val="both"/>
        <w:rPr>
          <w:bCs/>
        </w:rPr>
      </w:pPr>
      <w:r w:rsidRPr="00052ACC">
        <w:rPr>
          <w:bCs/>
        </w:rPr>
        <w:t xml:space="preserve">İnsanlarla öyle ol ki, bir tarafa gitsen seni arzu eylesinler. Vefat edersen sana ağlayıp, senden söz etsinler.  </w:t>
      </w:r>
    </w:p>
    <w:p w:rsidR="00052ACC" w:rsidRPr="00052ACC" w:rsidRDefault="00052ACC" w:rsidP="00A95013">
      <w:pPr>
        <w:ind w:firstLine="708"/>
        <w:jc w:val="both"/>
        <w:rPr>
          <w:bCs/>
        </w:rPr>
      </w:pPr>
      <w:r w:rsidRPr="00052ACC">
        <w:rPr>
          <w:bCs/>
        </w:rPr>
        <w:t xml:space="preserve">Ülfetin sebebi vefadır. Ayrılığın sebebi ihtilaftır. Fakirliğin sebebi israftır.  </w:t>
      </w:r>
    </w:p>
    <w:p w:rsidR="00052ACC" w:rsidRPr="00052ACC" w:rsidRDefault="00CD4EB1" w:rsidP="00A95013">
      <w:pPr>
        <w:ind w:left="708"/>
        <w:jc w:val="both"/>
        <w:rPr>
          <w:b/>
          <w:bCs/>
        </w:rPr>
      </w:pPr>
      <w:r w:rsidRPr="00052ACC">
        <w:rPr>
          <w:b/>
          <w:bCs/>
        </w:rPr>
        <w:t>GÖNÜLDEKİ SÜKÛNET EN GÜZEL SÜSTÜR</w:t>
      </w:r>
    </w:p>
    <w:p w:rsidR="00052ACC" w:rsidRPr="00052ACC" w:rsidRDefault="00052ACC" w:rsidP="00A95013">
      <w:pPr>
        <w:ind w:firstLine="708"/>
        <w:jc w:val="both"/>
        <w:rPr>
          <w:bCs/>
        </w:rPr>
      </w:pPr>
      <w:r w:rsidRPr="00052ACC">
        <w:rPr>
          <w:bCs/>
        </w:rPr>
        <w:t xml:space="preserve">Namahreme bakmayanın kalbi rahat olur  </w:t>
      </w:r>
    </w:p>
    <w:p w:rsidR="00052ACC" w:rsidRPr="00052ACC" w:rsidRDefault="00052ACC" w:rsidP="00A95013">
      <w:pPr>
        <w:ind w:firstLine="708"/>
        <w:jc w:val="both"/>
        <w:rPr>
          <w:bCs/>
        </w:rPr>
      </w:pPr>
      <w:r w:rsidRPr="00052ACC">
        <w:rPr>
          <w:bCs/>
        </w:rPr>
        <w:t xml:space="preserve">İnsanlardan utanmayan Allah'tan hayâ etmemiş olur. Namahreme bakmayanın kalbi rahat olur.  </w:t>
      </w:r>
    </w:p>
    <w:p w:rsidR="00052ACC" w:rsidRPr="00052ACC" w:rsidRDefault="00052ACC" w:rsidP="00A95013">
      <w:pPr>
        <w:ind w:firstLine="708"/>
        <w:jc w:val="both"/>
        <w:rPr>
          <w:bCs/>
        </w:rPr>
      </w:pPr>
      <w:r w:rsidRPr="00052ACC">
        <w:rPr>
          <w:bCs/>
        </w:rPr>
        <w:t xml:space="preserve">Sana söz getiren, senden de söz götürür. Babasına ve annesine itaatli olan, evladını kendisine itaatli bulur.  </w:t>
      </w:r>
    </w:p>
    <w:p w:rsidR="00052ACC" w:rsidRPr="00052ACC" w:rsidRDefault="00052ACC" w:rsidP="00A95013">
      <w:pPr>
        <w:ind w:firstLine="708"/>
        <w:jc w:val="both"/>
        <w:rPr>
          <w:bCs/>
        </w:rPr>
      </w:pPr>
      <w:r w:rsidRPr="00052ACC">
        <w:rPr>
          <w:bCs/>
        </w:rPr>
        <w:t xml:space="preserve">Görmemezlikten gelmek gibi </w:t>
      </w:r>
      <w:proofErr w:type="spellStart"/>
      <w:r w:rsidRPr="00052ACC">
        <w:rPr>
          <w:bCs/>
        </w:rPr>
        <w:t>hilim</w:t>
      </w:r>
      <w:proofErr w:type="spellEnd"/>
      <w:r w:rsidRPr="00052ACC">
        <w:rPr>
          <w:bCs/>
        </w:rPr>
        <w:t xml:space="preserve">, </w:t>
      </w:r>
      <w:proofErr w:type="spellStart"/>
      <w:r w:rsidRPr="00052ACC">
        <w:rPr>
          <w:bCs/>
        </w:rPr>
        <w:t>bilmemezlikten</w:t>
      </w:r>
      <w:proofErr w:type="spellEnd"/>
      <w:r w:rsidRPr="00052ACC">
        <w:rPr>
          <w:bCs/>
        </w:rPr>
        <w:t xml:space="preserve"> gelmek gibi akıl olmaz. Allah katında günah olanda, kullara itaat olunmaz.  </w:t>
      </w:r>
    </w:p>
    <w:p w:rsidR="00052ACC" w:rsidRPr="00052ACC" w:rsidRDefault="00052ACC" w:rsidP="00A95013">
      <w:pPr>
        <w:ind w:firstLine="708"/>
        <w:jc w:val="both"/>
        <w:rPr>
          <w:bCs/>
        </w:rPr>
      </w:pPr>
      <w:r w:rsidRPr="00052ACC">
        <w:rPr>
          <w:bCs/>
        </w:rPr>
        <w:t xml:space="preserve">Akıllı olana gerektir ki, doktorun hastaya söylediği gibi söylesin. O hiddet ve şiddet gösterdikçe bu yumuşak söylesin.  </w:t>
      </w:r>
    </w:p>
    <w:p w:rsidR="00052ACC" w:rsidRPr="00052ACC" w:rsidRDefault="00052ACC" w:rsidP="00A95013">
      <w:pPr>
        <w:ind w:firstLine="708"/>
        <w:jc w:val="both"/>
        <w:rPr>
          <w:bCs/>
        </w:rPr>
      </w:pPr>
      <w:r w:rsidRPr="00052ACC">
        <w:rPr>
          <w:bCs/>
        </w:rPr>
        <w:t xml:space="preserve">Halkın beğenmediği işleri işleme ki, hakkında iftiraya başlamasınlar.  </w:t>
      </w:r>
    </w:p>
    <w:p w:rsidR="00052ACC" w:rsidRPr="00052ACC" w:rsidRDefault="00052ACC" w:rsidP="00A95013">
      <w:pPr>
        <w:jc w:val="right"/>
        <w:rPr>
          <w:bCs/>
          <w:sz w:val="18"/>
        </w:rPr>
      </w:pPr>
      <w:bookmarkStart w:id="0" w:name="_GoBack"/>
      <w:r w:rsidRPr="00052ACC">
        <w:rPr>
          <w:bCs/>
          <w:sz w:val="18"/>
        </w:rPr>
        <w:t xml:space="preserve">    http://www.sevde.de/Ey_ogul/Ibrahim_Hakki.htm</w:t>
      </w:r>
    </w:p>
    <w:bookmarkEnd w:id="0"/>
    <w:p w:rsidR="00052ACC" w:rsidRPr="00052ACC" w:rsidRDefault="00052ACC" w:rsidP="00A95013">
      <w:pPr>
        <w:jc w:val="both"/>
        <w:rPr>
          <w:bCs/>
        </w:rPr>
      </w:pPr>
    </w:p>
    <w:p w:rsidR="00EF4F2A" w:rsidRDefault="00EF4F2A" w:rsidP="00A95013">
      <w:pPr>
        <w:jc w:val="both"/>
      </w:pPr>
    </w:p>
    <w:sectPr w:rsidR="00EF4F2A" w:rsidSect="00DA7B16">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A2C" w:rsidRDefault="000D0A2C" w:rsidP="00A95013">
      <w:pPr>
        <w:spacing w:after="0" w:line="240" w:lineRule="auto"/>
      </w:pPr>
      <w:r>
        <w:separator/>
      </w:r>
    </w:p>
  </w:endnote>
  <w:endnote w:type="continuationSeparator" w:id="0">
    <w:p w:rsidR="000D0A2C" w:rsidRDefault="000D0A2C" w:rsidP="00A950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013" w:rsidRDefault="00A95013">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013" w:rsidRDefault="00A95013">
    <w:pPr>
      <w:pStyle w:val="Altbilgi"/>
    </w:pPr>
    <w:r>
      <w:t xml:space="preserve">FND 57. Sayı-Ocak 2016                                                                                                                               </w:t>
    </w:r>
    <w:hyperlink r:id="rId1" w:history="1">
      <w:r w:rsidRPr="006673FD">
        <w:rPr>
          <w:rStyle w:val="Kpr"/>
        </w:rPr>
        <w:t>www.furkannesli.net</w:t>
      </w:r>
    </w:hyperlink>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013" w:rsidRDefault="00A9501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A2C" w:rsidRDefault="000D0A2C" w:rsidP="00A95013">
      <w:pPr>
        <w:spacing w:after="0" w:line="240" w:lineRule="auto"/>
      </w:pPr>
      <w:r>
        <w:separator/>
      </w:r>
    </w:p>
  </w:footnote>
  <w:footnote w:type="continuationSeparator" w:id="0">
    <w:p w:rsidR="000D0A2C" w:rsidRDefault="000D0A2C" w:rsidP="00A950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013" w:rsidRDefault="00A95013">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013" w:rsidRDefault="00A95013">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013" w:rsidRDefault="00A95013">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61E69"/>
    <w:rsid w:val="00052ACC"/>
    <w:rsid w:val="000D0A2C"/>
    <w:rsid w:val="00361E69"/>
    <w:rsid w:val="00A95013"/>
    <w:rsid w:val="00CD4EB1"/>
    <w:rsid w:val="00E831E3"/>
    <w:rsid w:val="00EF4F2A"/>
    <w:rsid w:val="00FA012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12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A9501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95013"/>
  </w:style>
  <w:style w:type="paragraph" w:styleId="Altbilgi">
    <w:name w:val="footer"/>
    <w:basedOn w:val="Normal"/>
    <w:link w:val="AltbilgiChar"/>
    <w:uiPriority w:val="99"/>
    <w:semiHidden/>
    <w:unhideWhenUsed/>
    <w:rsid w:val="00A9501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95013"/>
  </w:style>
  <w:style w:type="character" w:styleId="Kpr">
    <w:name w:val="Hyperlink"/>
    <w:basedOn w:val="VarsaylanParagrafYazTipi"/>
    <w:uiPriority w:val="99"/>
    <w:unhideWhenUsed/>
    <w:rsid w:val="00A95013"/>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558</Words>
  <Characters>3185</Characters>
  <Application>Microsoft Office Word</Application>
  <DocSecurity>0</DocSecurity>
  <Lines>26</Lines>
  <Paragraphs>7</Paragraphs>
  <ScaleCrop>false</ScaleCrop>
  <Company/>
  <LinksUpToDate>false</LinksUpToDate>
  <CharactersWithSpaces>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6</cp:revision>
  <dcterms:created xsi:type="dcterms:W3CDTF">2017-02-11T23:03:00Z</dcterms:created>
  <dcterms:modified xsi:type="dcterms:W3CDTF">2020-04-19T18:42:00Z</dcterms:modified>
</cp:coreProperties>
</file>