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87" w:rsidRDefault="00976A87" w:rsidP="00976A87">
      <w:pPr>
        <w:jc w:val="right"/>
        <w:rPr>
          <w:b/>
        </w:rPr>
      </w:pPr>
      <w:r>
        <w:rPr>
          <w:b/>
        </w:rPr>
        <w:t>MESAJ</w:t>
      </w:r>
    </w:p>
    <w:p w:rsidR="00976A87" w:rsidRDefault="00976A87" w:rsidP="001E007E">
      <w:pPr>
        <w:jc w:val="center"/>
        <w:rPr>
          <w:b/>
        </w:rPr>
      </w:pPr>
    </w:p>
    <w:p w:rsidR="001E007E" w:rsidRDefault="00DA2265" w:rsidP="001E007E">
      <w:pPr>
        <w:jc w:val="center"/>
        <w:rPr>
          <w:b/>
        </w:rPr>
      </w:pPr>
      <w:r w:rsidRPr="001E007E">
        <w:rPr>
          <w:b/>
        </w:rPr>
        <w:t xml:space="preserve">MUHTEREM ALPARSLAN KUYTUL HOCAEFENDİ’NİN </w:t>
      </w:r>
      <w:bookmarkStart w:id="0" w:name="_GoBack"/>
      <w:r w:rsidRPr="001E007E">
        <w:rPr>
          <w:b/>
        </w:rPr>
        <w:t>ASKERİ DARBE GİRİŞİMİ İLE İLGİLİ İLK AÇIKLAMA</w:t>
      </w:r>
      <w:bookmarkEnd w:id="0"/>
      <w:r w:rsidRPr="001E007E">
        <w:rPr>
          <w:b/>
        </w:rPr>
        <w:t>SI</w:t>
      </w:r>
    </w:p>
    <w:p w:rsidR="001E007E" w:rsidRDefault="001E007E" w:rsidP="00976A87">
      <w:pPr>
        <w:ind w:firstLine="708"/>
        <w:jc w:val="both"/>
      </w:pPr>
      <w:r>
        <w:t>“Hiçbir zorbalığı ve zulmü kabul edemeyeceğimiz gibi seçimle iş başına gelenlerin darbe ile yönetimden uzaklaştırılması girişimlerini de kabul edemeyiz. Yüz yıldır yapılan bütün darbeleri kınadığımız gibi bu darbe girişimini de kınıyoruz.</w:t>
      </w:r>
    </w:p>
    <w:p w:rsidR="001E007E" w:rsidRDefault="001E007E" w:rsidP="00976A87">
      <w:pPr>
        <w:ind w:firstLine="708"/>
        <w:jc w:val="both"/>
      </w:pPr>
      <w:r>
        <w:t>Ancak şunu da belirtmek isterim ki; medyada ilk çıkan haberlerde “TSK yönetime el koymuştur” denilmiş ve emir-komuta silsilesi içerisinde bir darbe yapıldığı imajı uyandırılmıştır. Saat 00.30’a doğru bu darbe girişiminin küçük bir grup tarafından yapıldığı, hiçbir üst düzey komutanın bu girişimin içinde yer almadığı ve tüm kurumlarıyla devletin olaya hâkim olduğu anlaşılmıştır.</w:t>
      </w:r>
    </w:p>
    <w:p w:rsidR="001E007E" w:rsidRDefault="001E007E" w:rsidP="00976A87">
      <w:pPr>
        <w:ind w:firstLine="708"/>
        <w:jc w:val="both"/>
      </w:pPr>
      <w:r>
        <w:t>Bugüne kadar başarılı olmuş bütün darbe girişimleri emir-komuta silsilesi içinde ve bütün komutanların içinde olduğu darbe girişimleridir. Üst düzey komutanların işin içinde olmadığı, birkaç albay ve düşük rütbeli birkaç askerin yapacağı hiçbir darbe girişiminin başarılı olma şansı olmadığı bilindiği halde başlatılan bu girişimi gerçekçi bulmak mümkün görünmemektedir. Olayda gerçek bir darbenin ciddiyeti yoktur. Sanki birileri birtakım amaçlar için tiyatro oynamaktadır.</w:t>
      </w:r>
    </w:p>
    <w:p w:rsidR="001E007E" w:rsidRDefault="001E007E" w:rsidP="00976A87">
      <w:pPr>
        <w:ind w:firstLine="708"/>
        <w:jc w:val="both"/>
      </w:pPr>
      <w:r>
        <w:t xml:space="preserve">Seçilmişlere darbe caiz olmadığına göre Allah’ın insanlar üzerindeki hâkimiyet hakkına darbe nasıl caiz olabilir? </w:t>
      </w:r>
    </w:p>
    <w:p w:rsidR="001E007E" w:rsidRDefault="001E007E" w:rsidP="00976A87">
      <w:pPr>
        <w:ind w:firstLine="708"/>
        <w:jc w:val="both"/>
      </w:pPr>
      <w:r>
        <w:t>Allah milletimizi askerî, siyasî tüm darbelerden korusun ve İslam adaletine ulaşmayı nasip etsin.”</w:t>
      </w:r>
    </w:p>
    <w:p w:rsidR="001E007E" w:rsidRDefault="001E007E" w:rsidP="00976A87">
      <w:pPr>
        <w:ind w:firstLine="708"/>
        <w:jc w:val="both"/>
      </w:pPr>
      <w:r>
        <w:t xml:space="preserve">16 Temmuz 2016 Saat: </w:t>
      </w:r>
      <w:r w:rsidR="00976A87">
        <w:t>03.20</w:t>
      </w:r>
    </w:p>
    <w:p w:rsidR="00976A87" w:rsidRDefault="00976A87" w:rsidP="00976A87">
      <w:pPr>
        <w:jc w:val="both"/>
        <w:rPr>
          <w:b/>
        </w:rPr>
      </w:pPr>
    </w:p>
    <w:p w:rsidR="001E007E" w:rsidRDefault="001E007E" w:rsidP="00976A87">
      <w:pPr>
        <w:jc w:val="both"/>
        <w:rPr>
          <w:b/>
        </w:rPr>
      </w:pPr>
      <w:r w:rsidRPr="001E007E">
        <w:rPr>
          <w:b/>
        </w:rPr>
        <w:t>BAŞSAĞLIĞI MESAJI</w:t>
      </w:r>
    </w:p>
    <w:p w:rsidR="001E007E" w:rsidRDefault="001E007E" w:rsidP="00976A87">
      <w:pPr>
        <w:ind w:firstLine="708"/>
        <w:jc w:val="both"/>
        <w:rPr>
          <w:b/>
        </w:rPr>
      </w:pPr>
      <w:r w:rsidRPr="001E007E">
        <w:rPr>
          <w:b/>
        </w:rPr>
        <w:t>Alparslan Kuytul Hocaefendi’nin 15 Temmuz Darbesinde Hayatını Kaybedenlere Başsağlığı Mesajı</w:t>
      </w:r>
    </w:p>
    <w:p w:rsidR="001E007E" w:rsidRDefault="001E007E" w:rsidP="00976A87">
      <w:pPr>
        <w:ind w:firstLine="708"/>
        <w:jc w:val="both"/>
      </w:pPr>
      <w:r>
        <w:t>“15 Temmuz gecesi darbe girişiminde hayatını kaybeden tüm kardeşlerimize Allah’tan rahmet, acılı ailelerine başsağlığı ve yaralılara da acil şifalar diliyorum. Bu vesile ile bu haksız girişimi bir kez daha kınıyorum.</w:t>
      </w:r>
    </w:p>
    <w:p w:rsidR="001E007E" w:rsidRDefault="001E007E" w:rsidP="00976A87">
      <w:pPr>
        <w:ind w:firstLine="708"/>
        <w:jc w:val="both"/>
      </w:pPr>
      <w:r>
        <w:t xml:space="preserve">Başarılı olamayacağı belli bu cılız darbe girişimini planlayanların, hükümeti devirmek ve yönetime el koymaktan çok başka amaçlar taşıdığı bellidir. Allah </w:t>
      </w:r>
      <w:proofErr w:type="spellStart"/>
      <w:r>
        <w:t>Azze</w:t>
      </w:r>
      <w:proofErr w:type="spellEnd"/>
      <w:r>
        <w:t xml:space="preserve"> ve </w:t>
      </w:r>
      <w:proofErr w:type="spellStart"/>
      <w:r>
        <w:t>Celle</w:t>
      </w:r>
      <w:proofErr w:type="spellEnd"/>
      <w:r>
        <w:t xml:space="preserve"> gayr-i meşru planlar yapan ve insan hayatına değer vermeyen zalimleri emellerine ulaştırmasın; milletimize de, bu yetki gaspı girişimi karşısında durdukları gibi Allah’ın hükmetme yetkisini gasp etmiş olanların karşısında da durmayı ve Allah’ın hakkını savunmayı nasip etsin.”</w:t>
      </w:r>
    </w:p>
    <w:p w:rsidR="00197495" w:rsidRPr="001E007E" w:rsidRDefault="001E007E" w:rsidP="00976A87">
      <w:pPr>
        <w:jc w:val="right"/>
      </w:pPr>
      <w:r>
        <w:t>16.07.2016</w:t>
      </w:r>
    </w:p>
    <w:sectPr w:rsidR="00197495" w:rsidRPr="001E007E" w:rsidSect="00E828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1C" w:rsidRDefault="00ED2F1C" w:rsidP="00976A87">
      <w:pPr>
        <w:spacing w:after="0" w:line="240" w:lineRule="auto"/>
      </w:pPr>
      <w:r>
        <w:separator/>
      </w:r>
    </w:p>
  </w:endnote>
  <w:endnote w:type="continuationSeparator" w:id="0">
    <w:p w:rsidR="00ED2F1C" w:rsidRDefault="00ED2F1C" w:rsidP="0097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7" w:rsidRDefault="00976A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7" w:rsidRDefault="00976A87">
    <w:pPr>
      <w:pStyle w:val="Altbilgi"/>
    </w:pPr>
    <w:r>
      <w:t xml:space="preserve">FND 64. Sayı-Ağustos 2016                                                                                                </w:t>
    </w:r>
    <w:hyperlink r:id="rId1" w:history="1">
      <w:r w:rsidRPr="00877854">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7" w:rsidRDefault="00976A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1C" w:rsidRDefault="00ED2F1C" w:rsidP="00976A87">
      <w:pPr>
        <w:spacing w:after="0" w:line="240" w:lineRule="auto"/>
      </w:pPr>
      <w:r>
        <w:separator/>
      </w:r>
    </w:p>
  </w:footnote>
  <w:footnote w:type="continuationSeparator" w:id="0">
    <w:p w:rsidR="00ED2F1C" w:rsidRDefault="00ED2F1C" w:rsidP="00976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7" w:rsidRDefault="00976A8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7" w:rsidRDefault="00976A8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A87" w:rsidRDefault="00976A8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E007E"/>
    <w:rsid w:val="00197495"/>
    <w:rsid w:val="001E007E"/>
    <w:rsid w:val="007D1DC4"/>
    <w:rsid w:val="00976A87"/>
    <w:rsid w:val="00DA2265"/>
    <w:rsid w:val="00E8287C"/>
    <w:rsid w:val="00ED2F1C"/>
    <w:rsid w:val="00EE59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76A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76A87"/>
  </w:style>
  <w:style w:type="paragraph" w:styleId="Altbilgi">
    <w:name w:val="footer"/>
    <w:basedOn w:val="Normal"/>
    <w:link w:val="AltbilgiChar"/>
    <w:uiPriority w:val="99"/>
    <w:semiHidden/>
    <w:unhideWhenUsed/>
    <w:rsid w:val="00976A8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76A87"/>
  </w:style>
  <w:style w:type="character" w:styleId="Kpr">
    <w:name w:val="Hyperlink"/>
    <w:basedOn w:val="VarsaylanParagrafYazTipi"/>
    <w:uiPriority w:val="99"/>
    <w:unhideWhenUsed/>
    <w:rsid w:val="00976A8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5</cp:revision>
  <dcterms:created xsi:type="dcterms:W3CDTF">2017-05-17T11:52:00Z</dcterms:created>
  <dcterms:modified xsi:type="dcterms:W3CDTF">2020-05-03T13:55:00Z</dcterms:modified>
</cp:coreProperties>
</file>