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65" w:rsidRDefault="00787165" w:rsidP="00787165">
      <w:pPr>
        <w:jc w:val="right"/>
        <w:rPr>
          <w:b/>
        </w:rPr>
      </w:pPr>
      <w:r>
        <w:rPr>
          <w:b/>
        </w:rPr>
        <w:t>KISSA</w:t>
      </w:r>
    </w:p>
    <w:p w:rsidR="00787165" w:rsidRDefault="00787165" w:rsidP="00420661">
      <w:pPr>
        <w:jc w:val="center"/>
        <w:rPr>
          <w:b/>
        </w:rPr>
      </w:pPr>
    </w:p>
    <w:p w:rsidR="00420661" w:rsidRPr="00420661" w:rsidRDefault="00787165" w:rsidP="00420661">
      <w:pPr>
        <w:jc w:val="center"/>
        <w:rPr>
          <w:b/>
        </w:rPr>
      </w:pPr>
      <w:r w:rsidRPr="00420661">
        <w:rPr>
          <w:b/>
        </w:rPr>
        <w:t>İŞİMİZDE BAŞARI VE HUZURUN SIRRI</w:t>
      </w:r>
    </w:p>
    <w:p w:rsidR="00787165" w:rsidRDefault="00787165" w:rsidP="00420661"/>
    <w:p w:rsidR="00787165" w:rsidRDefault="00787165" w:rsidP="00420661"/>
    <w:p w:rsidR="00420661" w:rsidRDefault="00420661" w:rsidP="00787165">
      <w:pPr>
        <w:jc w:val="both"/>
      </w:pPr>
      <w:r>
        <w:t xml:space="preserve">Anadolu evliyasından </w:t>
      </w:r>
      <w:proofErr w:type="spellStart"/>
      <w:r>
        <w:t>Berde</w:t>
      </w:r>
      <w:proofErr w:type="spellEnd"/>
      <w:r>
        <w:t>-i Sultan’a sordular:</w:t>
      </w:r>
    </w:p>
    <w:p w:rsidR="00420661" w:rsidRDefault="00420661" w:rsidP="00787165">
      <w:pPr>
        <w:jc w:val="both"/>
      </w:pPr>
      <w:r>
        <w:t>- Muvaffak olmanın sırrı nedir efendim?</w:t>
      </w:r>
    </w:p>
    <w:p w:rsidR="00420661" w:rsidRDefault="00420661" w:rsidP="00787165">
      <w:pPr>
        <w:jc w:val="both"/>
      </w:pPr>
      <w:r>
        <w:t>Şöyle cevap verdi:</w:t>
      </w:r>
    </w:p>
    <w:p w:rsidR="00420661" w:rsidRDefault="00420661" w:rsidP="00787165">
      <w:pPr>
        <w:jc w:val="both"/>
      </w:pPr>
      <w:r>
        <w:t xml:space="preserve">- İki şeydir. Birincisi; günah işlememek, ikincisi; güler yüzlü olmaktır. </w:t>
      </w:r>
    </w:p>
    <w:p w:rsidR="00420661" w:rsidRDefault="00420661" w:rsidP="00787165">
      <w:pPr>
        <w:jc w:val="both"/>
      </w:pPr>
      <w:r>
        <w:t xml:space="preserve">Eğer işlerimizde muvaffak olamıyorsak, </w:t>
      </w:r>
    </w:p>
    <w:p w:rsidR="00420661" w:rsidRDefault="00787165" w:rsidP="00787165">
      <w:pPr>
        <w:jc w:val="both"/>
      </w:pPr>
      <w:r>
        <w:t>İşlediğimiz</w:t>
      </w:r>
      <w:r w:rsidR="00420661">
        <w:t xml:space="preserve"> günahlardandır muhakkak. </w:t>
      </w:r>
    </w:p>
    <w:p w:rsidR="00420661" w:rsidRDefault="00420661" w:rsidP="00787165">
      <w:pPr>
        <w:jc w:val="both"/>
      </w:pPr>
      <w:r>
        <w:t xml:space="preserve">Çünkü Allah </w:t>
      </w:r>
      <w:proofErr w:type="spellStart"/>
      <w:r>
        <w:t>Azze</w:t>
      </w:r>
      <w:proofErr w:type="spellEnd"/>
      <w:r>
        <w:t xml:space="preserve"> ve </w:t>
      </w:r>
      <w:proofErr w:type="spellStart"/>
      <w:r>
        <w:t>Celle</w:t>
      </w:r>
      <w:proofErr w:type="spellEnd"/>
      <w:r>
        <w:t>, günah işleyeni muvaffak etmez.</w:t>
      </w:r>
    </w:p>
    <w:p w:rsidR="00420661" w:rsidRDefault="00420661" w:rsidP="00787165">
      <w:pPr>
        <w:jc w:val="both"/>
      </w:pPr>
      <w:r>
        <w:t>Sordular yine:</w:t>
      </w:r>
    </w:p>
    <w:p w:rsidR="00420661" w:rsidRDefault="00420661" w:rsidP="00787165">
      <w:pPr>
        <w:jc w:val="both"/>
      </w:pPr>
      <w:r>
        <w:t>- Huzurlu olmanın sırrı nedir efendim?</w:t>
      </w:r>
    </w:p>
    <w:p w:rsidR="00420661" w:rsidRDefault="00420661" w:rsidP="00787165">
      <w:pPr>
        <w:jc w:val="both"/>
      </w:pPr>
      <w:r>
        <w:t xml:space="preserve">- Kişiyle değil işiyle uğraşanlar, huzurlu olurlar. </w:t>
      </w:r>
    </w:p>
    <w:p w:rsidR="00420661" w:rsidRPr="00787165" w:rsidRDefault="00420661" w:rsidP="00787165">
      <w:pPr>
        <w:jc w:val="both"/>
        <w:rPr>
          <w:b/>
        </w:rPr>
      </w:pPr>
      <w:r>
        <w:t>İşte huzurlu olmanın yolu budur.</w:t>
      </w:r>
      <w:bookmarkStart w:id="0" w:name="_GoBack"/>
      <w:bookmarkEnd w:id="0"/>
    </w:p>
    <w:p w:rsidR="00420661" w:rsidRDefault="00420661" w:rsidP="00787165">
      <w:pPr>
        <w:jc w:val="both"/>
      </w:pPr>
    </w:p>
    <w:p w:rsidR="00420661" w:rsidRDefault="00420661" w:rsidP="00787165">
      <w:pPr>
        <w:jc w:val="both"/>
      </w:pPr>
    </w:p>
    <w:sectPr w:rsidR="00420661" w:rsidSect="00C91A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A9E" w:rsidRDefault="002B5A9E" w:rsidP="00787165">
      <w:pPr>
        <w:spacing w:after="0" w:line="240" w:lineRule="auto"/>
      </w:pPr>
      <w:r>
        <w:separator/>
      </w:r>
    </w:p>
  </w:endnote>
  <w:endnote w:type="continuationSeparator" w:id="0">
    <w:p w:rsidR="002B5A9E" w:rsidRDefault="002B5A9E" w:rsidP="0078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65" w:rsidRDefault="0078716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65" w:rsidRDefault="00787165">
    <w:pPr>
      <w:pStyle w:val="Altbilgi"/>
    </w:pPr>
    <w:r>
      <w:t xml:space="preserve">FND 66. Sayı-Ekim 2016                                                                                                      </w:t>
    </w:r>
    <w:hyperlink r:id="rId1" w:history="1">
      <w:r w:rsidRPr="00F140AE">
        <w:rPr>
          <w:rStyle w:val="Kpr"/>
        </w:rPr>
        <w:t>www.furkannesli.net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65" w:rsidRDefault="0078716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A9E" w:rsidRDefault="002B5A9E" w:rsidP="00787165">
      <w:pPr>
        <w:spacing w:after="0" w:line="240" w:lineRule="auto"/>
      </w:pPr>
      <w:r>
        <w:separator/>
      </w:r>
    </w:p>
  </w:footnote>
  <w:footnote w:type="continuationSeparator" w:id="0">
    <w:p w:rsidR="002B5A9E" w:rsidRDefault="002B5A9E" w:rsidP="0078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65" w:rsidRDefault="0078716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65" w:rsidRDefault="0078716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65" w:rsidRDefault="0078716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661"/>
    <w:rsid w:val="002B5A9E"/>
    <w:rsid w:val="00420661"/>
    <w:rsid w:val="00787165"/>
    <w:rsid w:val="00A92BB2"/>
    <w:rsid w:val="00C9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7165"/>
  </w:style>
  <w:style w:type="paragraph" w:styleId="Altbilgi">
    <w:name w:val="footer"/>
    <w:basedOn w:val="Normal"/>
    <w:link w:val="AltbilgiChar"/>
    <w:uiPriority w:val="99"/>
    <w:semiHidden/>
    <w:unhideWhenUsed/>
    <w:rsid w:val="0078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7165"/>
  </w:style>
  <w:style w:type="character" w:styleId="Kpr">
    <w:name w:val="Hyperlink"/>
    <w:basedOn w:val="VarsaylanParagrafYazTipi"/>
    <w:uiPriority w:val="99"/>
    <w:unhideWhenUsed/>
    <w:rsid w:val="007871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Windows Kullanıcısı</cp:lastModifiedBy>
  <cp:revision>3</cp:revision>
  <dcterms:created xsi:type="dcterms:W3CDTF">2017-05-22T08:17:00Z</dcterms:created>
  <dcterms:modified xsi:type="dcterms:W3CDTF">2020-05-12T23:38:00Z</dcterms:modified>
</cp:coreProperties>
</file>