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2B8A1" w14:textId="5CA07F30" w:rsidR="00D12270" w:rsidRDefault="00724D8B" w:rsidP="00724D8B">
      <w:r>
        <w:t>Hikmetli Sözler | Hazırlayan: Furkan Nesli</w:t>
      </w:r>
    </w:p>
    <w:p w14:paraId="026B1ECE" w14:textId="3D097230" w:rsidR="00724D8B" w:rsidRDefault="00724D8B" w:rsidP="00724D8B">
      <w:pPr>
        <w:pStyle w:val="BasicParagraph"/>
        <w:suppressAutoHyphens/>
        <w:rPr>
          <w:rFonts w:ascii="Quicksand" w:hAnsi="Quicksand" w:cs="Quicksand"/>
          <w:b/>
          <w:bCs/>
          <w:spacing w:val="315"/>
          <w:sz w:val="70"/>
          <w:szCs w:val="70"/>
          <w:lang w:val="tr-TR"/>
        </w:rPr>
      </w:pPr>
      <w:r>
        <w:rPr>
          <w:rFonts w:ascii="Quicksand" w:hAnsi="Quicksand" w:cs="Quicksand"/>
          <w:b/>
          <w:bCs/>
          <w:spacing w:val="315"/>
          <w:sz w:val="70"/>
          <w:szCs w:val="70"/>
          <w:lang w:val="tr-TR"/>
        </w:rPr>
        <w:t>Kardeşlik</w:t>
      </w:r>
    </w:p>
    <w:p w14:paraId="2E6E6E3C" w14:textId="77777777" w:rsidR="00724D8B" w:rsidRDefault="00724D8B" w:rsidP="00724D8B">
      <w:pPr>
        <w:pStyle w:val="BasicParagraph"/>
        <w:suppressAutoHyphens/>
        <w:rPr>
          <w:rFonts w:ascii="Quicksand" w:hAnsi="Quicksand" w:cs="Quicksand"/>
          <w:b/>
          <w:bCs/>
          <w:spacing w:val="315"/>
          <w:sz w:val="70"/>
          <w:szCs w:val="70"/>
          <w:lang w:val="tr-TR"/>
        </w:rPr>
      </w:pPr>
    </w:p>
    <w:p w14:paraId="28C6FEDD" w14:textId="77777777" w:rsidR="00724D8B" w:rsidRDefault="00724D8B" w:rsidP="00724D8B">
      <w:pPr>
        <w:pStyle w:val="BasicParagraph"/>
        <w:suppressAutoHyphens/>
        <w:rPr>
          <w:rFonts w:ascii="Vollkorn" w:hAnsi="Vollkorn" w:cs="Vollkorn"/>
          <w:i/>
          <w:iCs/>
          <w:sz w:val="20"/>
          <w:szCs w:val="20"/>
          <w:lang w:val="tr-TR"/>
        </w:rPr>
      </w:pPr>
      <w:r>
        <w:rPr>
          <w:rFonts w:ascii="Vollkorn" w:hAnsi="Vollkorn" w:cs="Vollkorn"/>
          <w:i/>
          <w:iCs/>
          <w:sz w:val="20"/>
          <w:szCs w:val="20"/>
          <w:lang w:val="tr-TR"/>
        </w:rPr>
        <w:t xml:space="preserve">İki nimet var ki beni hangisinin daha çok sevindirdiğini bilemiyorum. Birincisi, bir adamın ihtiyacını karşılayacağımı ümit ederek bana gelmesi (beni tercih etmesi) ve bütün samimiyetiyle benden yardım istemesidir. İkincisi </w:t>
      </w:r>
      <w:proofErr w:type="gramStart"/>
      <w:r>
        <w:rPr>
          <w:rFonts w:ascii="Vollkorn" w:hAnsi="Vollkorn" w:cs="Vollkorn"/>
          <w:i/>
          <w:iCs/>
          <w:sz w:val="20"/>
          <w:szCs w:val="20"/>
          <w:lang w:val="tr-TR"/>
        </w:rPr>
        <w:t>de,</w:t>
      </w:r>
      <w:proofErr w:type="gramEnd"/>
      <w:r>
        <w:rPr>
          <w:rFonts w:ascii="Vollkorn" w:hAnsi="Vollkorn" w:cs="Vollkorn"/>
          <w:i/>
          <w:iCs/>
          <w:sz w:val="20"/>
          <w:szCs w:val="20"/>
          <w:lang w:val="tr-TR"/>
        </w:rPr>
        <w:t xml:space="preserve"> Allah Teâlâ’nın, o kimsenin arzusunu benim vasıtamla yerine getirmesi yahut işini kolaylaştırmasıdır. Bir Müslüman’ın sıkıntısını gidermeyi, dünya dolusu altın ve gümüşe sahip olmaya tercih ederim.</w:t>
      </w:r>
    </w:p>
    <w:p w14:paraId="143C4715" w14:textId="28CE23CF" w:rsidR="00724D8B" w:rsidRDefault="00724D8B" w:rsidP="00724D8B">
      <w:pPr>
        <w:rPr>
          <w:rFonts w:ascii="Vollkorn" w:hAnsi="Vollkorn" w:cs="Vollkorn"/>
          <w:b/>
          <w:bCs/>
          <w:sz w:val="20"/>
          <w:szCs w:val="20"/>
        </w:rPr>
      </w:pPr>
      <w:r>
        <w:rPr>
          <w:rFonts w:ascii="Vollkorn" w:hAnsi="Vollkorn" w:cs="Vollkorn"/>
          <w:b/>
          <w:bCs/>
          <w:sz w:val="20"/>
          <w:szCs w:val="20"/>
        </w:rPr>
        <w:t xml:space="preserve">Hz. Ali </w:t>
      </w:r>
      <w:proofErr w:type="spellStart"/>
      <w:r>
        <w:rPr>
          <w:rFonts w:ascii="Vollkorn" w:hAnsi="Vollkorn" w:cs="Vollkorn"/>
          <w:b/>
          <w:bCs/>
          <w:sz w:val="20"/>
          <w:szCs w:val="20"/>
        </w:rPr>
        <w:t>Radıyallahu</w:t>
      </w:r>
      <w:proofErr w:type="spellEnd"/>
      <w:r>
        <w:rPr>
          <w:rFonts w:ascii="Vollkorn" w:hAnsi="Vollkorn" w:cs="Vollkorn"/>
          <w:b/>
          <w:bCs/>
          <w:sz w:val="20"/>
          <w:szCs w:val="20"/>
        </w:rPr>
        <w:t xml:space="preserve"> </w:t>
      </w:r>
      <w:proofErr w:type="spellStart"/>
      <w:r>
        <w:rPr>
          <w:rFonts w:ascii="Vollkorn" w:hAnsi="Vollkorn" w:cs="Vollkorn"/>
          <w:b/>
          <w:bCs/>
          <w:sz w:val="20"/>
          <w:szCs w:val="20"/>
        </w:rPr>
        <w:t>Anh</w:t>
      </w:r>
      <w:proofErr w:type="spellEnd"/>
    </w:p>
    <w:p w14:paraId="074072AD" w14:textId="4E7C0C59" w:rsidR="00724D8B" w:rsidRDefault="00724D8B" w:rsidP="00724D8B">
      <w:pPr>
        <w:rPr>
          <w:rFonts w:ascii="Vollkorn" w:hAnsi="Vollkorn" w:cs="Vollkorn"/>
          <w:b/>
          <w:bCs/>
          <w:sz w:val="20"/>
          <w:szCs w:val="20"/>
        </w:rPr>
      </w:pPr>
    </w:p>
    <w:p w14:paraId="0A96D880" w14:textId="77777777" w:rsidR="00724D8B" w:rsidRDefault="00724D8B" w:rsidP="00724D8B">
      <w:pPr>
        <w:pStyle w:val="BasicParagraph"/>
        <w:suppressAutoHyphens/>
        <w:rPr>
          <w:rFonts w:ascii="Vollkorn" w:hAnsi="Vollkorn" w:cs="Vollkorn"/>
          <w:i/>
          <w:iCs/>
          <w:sz w:val="20"/>
          <w:szCs w:val="20"/>
          <w:lang w:val="tr-TR"/>
        </w:rPr>
      </w:pPr>
      <w:r>
        <w:rPr>
          <w:rFonts w:ascii="Vollkorn" w:hAnsi="Vollkorn" w:cs="Vollkorn"/>
          <w:i/>
          <w:iCs/>
          <w:sz w:val="20"/>
          <w:szCs w:val="20"/>
          <w:lang w:val="tr-TR"/>
        </w:rPr>
        <w:t xml:space="preserve">Asıl hüner, kardeşini fena gördüğü vakit onu terk etmek değil, belki daha ziyade uhuvvetini </w:t>
      </w:r>
      <w:proofErr w:type="spellStart"/>
      <w:r>
        <w:rPr>
          <w:rFonts w:ascii="Vollkorn" w:hAnsi="Vollkorn" w:cs="Vollkorn"/>
          <w:i/>
          <w:iCs/>
          <w:sz w:val="20"/>
          <w:szCs w:val="20"/>
          <w:lang w:val="tr-TR"/>
        </w:rPr>
        <w:t>kuvvetleştirip</w:t>
      </w:r>
      <w:proofErr w:type="spellEnd"/>
      <w:r>
        <w:rPr>
          <w:rFonts w:ascii="Vollkorn" w:hAnsi="Vollkorn" w:cs="Vollkorn"/>
          <w:i/>
          <w:iCs/>
          <w:sz w:val="20"/>
          <w:szCs w:val="20"/>
          <w:lang w:val="tr-TR"/>
        </w:rPr>
        <w:t xml:space="preserve"> ıslahına çalışmak, </w:t>
      </w:r>
      <w:proofErr w:type="spellStart"/>
      <w:r>
        <w:rPr>
          <w:rFonts w:ascii="Vollkorn" w:hAnsi="Vollkorn" w:cs="Vollkorn"/>
          <w:i/>
          <w:iCs/>
          <w:sz w:val="20"/>
          <w:szCs w:val="20"/>
          <w:lang w:val="tr-TR"/>
        </w:rPr>
        <w:t>ehl</w:t>
      </w:r>
      <w:proofErr w:type="spellEnd"/>
      <w:r>
        <w:rPr>
          <w:rFonts w:ascii="Vollkorn" w:hAnsi="Vollkorn" w:cs="Vollkorn"/>
          <w:i/>
          <w:iCs/>
          <w:sz w:val="20"/>
          <w:szCs w:val="20"/>
          <w:lang w:val="tr-TR"/>
        </w:rPr>
        <w:t>-i sadakatin şenidir.</w:t>
      </w:r>
    </w:p>
    <w:p w14:paraId="07F28056" w14:textId="2F0B5E89" w:rsidR="00724D8B" w:rsidRDefault="00724D8B" w:rsidP="00724D8B">
      <w:pPr>
        <w:rPr>
          <w:rFonts w:ascii="Vollkorn" w:hAnsi="Vollkorn" w:cs="Vollkorn"/>
          <w:b/>
          <w:bCs/>
          <w:sz w:val="20"/>
          <w:szCs w:val="20"/>
        </w:rPr>
      </w:pPr>
      <w:proofErr w:type="spellStart"/>
      <w:r>
        <w:rPr>
          <w:rFonts w:ascii="Vollkorn" w:hAnsi="Vollkorn" w:cs="Vollkorn"/>
          <w:b/>
          <w:bCs/>
          <w:sz w:val="20"/>
          <w:szCs w:val="20"/>
        </w:rPr>
        <w:t>Bediüzzaman</w:t>
      </w:r>
      <w:proofErr w:type="spellEnd"/>
      <w:r>
        <w:rPr>
          <w:rFonts w:ascii="Vollkorn" w:hAnsi="Vollkorn" w:cs="Vollkorn"/>
          <w:b/>
          <w:bCs/>
          <w:sz w:val="20"/>
          <w:szCs w:val="20"/>
        </w:rPr>
        <w:t xml:space="preserve"> Said NURSİ</w:t>
      </w:r>
    </w:p>
    <w:p w14:paraId="62367B05" w14:textId="5F1A5312" w:rsidR="00724D8B" w:rsidRDefault="00724D8B" w:rsidP="00724D8B">
      <w:pPr>
        <w:rPr>
          <w:rFonts w:ascii="Vollkorn" w:hAnsi="Vollkorn" w:cs="Vollkorn"/>
          <w:b/>
          <w:bCs/>
          <w:sz w:val="20"/>
          <w:szCs w:val="20"/>
        </w:rPr>
      </w:pPr>
    </w:p>
    <w:p w14:paraId="0FC2EC89" w14:textId="77777777" w:rsidR="00724D8B" w:rsidRDefault="00724D8B" w:rsidP="00724D8B">
      <w:pPr>
        <w:pStyle w:val="BasicParagraph"/>
        <w:suppressAutoHyphens/>
        <w:rPr>
          <w:rFonts w:ascii="Vollkorn" w:hAnsi="Vollkorn" w:cs="Vollkorn"/>
          <w:i/>
          <w:iCs/>
          <w:sz w:val="20"/>
          <w:szCs w:val="20"/>
          <w:lang w:val="tr-TR"/>
        </w:rPr>
      </w:pPr>
      <w:r>
        <w:rPr>
          <w:rFonts w:ascii="Vollkorn" w:hAnsi="Vollkorn" w:cs="Vollkorn"/>
          <w:i/>
          <w:iCs/>
          <w:sz w:val="20"/>
          <w:szCs w:val="20"/>
          <w:lang w:val="tr-TR"/>
        </w:rPr>
        <w:t>Acaba Müslümanlar nasıl zevkle yiyip içiyorlar, nasıl rahat uyuyorlar? Din kardeşleri en aşağılık, en rezil insanların ellerinde en kötü işkenceleri görürken, çeşit çeşit zillete layık görülürken?</w:t>
      </w:r>
    </w:p>
    <w:p w14:paraId="43F8F61F" w14:textId="77777777" w:rsidR="00724D8B" w:rsidRDefault="00724D8B" w:rsidP="00724D8B">
      <w:pPr>
        <w:pStyle w:val="BasicParagraph"/>
        <w:suppressAutoHyphens/>
        <w:rPr>
          <w:rFonts w:ascii="Vollkorn" w:hAnsi="Vollkorn" w:cs="Vollkorn"/>
          <w:i/>
          <w:iCs/>
          <w:sz w:val="20"/>
          <w:szCs w:val="20"/>
          <w:lang w:val="tr-TR"/>
        </w:rPr>
      </w:pPr>
      <w:proofErr w:type="spellStart"/>
      <w:r>
        <w:rPr>
          <w:rFonts w:ascii="Vollkorn" w:hAnsi="Vollkorn" w:cs="Vollkorn"/>
          <w:b/>
          <w:bCs/>
          <w:sz w:val="20"/>
          <w:szCs w:val="20"/>
          <w:lang w:val="tr-TR"/>
        </w:rPr>
        <w:t>Seyyid</w:t>
      </w:r>
      <w:proofErr w:type="spellEnd"/>
      <w:r>
        <w:rPr>
          <w:rFonts w:ascii="Vollkorn" w:hAnsi="Vollkorn" w:cs="Vollkorn"/>
          <w:b/>
          <w:bCs/>
          <w:sz w:val="20"/>
          <w:szCs w:val="20"/>
          <w:lang w:val="tr-TR"/>
        </w:rPr>
        <w:t xml:space="preserve"> KUTUB</w:t>
      </w:r>
    </w:p>
    <w:p w14:paraId="0FF1B4BB" w14:textId="36A794CA" w:rsidR="00724D8B" w:rsidRDefault="00724D8B" w:rsidP="00724D8B"/>
    <w:p w14:paraId="098A1B16" w14:textId="77777777" w:rsidR="00724D8B" w:rsidRDefault="00724D8B" w:rsidP="00724D8B">
      <w:pPr>
        <w:pStyle w:val="BasicParagraph"/>
        <w:suppressAutoHyphens/>
        <w:rPr>
          <w:rFonts w:ascii="Vollkorn" w:hAnsi="Vollkorn" w:cs="Vollkorn"/>
          <w:i/>
          <w:iCs/>
          <w:spacing w:val="-4"/>
          <w:sz w:val="20"/>
          <w:szCs w:val="20"/>
          <w:lang w:val="tr-TR"/>
        </w:rPr>
      </w:pPr>
      <w:r>
        <w:rPr>
          <w:rFonts w:ascii="Vollkorn" w:hAnsi="Vollkorn" w:cs="Vollkorn"/>
          <w:i/>
          <w:iCs/>
          <w:spacing w:val="-4"/>
          <w:sz w:val="20"/>
          <w:szCs w:val="20"/>
          <w:lang w:val="tr-TR"/>
        </w:rPr>
        <w:t xml:space="preserve">İslam “birlik ve kardeşlik” dini olduğu için ona sahip çıkanların en yüksek bir birlik ve kardeşlik örneği vermeleri şarttır. </w:t>
      </w:r>
    </w:p>
    <w:p w14:paraId="5603E398" w14:textId="216FE9FE" w:rsidR="00724D8B" w:rsidRDefault="00724D8B" w:rsidP="00724D8B">
      <w:pPr>
        <w:rPr>
          <w:rFonts w:ascii="Vollkorn" w:hAnsi="Vollkorn" w:cs="Vollkorn"/>
          <w:b/>
          <w:bCs/>
          <w:spacing w:val="-4"/>
          <w:sz w:val="20"/>
          <w:szCs w:val="20"/>
        </w:rPr>
      </w:pPr>
      <w:proofErr w:type="spellStart"/>
      <w:r>
        <w:rPr>
          <w:rFonts w:ascii="Vollkorn" w:hAnsi="Vollkorn" w:cs="Vollkorn"/>
          <w:b/>
          <w:bCs/>
          <w:spacing w:val="-4"/>
          <w:sz w:val="20"/>
          <w:szCs w:val="20"/>
        </w:rPr>
        <w:t>Malcolm</w:t>
      </w:r>
      <w:proofErr w:type="spellEnd"/>
      <w:r>
        <w:rPr>
          <w:rFonts w:ascii="Vollkorn" w:hAnsi="Vollkorn" w:cs="Vollkorn"/>
          <w:b/>
          <w:bCs/>
          <w:spacing w:val="-4"/>
          <w:sz w:val="20"/>
          <w:szCs w:val="20"/>
        </w:rPr>
        <w:t xml:space="preserve"> X</w:t>
      </w:r>
    </w:p>
    <w:p w14:paraId="5D70776F" w14:textId="3EA2C613" w:rsidR="00724D8B" w:rsidRDefault="00724D8B" w:rsidP="00724D8B">
      <w:pPr>
        <w:rPr>
          <w:rFonts w:ascii="Vollkorn" w:hAnsi="Vollkorn" w:cs="Vollkorn"/>
          <w:b/>
          <w:bCs/>
          <w:spacing w:val="-4"/>
          <w:sz w:val="20"/>
          <w:szCs w:val="20"/>
        </w:rPr>
      </w:pPr>
    </w:p>
    <w:p w14:paraId="488C6145" w14:textId="77777777" w:rsidR="00724D8B" w:rsidRDefault="00724D8B" w:rsidP="00724D8B">
      <w:pPr>
        <w:pStyle w:val="BasicParagraph"/>
        <w:suppressAutoHyphens/>
        <w:rPr>
          <w:rFonts w:ascii="Vollkorn" w:hAnsi="Vollkorn" w:cs="Vollkorn"/>
          <w:i/>
          <w:iCs/>
          <w:spacing w:val="-2"/>
          <w:sz w:val="20"/>
          <w:szCs w:val="20"/>
          <w:lang w:val="tr-TR"/>
        </w:rPr>
      </w:pPr>
      <w:r>
        <w:rPr>
          <w:rFonts w:ascii="Vollkorn" w:hAnsi="Vollkorn" w:cs="Vollkorn"/>
          <w:i/>
          <w:iCs/>
          <w:spacing w:val="-2"/>
          <w:sz w:val="20"/>
          <w:szCs w:val="20"/>
          <w:lang w:val="tr-TR"/>
        </w:rPr>
        <w:t xml:space="preserve">Müslümanlar kendi aralarında organize olmalı, bilgili ve Allah korkusuna sahip liderlere sahip olmalıdırlar; beyinlerini ve vücutlarını kullanarak Allah’ın hükmü altında yaşamak için mücadele vermelidirler. </w:t>
      </w:r>
    </w:p>
    <w:p w14:paraId="4C7C6A15" w14:textId="77777777" w:rsidR="00724D8B" w:rsidRDefault="00724D8B" w:rsidP="00724D8B">
      <w:pPr>
        <w:pStyle w:val="BasicParagraph"/>
        <w:suppressAutoHyphens/>
        <w:rPr>
          <w:rFonts w:ascii="Vollkorn" w:hAnsi="Vollkorn" w:cs="Vollkorn"/>
          <w:b/>
          <w:bCs/>
          <w:spacing w:val="-2"/>
          <w:sz w:val="20"/>
          <w:szCs w:val="20"/>
          <w:lang w:val="tr-TR"/>
        </w:rPr>
      </w:pPr>
      <w:proofErr w:type="spellStart"/>
      <w:r>
        <w:rPr>
          <w:rFonts w:ascii="Vollkorn" w:hAnsi="Vollkorn" w:cs="Vollkorn"/>
          <w:b/>
          <w:bCs/>
          <w:spacing w:val="-2"/>
          <w:sz w:val="20"/>
          <w:szCs w:val="20"/>
          <w:lang w:val="tr-TR"/>
        </w:rPr>
        <w:t>Ebu’l</w:t>
      </w:r>
      <w:proofErr w:type="spellEnd"/>
      <w:r>
        <w:rPr>
          <w:rFonts w:ascii="Vollkorn" w:hAnsi="Vollkorn" w:cs="Vollkorn"/>
          <w:b/>
          <w:bCs/>
          <w:spacing w:val="-2"/>
          <w:sz w:val="20"/>
          <w:szCs w:val="20"/>
          <w:lang w:val="tr-TR"/>
        </w:rPr>
        <w:t xml:space="preserve"> Âlâ el-MEVDUDİ</w:t>
      </w:r>
    </w:p>
    <w:p w14:paraId="05959E33" w14:textId="587CA6CA" w:rsidR="00724D8B" w:rsidRDefault="00724D8B" w:rsidP="00724D8B"/>
    <w:p w14:paraId="31ABFC07" w14:textId="77777777" w:rsidR="00724D8B" w:rsidRDefault="00724D8B" w:rsidP="00724D8B">
      <w:pPr>
        <w:pStyle w:val="BasicParagraph"/>
        <w:suppressAutoHyphens/>
        <w:rPr>
          <w:rFonts w:ascii="Vollkorn" w:hAnsi="Vollkorn" w:cs="Vollkorn"/>
          <w:i/>
          <w:iCs/>
          <w:sz w:val="20"/>
          <w:szCs w:val="20"/>
          <w:lang w:val="tr-TR"/>
        </w:rPr>
      </w:pPr>
      <w:r>
        <w:rPr>
          <w:rFonts w:ascii="Vollkorn" w:hAnsi="Vollkorn" w:cs="Vollkorn"/>
          <w:i/>
          <w:iCs/>
          <w:sz w:val="20"/>
          <w:szCs w:val="20"/>
          <w:lang w:val="tr-TR"/>
        </w:rPr>
        <w:t xml:space="preserve">Eğer senin sıkıntılarına katlanacak, ihtiyaçlarını giderecek birini arıyorsan, bu zamanda öyle bir kardeşi bulamazsın. Ama kendisine Allah için yardım edeceğin, sıkıntılarına Allah rızası için katlanacağın bir kardeşlik istiyorsan, böyleleri pek çoktur. </w:t>
      </w:r>
    </w:p>
    <w:p w14:paraId="41177949" w14:textId="2284DBC2" w:rsidR="00724D8B" w:rsidRDefault="00724D8B" w:rsidP="00724D8B">
      <w:pPr>
        <w:rPr>
          <w:rFonts w:ascii="Vollkorn" w:hAnsi="Vollkorn" w:cs="Vollkorn"/>
          <w:b/>
          <w:bCs/>
          <w:sz w:val="20"/>
          <w:szCs w:val="20"/>
        </w:rPr>
      </w:pPr>
      <w:proofErr w:type="spellStart"/>
      <w:r>
        <w:rPr>
          <w:rFonts w:ascii="Vollkorn" w:hAnsi="Vollkorn" w:cs="Vollkorn"/>
          <w:b/>
          <w:bCs/>
          <w:sz w:val="20"/>
          <w:szCs w:val="20"/>
        </w:rPr>
        <w:t>Cüneyd</w:t>
      </w:r>
      <w:proofErr w:type="spellEnd"/>
      <w:r>
        <w:rPr>
          <w:rFonts w:ascii="Vollkorn" w:hAnsi="Vollkorn" w:cs="Vollkorn"/>
          <w:b/>
          <w:bCs/>
          <w:sz w:val="20"/>
          <w:szCs w:val="20"/>
        </w:rPr>
        <w:t>-i BAĞDADİ</w:t>
      </w:r>
    </w:p>
    <w:p w14:paraId="5DEF5A92" w14:textId="42727C9D" w:rsidR="00724D8B" w:rsidRDefault="00724D8B" w:rsidP="00724D8B">
      <w:pPr>
        <w:rPr>
          <w:rFonts w:ascii="Vollkorn" w:hAnsi="Vollkorn" w:cs="Vollkorn"/>
          <w:b/>
          <w:bCs/>
          <w:sz w:val="20"/>
          <w:szCs w:val="20"/>
        </w:rPr>
      </w:pPr>
    </w:p>
    <w:p w14:paraId="7E1E64E0" w14:textId="77777777" w:rsidR="00724D8B" w:rsidRDefault="00724D8B" w:rsidP="00724D8B">
      <w:pPr>
        <w:pStyle w:val="BasicParagraph"/>
        <w:suppressAutoHyphens/>
        <w:rPr>
          <w:rFonts w:ascii="Vollkorn" w:hAnsi="Vollkorn" w:cs="Vollkorn"/>
          <w:i/>
          <w:iCs/>
          <w:sz w:val="20"/>
          <w:szCs w:val="20"/>
          <w:lang w:val="tr-TR"/>
        </w:rPr>
      </w:pPr>
      <w:r>
        <w:rPr>
          <w:rFonts w:ascii="Vollkorn" w:hAnsi="Vollkorn" w:cs="Vollkorn"/>
          <w:i/>
          <w:iCs/>
          <w:sz w:val="20"/>
          <w:szCs w:val="20"/>
          <w:lang w:val="tr-TR"/>
        </w:rPr>
        <w:t xml:space="preserve">İnsanın çoluk-çocuğu, </w:t>
      </w:r>
      <w:proofErr w:type="spellStart"/>
      <w:r>
        <w:rPr>
          <w:rFonts w:ascii="Vollkorn" w:hAnsi="Vollkorn" w:cs="Vollkorn"/>
          <w:i/>
          <w:iCs/>
          <w:sz w:val="20"/>
          <w:szCs w:val="20"/>
          <w:lang w:val="tr-TR"/>
        </w:rPr>
        <w:t>salih</w:t>
      </w:r>
      <w:proofErr w:type="spellEnd"/>
      <w:r>
        <w:rPr>
          <w:rFonts w:ascii="Vollkorn" w:hAnsi="Vollkorn" w:cs="Vollkorn"/>
          <w:i/>
          <w:iCs/>
          <w:sz w:val="20"/>
          <w:szCs w:val="20"/>
          <w:lang w:val="tr-TR"/>
        </w:rPr>
        <w:t xml:space="preserve"> kardeşliği gibi nasıl olabilir? Çoluk-çocuk, mirasını alıp zevk ile yiyerek vakit geçirir. İyi kardeşlik ise matemini tutar, kabirdeki hâlini düşünür ve o toprak altında yatarken onun için hayır duada bulunur.</w:t>
      </w:r>
    </w:p>
    <w:p w14:paraId="3D236A41" w14:textId="594F776B" w:rsidR="00724D8B" w:rsidRDefault="00724D8B" w:rsidP="00724D8B">
      <w:pPr>
        <w:rPr>
          <w:rFonts w:ascii="Vollkorn" w:hAnsi="Vollkorn" w:cs="Vollkorn"/>
          <w:b/>
          <w:bCs/>
          <w:sz w:val="20"/>
          <w:szCs w:val="20"/>
        </w:rPr>
      </w:pPr>
      <w:r>
        <w:rPr>
          <w:rFonts w:ascii="Vollkorn" w:hAnsi="Vollkorn" w:cs="Vollkorn"/>
          <w:b/>
          <w:bCs/>
          <w:sz w:val="20"/>
          <w:szCs w:val="20"/>
        </w:rPr>
        <w:t xml:space="preserve"> Muhammed bin Yusuf İSFEHANÎ</w:t>
      </w:r>
    </w:p>
    <w:p w14:paraId="58A51C23" w14:textId="51354381" w:rsidR="00724D8B" w:rsidRDefault="00724D8B" w:rsidP="00724D8B">
      <w:pPr>
        <w:rPr>
          <w:rFonts w:ascii="Vollkorn" w:hAnsi="Vollkorn" w:cs="Vollkorn"/>
          <w:b/>
          <w:bCs/>
          <w:sz w:val="20"/>
          <w:szCs w:val="20"/>
        </w:rPr>
      </w:pPr>
    </w:p>
    <w:p w14:paraId="275AA177" w14:textId="77777777" w:rsidR="00724D8B" w:rsidRDefault="00724D8B" w:rsidP="00724D8B">
      <w:pPr>
        <w:pStyle w:val="BasicParagraph"/>
        <w:suppressAutoHyphens/>
        <w:rPr>
          <w:rFonts w:ascii="Vollkorn" w:hAnsi="Vollkorn" w:cs="Vollkorn"/>
          <w:i/>
          <w:iCs/>
          <w:sz w:val="20"/>
          <w:szCs w:val="20"/>
          <w:lang w:val="tr-TR"/>
        </w:rPr>
      </w:pPr>
      <w:r>
        <w:rPr>
          <w:rFonts w:ascii="Vollkorn" w:hAnsi="Vollkorn" w:cs="Vollkorn"/>
          <w:i/>
          <w:iCs/>
          <w:sz w:val="20"/>
          <w:szCs w:val="20"/>
          <w:lang w:val="tr-TR"/>
        </w:rPr>
        <w:lastRenderedPageBreak/>
        <w:t xml:space="preserve">Biz öyle zamanlar gördük ki, içimizden hiç kimse kendisinin altın ve gümüşe Müslüman kardeşinden daha layık olduğunu düşünmezdi. Şimdi öyle bir devirdeyiz ki, altın ve gümüşü Müslüman kardeşimizden daha çok seviyoruz. </w:t>
      </w:r>
    </w:p>
    <w:p w14:paraId="036B8F13" w14:textId="24AC20B6" w:rsidR="00724D8B" w:rsidRDefault="00724D8B" w:rsidP="00724D8B">
      <w:pPr>
        <w:rPr>
          <w:rFonts w:ascii="Vollkorn" w:hAnsi="Vollkorn" w:cs="Vollkorn"/>
          <w:b/>
          <w:bCs/>
          <w:sz w:val="20"/>
          <w:szCs w:val="20"/>
        </w:rPr>
      </w:pPr>
      <w:r>
        <w:rPr>
          <w:rFonts w:ascii="Vollkorn" w:hAnsi="Vollkorn" w:cs="Vollkorn"/>
          <w:b/>
          <w:bCs/>
          <w:sz w:val="20"/>
          <w:szCs w:val="20"/>
        </w:rPr>
        <w:t xml:space="preserve">Abdullah </w:t>
      </w:r>
      <w:proofErr w:type="spellStart"/>
      <w:r>
        <w:rPr>
          <w:rFonts w:ascii="Vollkorn" w:hAnsi="Vollkorn" w:cs="Vollkorn"/>
          <w:b/>
          <w:bCs/>
          <w:sz w:val="20"/>
          <w:szCs w:val="20"/>
        </w:rPr>
        <w:t>İbn</w:t>
      </w:r>
      <w:proofErr w:type="spellEnd"/>
      <w:r>
        <w:rPr>
          <w:rFonts w:ascii="Vollkorn" w:hAnsi="Vollkorn" w:cs="Vollkorn"/>
          <w:b/>
          <w:bCs/>
          <w:sz w:val="20"/>
          <w:szCs w:val="20"/>
        </w:rPr>
        <w:t xml:space="preserve">-i Ömer </w:t>
      </w:r>
      <w:proofErr w:type="spellStart"/>
      <w:r>
        <w:rPr>
          <w:rFonts w:ascii="Vollkorn" w:hAnsi="Vollkorn" w:cs="Vollkorn"/>
          <w:b/>
          <w:bCs/>
          <w:sz w:val="20"/>
          <w:szCs w:val="20"/>
        </w:rPr>
        <w:t>Radıyallahu</w:t>
      </w:r>
      <w:proofErr w:type="spellEnd"/>
      <w:r>
        <w:rPr>
          <w:rFonts w:ascii="Vollkorn" w:hAnsi="Vollkorn" w:cs="Vollkorn"/>
          <w:b/>
          <w:bCs/>
          <w:sz w:val="20"/>
          <w:szCs w:val="20"/>
        </w:rPr>
        <w:t xml:space="preserve"> </w:t>
      </w:r>
      <w:proofErr w:type="spellStart"/>
      <w:r>
        <w:rPr>
          <w:rFonts w:ascii="Vollkorn" w:hAnsi="Vollkorn" w:cs="Vollkorn"/>
          <w:b/>
          <w:bCs/>
          <w:sz w:val="20"/>
          <w:szCs w:val="20"/>
        </w:rPr>
        <w:t>Anhuma</w:t>
      </w:r>
      <w:proofErr w:type="spellEnd"/>
    </w:p>
    <w:p w14:paraId="7A6FAF18" w14:textId="299D28C7" w:rsidR="00724D8B" w:rsidRDefault="00724D8B" w:rsidP="00724D8B">
      <w:pPr>
        <w:rPr>
          <w:rFonts w:ascii="Vollkorn" w:hAnsi="Vollkorn" w:cs="Vollkorn"/>
          <w:b/>
          <w:bCs/>
          <w:sz w:val="20"/>
          <w:szCs w:val="20"/>
        </w:rPr>
      </w:pPr>
    </w:p>
    <w:p w14:paraId="56BA1913" w14:textId="77777777" w:rsidR="00724D8B" w:rsidRDefault="00724D8B" w:rsidP="00724D8B">
      <w:pPr>
        <w:pStyle w:val="BasicParagraph"/>
        <w:suppressAutoHyphens/>
        <w:rPr>
          <w:rFonts w:ascii="Vollkorn" w:hAnsi="Vollkorn" w:cs="Vollkorn"/>
          <w:i/>
          <w:iCs/>
          <w:sz w:val="20"/>
          <w:szCs w:val="20"/>
          <w:lang w:val="tr-TR"/>
        </w:rPr>
      </w:pPr>
      <w:r>
        <w:rPr>
          <w:rFonts w:ascii="Vollkorn" w:hAnsi="Vollkorn" w:cs="Vollkorn"/>
          <w:i/>
          <w:iCs/>
          <w:sz w:val="20"/>
          <w:szCs w:val="20"/>
          <w:lang w:val="tr-TR"/>
        </w:rPr>
        <w:t>Müslüman, Müslüman’a iki el gibidir. Biri kirlenirse öteki onu yıkar.</w:t>
      </w:r>
    </w:p>
    <w:p w14:paraId="0D3213EB" w14:textId="5BD07D42" w:rsidR="00724D8B" w:rsidRDefault="00724D8B" w:rsidP="00724D8B">
      <w:pPr>
        <w:rPr>
          <w:rFonts w:ascii="Vollkorn" w:hAnsi="Vollkorn" w:cs="Vollkorn"/>
          <w:b/>
          <w:bCs/>
          <w:sz w:val="20"/>
          <w:szCs w:val="20"/>
        </w:rPr>
      </w:pPr>
      <w:r>
        <w:rPr>
          <w:rFonts w:ascii="Vollkorn" w:hAnsi="Vollkorn" w:cs="Vollkorn"/>
          <w:b/>
          <w:bCs/>
          <w:sz w:val="20"/>
          <w:szCs w:val="20"/>
        </w:rPr>
        <w:t xml:space="preserve">Selman-ı Farisi </w:t>
      </w:r>
      <w:proofErr w:type="spellStart"/>
      <w:r>
        <w:rPr>
          <w:rFonts w:ascii="Vollkorn" w:hAnsi="Vollkorn" w:cs="Vollkorn"/>
          <w:b/>
          <w:bCs/>
          <w:sz w:val="20"/>
          <w:szCs w:val="20"/>
        </w:rPr>
        <w:t>Radıyallahu</w:t>
      </w:r>
      <w:proofErr w:type="spellEnd"/>
      <w:r>
        <w:rPr>
          <w:rFonts w:ascii="Vollkorn" w:hAnsi="Vollkorn" w:cs="Vollkorn"/>
          <w:b/>
          <w:bCs/>
          <w:sz w:val="20"/>
          <w:szCs w:val="20"/>
        </w:rPr>
        <w:t xml:space="preserve"> </w:t>
      </w:r>
      <w:proofErr w:type="spellStart"/>
      <w:r>
        <w:rPr>
          <w:rFonts w:ascii="Vollkorn" w:hAnsi="Vollkorn" w:cs="Vollkorn"/>
          <w:b/>
          <w:bCs/>
          <w:sz w:val="20"/>
          <w:szCs w:val="20"/>
        </w:rPr>
        <w:t>Anh</w:t>
      </w:r>
      <w:proofErr w:type="spellEnd"/>
    </w:p>
    <w:p w14:paraId="686240BD" w14:textId="1C5A84DA" w:rsidR="00724D8B" w:rsidRDefault="00724D8B" w:rsidP="00724D8B">
      <w:pPr>
        <w:rPr>
          <w:rFonts w:ascii="Vollkorn" w:hAnsi="Vollkorn" w:cs="Vollkorn"/>
          <w:b/>
          <w:bCs/>
          <w:sz w:val="20"/>
          <w:szCs w:val="20"/>
        </w:rPr>
      </w:pPr>
    </w:p>
    <w:p w14:paraId="61FFCE1F" w14:textId="77777777" w:rsidR="00724D8B" w:rsidRDefault="00724D8B" w:rsidP="00724D8B">
      <w:pPr>
        <w:pStyle w:val="BasicParagraph"/>
        <w:suppressAutoHyphens/>
        <w:rPr>
          <w:rFonts w:ascii="Vollkorn" w:hAnsi="Vollkorn" w:cs="Vollkorn"/>
          <w:i/>
          <w:iCs/>
          <w:spacing w:val="-4"/>
          <w:sz w:val="20"/>
          <w:szCs w:val="20"/>
          <w:lang w:val="tr-TR"/>
        </w:rPr>
      </w:pPr>
      <w:r>
        <w:rPr>
          <w:rFonts w:ascii="Vollkorn" w:hAnsi="Vollkorn" w:cs="Vollkorn"/>
          <w:i/>
          <w:iCs/>
          <w:spacing w:val="-4"/>
          <w:sz w:val="20"/>
          <w:szCs w:val="20"/>
          <w:lang w:val="tr-TR"/>
        </w:rPr>
        <w:t xml:space="preserve">Adavet etmek istersen, kalbindeki adavete adavet et, onun ref’ine çalış. Hem en ziyade sana zarar veren </w:t>
      </w:r>
      <w:proofErr w:type="spellStart"/>
      <w:r>
        <w:rPr>
          <w:rFonts w:ascii="Vollkorn" w:hAnsi="Vollkorn" w:cs="Vollkorn"/>
          <w:i/>
          <w:iCs/>
          <w:spacing w:val="-4"/>
          <w:sz w:val="20"/>
          <w:szCs w:val="20"/>
          <w:lang w:val="tr-TR"/>
        </w:rPr>
        <w:t>nefs</w:t>
      </w:r>
      <w:proofErr w:type="spellEnd"/>
      <w:r>
        <w:rPr>
          <w:rFonts w:ascii="Vollkorn" w:hAnsi="Vollkorn" w:cs="Vollkorn"/>
          <w:i/>
          <w:iCs/>
          <w:spacing w:val="-4"/>
          <w:sz w:val="20"/>
          <w:szCs w:val="20"/>
          <w:lang w:val="tr-TR"/>
        </w:rPr>
        <w:t xml:space="preserve">-i </w:t>
      </w:r>
      <w:proofErr w:type="spellStart"/>
      <w:r>
        <w:rPr>
          <w:rFonts w:ascii="Vollkorn" w:hAnsi="Vollkorn" w:cs="Vollkorn"/>
          <w:i/>
          <w:iCs/>
          <w:spacing w:val="-4"/>
          <w:sz w:val="20"/>
          <w:szCs w:val="20"/>
          <w:lang w:val="tr-TR"/>
        </w:rPr>
        <w:t>emmârene</w:t>
      </w:r>
      <w:proofErr w:type="spellEnd"/>
      <w:r>
        <w:rPr>
          <w:rFonts w:ascii="Vollkorn" w:hAnsi="Vollkorn" w:cs="Vollkorn"/>
          <w:i/>
          <w:iCs/>
          <w:spacing w:val="-4"/>
          <w:sz w:val="20"/>
          <w:szCs w:val="20"/>
          <w:lang w:val="tr-TR"/>
        </w:rPr>
        <w:t xml:space="preserve"> ve </w:t>
      </w:r>
      <w:proofErr w:type="spellStart"/>
      <w:r>
        <w:rPr>
          <w:rFonts w:ascii="Vollkorn" w:hAnsi="Vollkorn" w:cs="Vollkorn"/>
          <w:i/>
          <w:iCs/>
          <w:spacing w:val="-4"/>
          <w:sz w:val="20"/>
          <w:szCs w:val="20"/>
          <w:lang w:val="tr-TR"/>
        </w:rPr>
        <w:t>hevâ</w:t>
      </w:r>
      <w:proofErr w:type="spellEnd"/>
      <w:r>
        <w:rPr>
          <w:rFonts w:ascii="Vollkorn" w:hAnsi="Vollkorn" w:cs="Vollkorn"/>
          <w:i/>
          <w:iCs/>
          <w:spacing w:val="-4"/>
          <w:sz w:val="20"/>
          <w:szCs w:val="20"/>
          <w:lang w:val="tr-TR"/>
        </w:rPr>
        <w:t xml:space="preserve">-i nefsine adavet et, ıslahına çalış. O muzır nefsin hatırı için </w:t>
      </w:r>
      <w:proofErr w:type="spellStart"/>
      <w:r>
        <w:rPr>
          <w:rFonts w:ascii="Vollkorn" w:hAnsi="Vollkorn" w:cs="Vollkorn"/>
          <w:i/>
          <w:iCs/>
          <w:spacing w:val="-4"/>
          <w:sz w:val="20"/>
          <w:szCs w:val="20"/>
          <w:lang w:val="tr-TR"/>
        </w:rPr>
        <w:t>mü’minlere</w:t>
      </w:r>
      <w:proofErr w:type="spellEnd"/>
      <w:r>
        <w:rPr>
          <w:rFonts w:ascii="Vollkorn" w:hAnsi="Vollkorn" w:cs="Vollkorn"/>
          <w:i/>
          <w:iCs/>
          <w:spacing w:val="-4"/>
          <w:sz w:val="20"/>
          <w:szCs w:val="20"/>
          <w:lang w:val="tr-TR"/>
        </w:rPr>
        <w:t xml:space="preserve"> adavet etme. Eğer düşmanlık etmek istersen, kâfirler, zındıklar çoktur; onlara adavet et. Evet, nasıl ki muhabbet sıfatı muhabbete lâyıktır. Öyle </w:t>
      </w:r>
      <w:proofErr w:type="gramStart"/>
      <w:r>
        <w:rPr>
          <w:rFonts w:ascii="Vollkorn" w:hAnsi="Vollkorn" w:cs="Vollkorn"/>
          <w:i/>
          <w:iCs/>
          <w:spacing w:val="-4"/>
          <w:sz w:val="20"/>
          <w:szCs w:val="20"/>
          <w:lang w:val="tr-TR"/>
        </w:rPr>
        <w:t>de,</w:t>
      </w:r>
      <w:proofErr w:type="gramEnd"/>
      <w:r>
        <w:rPr>
          <w:rFonts w:ascii="Vollkorn" w:hAnsi="Vollkorn" w:cs="Vollkorn"/>
          <w:i/>
          <w:iCs/>
          <w:spacing w:val="-4"/>
          <w:sz w:val="20"/>
          <w:szCs w:val="20"/>
          <w:lang w:val="tr-TR"/>
        </w:rPr>
        <w:t xml:space="preserve"> adavet hasleti, her şeyden evvel kendisi adavete lâyıktır.</w:t>
      </w:r>
    </w:p>
    <w:p w14:paraId="57A77224" w14:textId="34E4BD38" w:rsidR="00724D8B" w:rsidRDefault="00724D8B" w:rsidP="00724D8B">
      <w:pPr>
        <w:rPr>
          <w:rFonts w:ascii="Vollkorn" w:hAnsi="Vollkorn" w:cs="Vollkorn"/>
          <w:b/>
          <w:bCs/>
          <w:spacing w:val="-4"/>
          <w:sz w:val="20"/>
          <w:szCs w:val="20"/>
        </w:rPr>
      </w:pPr>
      <w:proofErr w:type="spellStart"/>
      <w:r>
        <w:rPr>
          <w:rFonts w:ascii="Vollkorn" w:hAnsi="Vollkorn" w:cs="Vollkorn"/>
          <w:b/>
          <w:bCs/>
          <w:spacing w:val="-4"/>
          <w:sz w:val="20"/>
          <w:szCs w:val="20"/>
        </w:rPr>
        <w:t>Bediüzzaman</w:t>
      </w:r>
      <w:proofErr w:type="spellEnd"/>
      <w:r>
        <w:rPr>
          <w:rFonts w:ascii="Vollkorn" w:hAnsi="Vollkorn" w:cs="Vollkorn"/>
          <w:b/>
          <w:bCs/>
          <w:spacing w:val="-4"/>
          <w:sz w:val="20"/>
          <w:szCs w:val="20"/>
        </w:rPr>
        <w:t xml:space="preserve"> Said NURSİ</w:t>
      </w:r>
    </w:p>
    <w:p w14:paraId="463BE5AF" w14:textId="02E74A56" w:rsidR="00724D8B" w:rsidRDefault="00724D8B" w:rsidP="00724D8B">
      <w:pPr>
        <w:rPr>
          <w:rFonts w:ascii="Vollkorn" w:hAnsi="Vollkorn" w:cs="Vollkorn"/>
          <w:b/>
          <w:bCs/>
          <w:spacing w:val="-4"/>
          <w:sz w:val="20"/>
          <w:szCs w:val="20"/>
        </w:rPr>
      </w:pPr>
    </w:p>
    <w:p w14:paraId="4D019DA1" w14:textId="77777777" w:rsidR="00724D8B" w:rsidRDefault="00724D8B" w:rsidP="00724D8B">
      <w:pPr>
        <w:pStyle w:val="BasicParagraph"/>
        <w:suppressAutoHyphens/>
        <w:rPr>
          <w:rFonts w:ascii="Vollkorn" w:hAnsi="Vollkorn" w:cs="Vollkorn"/>
          <w:i/>
          <w:iCs/>
          <w:spacing w:val="-8"/>
          <w:sz w:val="20"/>
          <w:szCs w:val="20"/>
          <w:lang w:val="tr-TR"/>
        </w:rPr>
      </w:pPr>
      <w:r>
        <w:rPr>
          <w:rFonts w:ascii="Vollkorn" w:hAnsi="Vollkorn" w:cs="Vollkorn"/>
          <w:i/>
          <w:iCs/>
          <w:spacing w:val="-8"/>
          <w:sz w:val="20"/>
          <w:szCs w:val="20"/>
          <w:lang w:val="tr-TR"/>
        </w:rPr>
        <w:t>Aranızdaki kardeşlik bağını koruyun; çünkü sizin silah ve mühimmatınız budur.</w:t>
      </w:r>
    </w:p>
    <w:p w14:paraId="7E1B7DF6" w14:textId="2BB0CBE0" w:rsidR="00724D8B" w:rsidRDefault="00724D8B" w:rsidP="00724D8B">
      <w:pPr>
        <w:rPr>
          <w:rFonts w:ascii="Vollkorn" w:hAnsi="Vollkorn" w:cs="Vollkorn"/>
          <w:b/>
          <w:bCs/>
          <w:spacing w:val="-8"/>
          <w:sz w:val="20"/>
          <w:szCs w:val="20"/>
        </w:rPr>
      </w:pPr>
      <w:r>
        <w:rPr>
          <w:rFonts w:ascii="Vollkorn" w:hAnsi="Vollkorn" w:cs="Vollkorn"/>
          <w:b/>
          <w:bCs/>
          <w:spacing w:val="-8"/>
          <w:sz w:val="20"/>
          <w:szCs w:val="20"/>
        </w:rPr>
        <w:t>İmam Hasan el-BENNA</w:t>
      </w:r>
    </w:p>
    <w:p w14:paraId="388A0FD7" w14:textId="238E7F2D" w:rsidR="00724D8B" w:rsidRDefault="00724D8B" w:rsidP="00724D8B">
      <w:pPr>
        <w:rPr>
          <w:rFonts w:ascii="Vollkorn" w:hAnsi="Vollkorn" w:cs="Vollkorn"/>
          <w:b/>
          <w:bCs/>
          <w:spacing w:val="-8"/>
          <w:sz w:val="20"/>
          <w:szCs w:val="20"/>
        </w:rPr>
      </w:pPr>
    </w:p>
    <w:p w14:paraId="480B6EDB" w14:textId="77777777" w:rsidR="00724D8B" w:rsidRDefault="00724D8B" w:rsidP="00724D8B">
      <w:pPr>
        <w:pStyle w:val="BasicParagraph"/>
        <w:suppressAutoHyphens/>
        <w:rPr>
          <w:rFonts w:ascii="Vollkorn" w:hAnsi="Vollkorn" w:cs="Vollkorn"/>
          <w:i/>
          <w:iCs/>
          <w:spacing w:val="-8"/>
          <w:sz w:val="20"/>
          <w:szCs w:val="20"/>
          <w:lang w:val="tr-TR"/>
        </w:rPr>
      </w:pPr>
      <w:r>
        <w:rPr>
          <w:rFonts w:ascii="Vollkorn" w:hAnsi="Vollkorn" w:cs="Vollkorn"/>
          <w:i/>
          <w:iCs/>
          <w:spacing w:val="-8"/>
          <w:sz w:val="20"/>
          <w:szCs w:val="20"/>
          <w:lang w:val="tr-TR"/>
        </w:rPr>
        <w:t xml:space="preserve">Arkadaşlarınızı üç günden fazla göremezseniz arayın; hasta iseler ziyaret edin, meşgul iseler yardım edin, unutmuş iseler hatırlayıp dostluğu tazeleyin. </w:t>
      </w:r>
    </w:p>
    <w:p w14:paraId="2CB1B38C" w14:textId="79A8A13F" w:rsidR="00724D8B" w:rsidRDefault="00724D8B" w:rsidP="00724D8B">
      <w:r>
        <w:rPr>
          <w:rFonts w:ascii="Vollkorn" w:hAnsi="Vollkorn" w:cs="Vollkorn"/>
          <w:b/>
          <w:bCs/>
          <w:spacing w:val="-8"/>
          <w:sz w:val="20"/>
          <w:szCs w:val="20"/>
        </w:rPr>
        <w:t>Atâ bin REBÂH</w:t>
      </w:r>
    </w:p>
    <w:sectPr w:rsidR="00724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Quicksand">
    <w:panose1 w:val="00000000000000000000"/>
    <w:charset w:val="A2"/>
    <w:family w:val="auto"/>
    <w:pitch w:val="variable"/>
    <w:sig w:usb0="A00000AF" w:usb1="00000008" w:usb2="00000000" w:usb3="00000000" w:csb0="00000193" w:csb1="00000000"/>
  </w:font>
  <w:font w:name="Vollkorn">
    <w:panose1 w:val="00000500000000000000"/>
    <w:charset w:val="A2"/>
    <w:family w:val="auto"/>
    <w:pitch w:val="variable"/>
    <w:sig w:usb0="A000028F" w:usb1="02000023"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08"/>
    <w:rsid w:val="00417F08"/>
    <w:rsid w:val="00724D8B"/>
    <w:rsid w:val="00D12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CDE2"/>
  <w15:chartTrackingRefBased/>
  <w15:docId w15:val="{29A193A7-6011-4179-A4E3-2D354587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24D8B"/>
    <w:pPr>
      <w:autoSpaceDE w:val="0"/>
      <w:autoSpaceDN w:val="0"/>
      <w:adjustRightInd w:val="0"/>
      <w:spacing w:after="0" w:line="288" w:lineRule="auto"/>
      <w:textAlignment w:val="center"/>
    </w:pPr>
    <w:rPr>
      <w:rFonts w:ascii="Cambria" w:hAnsi="Cambria" w:cs="Cambr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Aziz Sapaz</cp:lastModifiedBy>
  <cp:revision>2</cp:revision>
  <dcterms:created xsi:type="dcterms:W3CDTF">2020-11-25T12:16:00Z</dcterms:created>
  <dcterms:modified xsi:type="dcterms:W3CDTF">2020-11-25T12:23:00Z</dcterms:modified>
</cp:coreProperties>
</file>