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732B" w14:textId="28EF5B48" w:rsidR="00EB4287" w:rsidRDefault="00EB4287" w:rsidP="008F2EC7">
      <w:pPr>
        <w:jc w:val="right"/>
        <w:rPr>
          <w:b/>
          <w:bCs/>
          <w:sz w:val="34"/>
          <w:szCs w:val="34"/>
        </w:rPr>
      </w:pPr>
      <w:r>
        <w:rPr>
          <w:b/>
          <w:bCs/>
          <w:sz w:val="34"/>
          <w:szCs w:val="34"/>
        </w:rPr>
        <w:t>AYET V</w:t>
      </w:r>
      <w:r w:rsidRPr="00EB4287">
        <w:rPr>
          <w:b/>
          <w:bCs/>
          <w:sz w:val="34"/>
          <w:szCs w:val="34"/>
        </w:rPr>
        <w:t>E HADİSLER</w:t>
      </w:r>
    </w:p>
    <w:p w14:paraId="52FB0A3C" w14:textId="6335DE3E" w:rsidR="00EB4287" w:rsidRPr="00EB4287" w:rsidRDefault="00EB4287" w:rsidP="00EB4287">
      <w:pPr>
        <w:jc w:val="center"/>
        <w:rPr>
          <w:b/>
          <w:bCs/>
          <w:sz w:val="50"/>
          <w:szCs w:val="50"/>
        </w:rPr>
      </w:pPr>
      <w:r w:rsidRPr="00EB4287">
        <w:rPr>
          <w:b/>
          <w:bCs/>
          <w:sz w:val="50"/>
          <w:szCs w:val="50"/>
        </w:rPr>
        <w:t>Ayın Ayet ve Hadisleri</w:t>
      </w:r>
    </w:p>
    <w:p w14:paraId="06C0012C" w14:textId="018D9FBE" w:rsidR="00AB697E" w:rsidRPr="00EB4287" w:rsidRDefault="00EB4287" w:rsidP="00EB4287">
      <w:pPr>
        <w:rPr>
          <w:b/>
          <w:bCs/>
          <w:sz w:val="24"/>
          <w:szCs w:val="50"/>
        </w:rPr>
      </w:pPr>
      <w:r w:rsidRPr="00EB4287">
        <w:rPr>
          <w:b/>
          <w:bCs/>
          <w:sz w:val="24"/>
          <w:szCs w:val="50"/>
        </w:rPr>
        <w:tab/>
        <w:t>Ayetler</w:t>
      </w:r>
    </w:p>
    <w:p w14:paraId="41B38795" w14:textId="2A13D6F9" w:rsidR="00AB697E" w:rsidRDefault="00EB4287" w:rsidP="00EB4287">
      <w:pPr>
        <w:jc w:val="both"/>
      </w:pPr>
      <w:r>
        <w:tab/>
        <w:t xml:space="preserve">1) </w:t>
      </w:r>
      <w:r w:rsidR="00AB697E" w:rsidRPr="00AB697E">
        <w:t>'Ey kavmimiz, Allah'a davet edene icabet edin ve O'na iman edin; günahlarınızdan bir kısmını bağışlasın ve sizi acı bir azaptan korusun.'</w:t>
      </w:r>
      <w:r>
        <w:t xml:space="preserve"> (</w:t>
      </w:r>
      <w:proofErr w:type="spellStart"/>
      <w:r>
        <w:t>Ahkaf</w:t>
      </w:r>
      <w:proofErr w:type="spellEnd"/>
      <w:r>
        <w:t>, 31)</w:t>
      </w:r>
    </w:p>
    <w:p w14:paraId="020363DB" w14:textId="77777777" w:rsidR="00AB697E" w:rsidRDefault="00AB697E" w:rsidP="00AB697E">
      <w:pPr>
        <w:jc w:val="center"/>
      </w:pPr>
    </w:p>
    <w:p w14:paraId="41AF656D" w14:textId="0021F104" w:rsidR="00AB697E" w:rsidRDefault="00EB4287" w:rsidP="00EB4287">
      <w:pPr>
        <w:jc w:val="both"/>
      </w:pPr>
      <w:r>
        <w:tab/>
        <w:t xml:space="preserve">2) </w:t>
      </w:r>
      <w:r w:rsidR="00AB697E">
        <w:t>De ki: 'Bu, benim yolumdur. Bir basiret üzere Allah'a davet ederim; ben ve bana uyanlar da. Ve Allah'ı tenzih ederim, ben müşriklerden değilim.'</w:t>
      </w:r>
      <w:r>
        <w:t xml:space="preserve"> (Yusuf, 108)</w:t>
      </w:r>
    </w:p>
    <w:p w14:paraId="7012BAAE" w14:textId="77777777" w:rsidR="008F2EC7" w:rsidRDefault="008F2EC7" w:rsidP="00AB697E">
      <w:pPr>
        <w:jc w:val="center"/>
      </w:pPr>
    </w:p>
    <w:p w14:paraId="674E98B2" w14:textId="038A79BC" w:rsidR="00AB697E" w:rsidRDefault="00EB4287" w:rsidP="00EB4287">
      <w:r>
        <w:tab/>
        <w:t>3) “</w:t>
      </w:r>
      <w:r w:rsidR="00AB697E" w:rsidRPr="00AB697E">
        <w:t>Hakkı bâtıla karıştırıp da bile bile gizlemeyin</w:t>
      </w:r>
      <w:r>
        <w:t>.” (</w:t>
      </w:r>
      <w:r w:rsidR="00AB697E" w:rsidRPr="00AB697E">
        <w:t>Bakara, 42</w:t>
      </w:r>
      <w:r>
        <w:t>)</w:t>
      </w:r>
      <w:r w:rsidR="00AB697E" w:rsidRPr="00AB697E">
        <w:t xml:space="preserve"> </w:t>
      </w:r>
    </w:p>
    <w:p w14:paraId="01EA4D67" w14:textId="773FCF87" w:rsidR="00AB697E" w:rsidRPr="00AB697E" w:rsidRDefault="00EB4287" w:rsidP="00EB4287">
      <w:pPr>
        <w:jc w:val="both"/>
      </w:pPr>
      <w:r>
        <w:tab/>
        <w:t xml:space="preserve">4) </w:t>
      </w:r>
      <w:r w:rsidR="00AB697E" w:rsidRPr="00AB697E">
        <w:t>'Kim Allah'a davet edene icabet etmezse, artık o, yeryüzünde (Allah'ı) aciz bırakacak değildir ve onun O'ndan başka velileri yoktur. İşte onlar, apaçık bir sapıklık içindedirler.'</w:t>
      </w:r>
      <w:r>
        <w:t xml:space="preserve"> (</w:t>
      </w:r>
      <w:proofErr w:type="spellStart"/>
      <w:r w:rsidR="00AB697E" w:rsidRPr="00AB697E">
        <w:t>Ahkaf</w:t>
      </w:r>
      <w:proofErr w:type="spellEnd"/>
      <w:r w:rsidR="00AB697E" w:rsidRPr="00AB697E">
        <w:t>, 32</w:t>
      </w:r>
      <w:r>
        <w:t>)</w:t>
      </w:r>
    </w:p>
    <w:p w14:paraId="0DF5AC61" w14:textId="62F52132" w:rsidR="00AB697E" w:rsidRPr="00EB4287" w:rsidRDefault="00EB4287" w:rsidP="00EB4287">
      <w:pPr>
        <w:rPr>
          <w:b/>
          <w:bCs/>
          <w:sz w:val="24"/>
          <w:szCs w:val="24"/>
        </w:rPr>
      </w:pPr>
      <w:r>
        <w:rPr>
          <w:b/>
          <w:bCs/>
          <w:sz w:val="24"/>
          <w:szCs w:val="24"/>
        </w:rPr>
        <w:tab/>
      </w:r>
      <w:r w:rsidRPr="00EB4287">
        <w:rPr>
          <w:b/>
          <w:bCs/>
          <w:sz w:val="24"/>
          <w:szCs w:val="24"/>
        </w:rPr>
        <w:t>Hadisler</w:t>
      </w:r>
    </w:p>
    <w:p w14:paraId="2612C60B" w14:textId="32D7C8E2" w:rsidR="002A1C25" w:rsidRDefault="00EB4287" w:rsidP="00EB4287">
      <w:r>
        <w:tab/>
        <w:t xml:space="preserve">1) Hz. Enes bin Malik Radıyallahu </w:t>
      </w:r>
      <w:proofErr w:type="spellStart"/>
      <w:r>
        <w:t>anh’den</w:t>
      </w:r>
      <w:proofErr w:type="spellEnd"/>
      <w:r>
        <w:t xml:space="preserve"> rivayet edilmiştir. Rasulullah Sallallahu aleyhi ve </w:t>
      </w:r>
      <w:proofErr w:type="spellStart"/>
      <w:r>
        <w:t>sellem</w:t>
      </w:r>
      <w:proofErr w:type="spellEnd"/>
      <w:r>
        <w:t xml:space="preserve"> şöyle buyurdu: “</w:t>
      </w:r>
      <w:r w:rsidR="002A1C25" w:rsidRPr="00AB697E">
        <w:t>Kim</w:t>
      </w:r>
      <w:r w:rsidR="00AB697E" w:rsidRPr="00AB697E">
        <w:t xml:space="preserve"> hak olan bir söz söyler de kendisinden sonra kendisinden sonra o sözüyle amel edilirse</w:t>
      </w:r>
      <w:r w:rsidR="00AB697E">
        <w:t xml:space="preserve">, </w:t>
      </w:r>
      <w:proofErr w:type="spellStart"/>
      <w:r w:rsidR="00AB697E">
        <w:t>Allahu</w:t>
      </w:r>
      <w:proofErr w:type="spellEnd"/>
      <w:r w:rsidR="00AB697E">
        <w:t xml:space="preserve"> </w:t>
      </w:r>
      <w:proofErr w:type="spellStart"/>
      <w:r w:rsidR="00AB697E">
        <w:t>Te</w:t>
      </w:r>
      <w:r w:rsidR="002A1C25">
        <w:t>â</w:t>
      </w:r>
      <w:r w:rsidR="00AB697E">
        <w:t>la</w:t>
      </w:r>
      <w:proofErr w:type="spellEnd"/>
      <w:r w:rsidR="00AB697E">
        <w:t xml:space="preserve"> kıyamete kadar onun ecrini devam ettirir. Sonra Allah</w:t>
      </w:r>
      <w:r w:rsidR="002A1C25">
        <w:t xml:space="preserve"> </w:t>
      </w:r>
      <w:proofErr w:type="spellStart"/>
      <w:r w:rsidR="002A1C25">
        <w:t>Teâla</w:t>
      </w:r>
      <w:proofErr w:type="spellEnd"/>
      <w:r w:rsidR="002A1C25">
        <w:t xml:space="preserve"> </w:t>
      </w:r>
      <w:r w:rsidR="002A1C25" w:rsidRPr="002A1C25">
        <w:t>kıyamet günü</w:t>
      </w:r>
      <w:r w:rsidR="00AB697E">
        <w:t xml:space="preserve"> ona </w:t>
      </w:r>
      <w:r w:rsidR="002A1C25">
        <w:t xml:space="preserve">sevabını </w:t>
      </w:r>
      <w:r w:rsidR="00AB697E">
        <w:t xml:space="preserve">tam </w:t>
      </w:r>
      <w:r w:rsidR="002A1C25">
        <w:t>olarak</w:t>
      </w:r>
      <w:r w:rsidR="00AB697E">
        <w:t xml:space="preserve"> verir</w:t>
      </w:r>
      <w:r w:rsidR="002A1C25">
        <w:t>.</w:t>
      </w:r>
      <w:r>
        <w:t>” (</w:t>
      </w:r>
      <w:proofErr w:type="spellStart"/>
      <w:r w:rsidR="002A1C25">
        <w:t>Müsnedi</w:t>
      </w:r>
      <w:proofErr w:type="spellEnd"/>
      <w:r w:rsidR="002A1C25">
        <w:t xml:space="preserve"> Ahmed</w:t>
      </w:r>
      <w:r>
        <w:t>)</w:t>
      </w:r>
    </w:p>
    <w:p w14:paraId="4DDF5C3B" w14:textId="754E124F" w:rsidR="002A1C25" w:rsidRDefault="00EB4287" w:rsidP="00EB4287">
      <w:pPr>
        <w:jc w:val="both"/>
      </w:pPr>
      <w:r>
        <w:tab/>
        <w:t xml:space="preserve">2) Hz. Cabir Radıyallahu </w:t>
      </w:r>
      <w:proofErr w:type="spellStart"/>
      <w:r>
        <w:t>anh</w:t>
      </w:r>
      <w:proofErr w:type="spellEnd"/>
      <w:r>
        <w:t xml:space="preserve"> diyor ki: Rasulullah Sallallahu aleyhi ve </w:t>
      </w:r>
      <w:proofErr w:type="spellStart"/>
      <w:r>
        <w:t>sellem</w:t>
      </w:r>
      <w:proofErr w:type="spellEnd"/>
      <w:r>
        <w:t xml:space="preserve"> buyurdu ki: </w:t>
      </w:r>
      <w:r w:rsidR="002A1C25">
        <w:t>“Benim ve sizin durumunuz; ateş yakıp da, ateşine cırcır böcekleri ve pervaneler düşmeye başlayınca, onlara engel olmaya çalışan adamın durumuna benzer. Ben sizi ateşten korumak için kuşaklarınızdan tutuyorum, siz ise benim elimden kurtulmaya, ateşe girmeye çalışıyorsunuz.”</w:t>
      </w:r>
      <w:r>
        <w:t xml:space="preserve"> (</w:t>
      </w:r>
      <w:r w:rsidR="002A1C25">
        <w:t>Müslim</w:t>
      </w:r>
      <w:r w:rsidR="008F2EC7">
        <w:t>-</w:t>
      </w:r>
      <w:r w:rsidR="002A1C25">
        <w:t>Buhari</w:t>
      </w:r>
      <w:r w:rsidR="008F2EC7">
        <w:t>-</w:t>
      </w:r>
      <w:proofErr w:type="spellStart"/>
      <w:r w:rsidR="002A1C25">
        <w:t>Tirmizî</w:t>
      </w:r>
      <w:proofErr w:type="spellEnd"/>
      <w:r>
        <w:t>)</w:t>
      </w:r>
    </w:p>
    <w:p w14:paraId="5C6247C4" w14:textId="467F7CA0" w:rsidR="002A1C25" w:rsidRDefault="00EB4287" w:rsidP="00441582">
      <w:pPr>
        <w:jc w:val="both"/>
      </w:pPr>
      <w:r>
        <w:tab/>
        <w:t>3)</w:t>
      </w:r>
      <w:r w:rsidR="00441582">
        <w:t xml:space="preserve"> Hz. </w:t>
      </w:r>
      <w:proofErr w:type="spellStart"/>
      <w:r w:rsidR="00441582">
        <w:t>Dûrre</w:t>
      </w:r>
      <w:proofErr w:type="spellEnd"/>
      <w:r w:rsidR="00441582">
        <w:t xml:space="preserve"> binti </w:t>
      </w:r>
      <w:proofErr w:type="spellStart"/>
      <w:r w:rsidR="00441582">
        <w:t>Ebî</w:t>
      </w:r>
      <w:proofErr w:type="spellEnd"/>
      <w:r w:rsidR="00441582">
        <w:t xml:space="preserve"> Leheb Radıyallahu </w:t>
      </w:r>
      <w:proofErr w:type="gramStart"/>
      <w:r w:rsidR="00441582">
        <w:t>anha</w:t>
      </w:r>
      <w:proofErr w:type="gramEnd"/>
      <w:r w:rsidR="00441582">
        <w:t xml:space="preserve"> diyor ki: Rasulullah Sallallahu aleyhi ve </w:t>
      </w:r>
      <w:proofErr w:type="spellStart"/>
      <w:r w:rsidR="00441582">
        <w:t>sellem</w:t>
      </w:r>
      <w:proofErr w:type="spellEnd"/>
      <w:r w:rsidR="00441582">
        <w:t xml:space="preserve"> minber üzerinde oturmaktayken bir adam ayağa kalkarak: </w:t>
      </w:r>
      <w:r>
        <w:t xml:space="preserve"> </w:t>
      </w:r>
      <w:r w:rsidR="00441582">
        <w:t>“</w:t>
      </w:r>
      <w:r w:rsidR="002A1C25">
        <w:t>Ya Rasulallah! İnsanların en hayırlısı kimdir?</w:t>
      </w:r>
      <w:r w:rsidR="00441582">
        <w:t>”</w:t>
      </w:r>
      <w:r w:rsidR="002A1C25">
        <w:t xml:space="preserve"> dedi. Rasulallah Sallallahu Aleyhi ve Sellem buyurdu ki; </w:t>
      </w:r>
      <w:r w:rsidR="00441582">
        <w:t>“</w:t>
      </w:r>
      <w:r w:rsidR="002A1C25">
        <w:t>İnsanların en hayırlısı en fazla Kur’an okuyan</w:t>
      </w:r>
      <w:r w:rsidR="00441582">
        <w:t>,</w:t>
      </w:r>
      <w:r w:rsidR="002A1C25">
        <w:t xml:space="preserve"> en fazla takva sahibi olan, en fazla iyiliği emreden, en fazla kötülü</w:t>
      </w:r>
      <w:r w:rsidR="00441582">
        <w:t>kten</w:t>
      </w:r>
      <w:r w:rsidR="002A1C25">
        <w:t xml:space="preserve"> </w:t>
      </w:r>
      <w:proofErr w:type="spellStart"/>
      <w:r w:rsidR="002A1C25">
        <w:t>nehyeden</w:t>
      </w:r>
      <w:proofErr w:type="spellEnd"/>
      <w:r w:rsidR="002A1C25">
        <w:t xml:space="preserve"> ve en fazla akrabasını görüp gözetendir.</w:t>
      </w:r>
      <w:r>
        <w:t xml:space="preserve"> (</w:t>
      </w:r>
      <w:r w:rsidR="002A1C25" w:rsidRPr="002A1C25">
        <w:t>Müsned</w:t>
      </w:r>
      <w:r w:rsidR="008F2EC7">
        <w:t xml:space="preserve">- </w:t>
      </w:r>
      <w:proofErr w:type="spellStart"/>
      <w:r>
        <w:t>Tabera</w:t>
      </w:r>
      <w:r w:rsidR="002A1C25">
        <w:t>ni</w:t>
      </w:r>
      <w:proofErr w:type="spellEnd"/>
      <w:r>
        <w:t>)</w:t>
      </w:r>
    </w:p>
    <w:p w14:paraId="7013486F" w14:textId="44392F77" w:rsidR="0048227D" w:rsidRPr="00AB697E" w:rsidRDefault="00441582" w:rsidP="00441582">
      <w:pPr>
        <w:jc w:val="both"/>
      </w:pPr>
      <w:r>
        <w:tab/>
        <w:t xml:space="preserve">4) Hz. Zeyneb binti Cahş Radıyallahu </w:t>
      </w:r>
      <w:proofErr w:type="gramStart"/>
      <w:r>
        <w:t>anha</w:t>
      </w:r>
      <w:proofErr w:type="gramEnd"/>
      <w:r>
        <w:t xml:space="preserve"> diyor ki: Ben: “</w:t>
      </w:r>
      <w:r w:rsidR="002A1C25" w:rsidRPr="002A1C25">
        <w:t>Ya Rasulallah!</w:t>
      </w:r>
      <w:r w:rsidR="002A1C25">
        <w:t xml:space="preserve"> Aramızda salih insanlar olduğu halde biz helak olur muyuz?</w:t>
      </w:r>
      <w:r>
        <w:t>”</w:t>
      </w:r>
      <w:r w:rsidR="002A1C25">
        <w:t xml:space="preserve"> dedim. </w:t>
      </w:r>
      <w:r w:rsidR="0048227D" w:rsidRPr="0048227D">
        <w:t>Rasulallah Sallallahu Aleyhi ve Sellem</w:t>
      </w:r>
      <w:r>
        <w:t xml:space="preserve"> “</w:t>
      </w:r>
      <w:r w:rsidR="0048227D">
        <w:t>Evet, k</w:t>
      </w:r>
      <w:r>
        <w:t>ötülükler çoğaldı zaman” buyurdu. (</w:t>
      </w:r>
      <w:r w:rsidR="0048227D">
        <w:t>Buhari</w:t>
      </w:r>
      <w:r>
        <w:t>)</w:t>
      </w:r>
    </w:p>
    <w:p w14:paraId="31088D0E" w14:textId="77777777" w:rsidR="002A1C25" w:rsidRDefault="002A1C25" w:rsidP="00AB697E">
      <w:pPr>
        <w:tabs>
          <w:tab w:val="left" w:pos="5169"/>
        </w:tabs>
      </w:pPr>
      <w:bookmarkStart w:id="0" w:name="_GoBack"/>
      <w:bookmarkEnd w:id="0"/>
    </w:p>
    <w:sectPr w:rsidR="002A1C25" w:rsidSect="00EB428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1204" w14:textId="77777777" w:rsidR="00D5585E" w:rsidRDefault="00D5585E" w:rsidP="008F2EC7">
      <w:pPr>
        <w:spacing w:after="0" w:line="240" w:lineRule="auto"/>
      </w:pPr>
      <w:r>
        <w:separator/>
      </w:r>
    </w:p>
  </w:endnote>
  <w:endnote w:type="continuationSeparator" w:id="0">
    <w:p w14:paraId="310DF8E6" w14:textId="77777777" w:rsidR="00D5585E" w:rsidRDefault="00D5585E" w:rsidP="008F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2CB8" w14:textId="27CF3398" w:rsidR="008F2EC7" w:rsidRPr="00EB4287" w:rsidRDefault="008F2EC7" w:rsidP="00EB4287">
    <w:pPr>
      <w:tabs>
        <w:tab w:val="center" w:pos="4536"/>
        <w:tab w:val="right" w:pos="9072"/>
      </w:tabs>
      <w:spacing w:after="0" w:line="240" w:lineRule="auto"/>
      <w:rPr>
        <w:rFonts w:ascii="Calibri" w:eastAsia="Calibri" w:hAnsi="Calibri" w:cs="Times New Roman"/>
        <w:b/>
        <w:bCs/>
      </w:rPr>
    </w:pPr>
    <w:r w:rsidRPr="008F2EC7">
      <w:rPr>
        <w:rFonts w:ascii="Calibri" w:eastAsia="Calibri" w:hAnsi="Calibri" w:cs="Times New Roman"/>
        <w:b/>
        <w:bCs/>
      </w:rPr>
      <w:t>FND 7. Sayı –Kasım 2011</w:t>
    </w:r>
    <w:r w:rsidRPr="008F2EC7">
      <w:rPr>
        <w:rFonts w:ascii="Calibri" w:eastAsia="Calibri" w:hAnsi="Calibri" w:cs="Times New Roman"/>
        <w:b/>
        <w:bCs/>
      </w:rPr>
      <w:tab/>
    </w:r>
    <w:r w:rsidR="00EB4287">
      <w:rPr>
        <w:rFonts w:ascii="Calibri" w:eastAsia="Calibri" w:hAnsi="Calibri" w:cs="Times New Roman"/>
        <w:b/>
        <w:bCs/>
      </w:rPr>
      <w:t xml:space="preserve">                                                                                           </w:t>
    </w:r>
    <w:r w:rsidRPr="008F2EC7">
      <w:rPr>
        <w:rFonts w:ascii="Calibri" w:eastAsia="Calibri" w:hAnsi="Calibri" w:cs="Times New Roman"/>
        <w:b/>
        <w:bCs/>
      </w:rPr>
      <w:tab/>
    </w:r>
    <w:hyperlink r:id="rId1" w:history="1">
      <w:r w:rsidRPr="008F2EC7">
        <w:rPr>
          <w:rFonts w:ascii="Calibri" w:eastAsia="Calibri" w:hAnsi="Calibri" w:cs="Times New Roman"/>
          <w:b/>
          <w:bCs/>
          <w:color w:val="0563C1"/>
          <w:u w:val="single"/>
        </w:rPr>
        <w:t>furkannesli.net</w:t>
      </w:r>
    </w:hyperlink>
    <w:r w:rsidRPr="008F2EC7">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28F67" w14:textId="77777777" w:rsidR="00D5585E" w:rsidRDefault="00D5585E" w:rsidP="008F2EC7">
      <w:pPr>
        <w:spacing w:after="0" w:line="240" w:lineRule="auto"/>
      </w:pPr>
      <w:r>
        <w:separator/>
      </w:r>
    </w:p>
  </w:footnote>
  <w:footnote w:type="continuationSeparator" w:id="0">
    <w:p w14:paraId="31B9DBD4" w14:textId="77777777" w:rsidR="00D5585E" w:rsidRDefault="00D5585E" w:rsidP="008F2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6"/>
    <w:rsid w:val="002A1C25"/>
    <w:rsid w:val="00441582"/>
    <w:rsid w:val="0048227D"/>
    <w:rsid w:val="005753A6"/>
    <w:rsid w:val="007A655B"/>
    <w:rsid w:val="008F2EC7"/>
    <w:rsid w:val="00AB697E"/>
    <w:rsid w:val="00D5585E"/>
    <w:rsid w:val="00EB4287"/>
    <w:rsid w:val="00F40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686F"/>
  <w15:chartTrackingRefBased/>
  <w15:docId w15:val="{5B801731-B58C-41FC-BD07-5E3D5105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E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EC7"/>
  </w:style>
  <w:style w:type="paragraph" w:styleId="Altbilgi">
    <w:name w:val="footer"/>
    <w:basedOn w:val="Normal"/>
    <w:link w:val="AltbilgiChar"/>
    <w:uiPriority w:val="99"/>
    <w:unhideWhenUsed/>
    <w:rsid w:val="008F2E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Baran</dc:creator>
  <cp:keywords/>
  <dc:description/>
  <cp:lastModifiedBy>Microsoft hesabı</cp:lastModifiedBy>
  <cp:revision>4</cp:revision>
  <dcterms:created xsi:type="dcterms:W3CDTF">2021-04-03T18:27:00Z</dcterms:created>
  <dcterms:modified xsi:type="dcterms:W3CDTF">2021-04-05T22:35:00Z</dcterms:modified>
</cp:coreProperties>
</file>