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DB" w:rsidRPr="00C65DD9" w:rsidRDefault="002556DB" w:rsidP="002556DB">
      <w:pPr>
        <w:spacing w:before="100" w:beforeAutospacing="1" w:after="100" w:afterAutospacing="1" w:line="240" w:lineRule="auto"/>
        <w:jc w:val="right"/>
        <w:outlineLvl w:val="0"/>
        <w:rPr>
          <w:rFonts w:eastAsia="Times New Roman" w:cstheme="minorHAnsi"/>
          <w:b/>
          <w:bCs/>
          <w:kern w:val="36"/>
          <w:lang w:eastAsia="tr-TR"/>
        </w:rPr>
      </w:pPr>
      <w:r>
        <w:rPr>
          <w:rFonts w:eastAsia="Times New Roman" w:cstheme="minorHAnsi"/>
          <w:b/>
          <w:bCs/>
          <w:kern w:val="36"/>
          <w:lang w:eastAsia="tr-TR"/>
        </w:rPr>
        <w:t>GÜN</w:t>
      </w:r>
      <w:r w:rsidRPr="00C65DD9">
        <w:rPr>
          <w:rFonts w:eastAsia="Times New Roman" w:cstheme="minorHAnsi"/>
          <w:b/>
          <w:bCs/>
          <w:kern w:val="36"/>
          <w:lang w:eastAsia="tr-TR"/>
        </w:rPr>
        <w:t xml:space="preserve">DEM ÖZEL </w:t>
      </w:r>
    </w:p>
    <w:p w:rsidR="002556DB" w:rsidRDefault="002556DB" w:rsidP="002556DB">
      <w:pPr>
        <w:spacing w:before="100" w:beforeAutospacing="1" w:after="100" w:afterAutospacing="1" w:line="240" w:lineRule="auto"/>
        <w:jc w:val="both"/>
        <w:outlineLvl w:val="0"/>
        <w:rPr>
          <w:rFonts w:ascii="Times New Roman" w:eastAsia="Times New Roman" w:hAnsi="Times New Roman" w:cs="Times New Roman"/>
          <w:b/>
          <w:bCs/>
          <w:kern w:val="36"/>
          <w:lang w:eastAsia="tr-TR"/>
        </w:rPr>
      </w:pPr>
    </w:p>
    <w:p w:rsidR="002556DB" w:rsidRDefault="002556DB" w:rsidP="002556DB">
      <w:pPr>
        <w:spacing w:before="100" w:beforeAutospacing="1" w:after="100" w:afterAutospacing="1" w:line="240" w:lineRule="auto"/>
        <w:jc w:val="both"/>
        <w:outlineLvl w:val="0"/>
        <w:rPr>
          <w:rFonts w:eastAsia="Times New Roman" w:cstheme="minorHAnsi"/>
          <w:b/>
          <w:bCs/>
          <w:kern w:val="36"/>
          <w:lang w:eastAsia="tr-TR"/>
        </w:rPr>
      </w:pPr>
    </w:p>
    <w:p w:rsidR="002556DB" w:rsidRPr="00C65DD9" w:rsidRDefault="002556DB" w:rsidP="002556DB">
      <w:pPr>
        <w:spacing w:before="100" w:beforeAutospacing="1" w:after="100" w:afterAutospacing="1" w:line="240" w:lineRule="auto"/>
        <w:jc w:val="center"/>
        <w:outlineLvl w:val="0"/>
        <w:rPr>
          <w:rFonts w:eastAsia="Times New Roman" w:cstheme="minorHAnsi"/>
          <w:b/>
          <w:bCs/>
          <w:kern w:val="36"/>
          <w:lang w:eastAsia="tr-TR"/>
        </w:rPr>
      </w:pPr>
      <w:r w:rsidRPr="00C65DD9">
        <w:rPr>
          <w:rFonts w:eastAsia="Times New Roman" w:cstheme="minorHAnsi"/>
          <w:b/>
          <w:bCs/>
          <w:kern w:val="36"/>
          <w:lang w:eastAsia="tr-TR"/>
        </w:rPr>
        <w:t>FURKAN HAREKETİ RAMAZAN AYINI DOLU DOLU PROGRAMLARLA İHYA EDİYOR</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p>
    <w:p w:rsidR="002556DB" w:rsidRPr="00C65DD9"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 xml:space="preserve">Uzun bir süredir konferansları engellenen ve düğün salonlarında yaptıkları programlara dahi izin verilmeyen Furkan Hareketi üyeleri, başta liderleri Alparslan Kuytul Hocaefendi olmak üzere bu Ramazan ayını dolu </w:t>
      </w:r>
      <w:proofErr w:type="spellStart"/>
      <w:r w:rsidRPr="00C65DD9">
        <w:rPr>
          <w:rFonts w:eastAsia="Times New Roman" w:cstheme="minorHAnsi"/>
          <w:lang w:eastAsia="tr-TR"/>
        </w:rPr>
        <w:t>dolu</w:t>
      </w:r>
      <w:proofErr w:type="spellEnd"/>
      <w:r w:rsidRPr="00C65DD9">
        <w:rPr>
          <w:rFonts w:eastAsia="Times New Roman" w:cstheme="minorHAnsi"/>
          <w:lang w:eastAsia="tr-TR"/>
        </w:rPr>
        <w:t xml:space="preserve"> programlarla geçirdi. Ramazan ayından hakkıyla istifade edebilmenin yollarının konuşulduğu, </w:t>
      </w:r>
      <w:proofErr w:type="spellStart"/>
      <w:r w:rsidRPr="00C65DD9">
        <w:rPr>
          <w:rFonts w:eastAsia="Times New Roman" w:cstheme="minorHAnsi"/>
          <w:lang w:eastAsia="tr-TR"/>
        </w:rPr>
        <w:t>Asr</w:t>
      </w:r>
      <w:proofErr w:type="spellEnd"/>
      <w:r w:rsidRPr="00C65DD9">
        <w:rPr>
          <w:rFonts w:eastAsia="Times New Roman" w:cstheme="minorHAnsi"/>
          <w:lang w:eastAsia="tr-TR"/>
        </w:rPr>
        <w:t xml:space="preserve">-ı Saadetteki gibi bir Ramazan ayının nasıl geçirilebileceğinin anlatıldığı ve kardeşlik- dayanışma- ümmet şuurunun da kazanılmasının hedeflendiği yüzlerce program düzenlendi. Türkiye genelinde tüm dernek ve şubelerinde iftar programları düzenleyerek Alparslan Kuytul </w:t>
      </w:r>
      <w:proofErr w:type="spellStart"/>
      <w:r w:rsidRPr="00C65DD9">
        <w:rPr>
          <w:rFonts w:eastAsia="Times New Roman" w:cstheme="minorHAnsi"/>
          <w:lang w:eastAsia="tr-TR"/>
        </w:rPr>
        <w:t>Hocaefendi’yi</w:t>
      </w:r>
      <w:proofErr w:type="spellEnd"/>
      <w:r w:rsidRPr="00C65DD9">
        <w:rPr>
          <w:rFonts w:eastAsia="Times New Roman" w:cstheme="minorHAnsi"/>
          <w:lang w:eastAsia="tr-TR"/>
        </w:rPr>
        <w:t xml:space="preserve"> de sofralarına konuk eden Furkan Hareketi üyeleri dolu </w:t>
      </w:r>
      <w:proofErr w:type="spellStart"/>
      <w:r w:rsidRPr="00C65DD9">
        <w:rPr>
          <w:rFonts w:eastAsia="Times New Roman" w:cstheme="minorHAnsi"/>
          <w:lang w:eastAsia="tr-TR"/>
        </w:rPr>
        <w:t>dolu</w:t>
      </w:r>
      <w:proofErr w:type="spellEnd"/>
      <w:r w:rsidRPr="00C65DD9">
        <w:rPr>
          <w:rFonts w:eastAsia="Times New Roman" w:cstheme="minorHAnsi"/>
          <w:lang w:eastAsia="tr-TR"/>
        </w:rPr>
        <w:t xml:space="preserve"> bir Ramazan geçirmekten mutluluk duyduklarını dile getirdiler. Genel olarak halka açık park ve bahçelerde bazen de kapalı alanlarda gerçekleştirilen iftar programlarına halktan yoğun katılım gerçekleşti. İftardan sonra ayrı bir program, teravih namazından sonra da ayrı bir program düzenleyerek daha çok kişiyle sohbet etme imkânının sağlandığı programlarda bazen açık alanda yağan yağmura rağmen iftarını parkta yapan kardeşlerimiz, iftar sonrasında Muhterem Alparslan Kuytul Hocaefendi’nin sohbetini yağmur altında hiç kalkmadan dinledi, bazen de imsak vaktine kadar evlerine dağılmayıp sahuru da Hocaefendi ve kardeşleriyle birlikte yapmanın mutluluğunu yaşadı. Ay boyunca yapılan programlarda Kur’an ziyafeti ve Grup Furkan sahne aldı.</w:t>
      </w:r>
    </w:p>
    <w:p w:rsidR="002556DB" w:rsidRPr="00C65DD9"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b/>
          <w:bCs/>
          <w:lang w:eastAsia="tr-TR"/>
        </w:rPr>
        <w:t>İşte Ramazan ayı boyunca Alparslan Kuytul Hocaefendi’nin yoğun programından bazıları:</w:t>
      </w:r>
    </w:p>
    <w:p w:rsidR="002556DB" w:rsidRPr="00C65DD9"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 xml:space="preserve">28 Mayıs Pazar: Teravih Namazı Ve Adana </w:t>
      </w:r>
      <w:proofErr w:type="spellStart"/>
      <w:r w:rsidRPr="00C65DD9">
        <w:rPr>
          <w:rFonts w:eastAsia="Times New Roman" w:cstheme="minorHAnsi"/>
          <w:lang w:eastAsia="tr-TR"/>
        </w:rPr>
        <w:t>Ulucamii’nde</w:t>
      </w:r>
      <w:proofErr w:type="spellEnd"/>
      <w:r w:rsidRPr="00C65DD9">
        <w:rPr>
          <w:rFonts w:eastAsia="Times New Roman" w:cstheme="minorHAnsi"/>
          <w:lang w:eastAsia="tr-TR"/>
        </w:rPr>
        <w:t xml:space="preserve"> Düzenlenen Ramazan Özel Programı</w:t>
      </w:r>
      <w:r w:rsidRPr="00C65DD9">
        <w:rPr>
          <w:rFonts w:eastAsia="Times New Roman" w:cstheme="minorHAnsi"/>
          <w:lang w:eastAsia="tr-TR"/>
        </w:rPr>
        <w:br/>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 xml:space="preserve">29 Mayıs Pazartesi: Teravih Namazı Ve Adana </w:t>
      </w:r>
      <w:proofErr w:type="spellStart"/>
      <w:r w:rsidRPr="00C65DD9">
        <w:rPr>
          <w:rFonts w:eastAsia="Times New Roman" w:cstheme="minorHAnsi"/>
          <w:lang w:eastAsia="tr-TR"/>
        </w:rPr>
        <w:t>Darusselam</w:t>
      </w:r>
      <w:proofErr w:type="spellEnd"/>
      <w:r w:rsidRPr="00C65DD9">
        <w:rPr>
          <w:rFonts w:eastAsia="Times New Roman" w:cstheme="minorHAnsi"/>
          <w:lang w:eastAsia="tr-TR"/>
        </w:rPr>
        <w:t xml:space="preserve"> Camii’nde Düzenlenen Ramazan Özel Programı</w:t>
      </w:r>
    </w:p>
    <w:p w:rsidR="002556DB" w:rsidRPr="00C65DD9" w:rsidRDefault="002556DB" w:rsidP="002556DB">
      <w:pPr>
        <w:spacing w:before="100" w:beforeAutospacing="1" w:after="100" w:afterAutospacing="1" w:line="240" w:lineRule="auto"/>
        <w:ind w:left="708"/>
        <w:jc w:val="both"/>
        <w:rPr>
          <w:rFonts w:eastAsia="Times New Roman" w:cstheme="minorHAnsi"/>
          <w:lang w:eastAsia="tr-TR"/>
        </w:rPr>
      </w:pPr>
      <w:r w:rsidRPr="00C65DD9">
        <w:rPr>
          <w:rFonts w:eastAsia="Times New Roman" w:cstheme="minorHAnsi"/>
          <w:lang w:eastAsia="tr-TR"/>
        </w:rPr>
        <w:br/>
        <w:t>30 Mayıs Salı: Üniversite Ve Üniversite Hazırlık Talebeleriyle İftar Programı Ve Teravih Namazı</w:t>
      </w:r>
      <w:r w:rsidRPr="00C65DD9">
        <w:rPr>
          <w:rFonts w:eastAsia="Times New Roman" w:cstheme="minorHAnsi"/>
          <w:lang w:eastAsia="tr-TR"/>
        </w:rPr>
        <w:br/>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 xml:space="preserve">31 Mayıs Çarşamba: Teravih Namazı Ve Adana </w:t>
      </w:r>
      <w:proofErr w:type="spellStart"/>
      <w:r w:rsidRPr="00C65DD9">
        <w:rPr>
          <w:rFonts w:eastAsia="Times New Roman" w:cstheme="minorHAnsi"/>
          <w:lang w:eastAsia="tr-TR"/>
        </w:rPr>
        <w:t>Ramazanoğlu</w:t>
      </w:r>
      <w:proofErr w:type="spellEnd"/>
      <w:r w:rsidRPr="00C65DD9">
        <w:rPr>
          <w:rFonts w:eastAsia="Times New Roman" w:cstheme="minorHAnsi"/>
          <w:lang w:eastAsia="tr-TR"/>
        </w:rPr>
        <w:t xml:space="preserve"> Ca</w:t>
      </w:r>
      <w:r>
        <w:rPr>
          <w:rFonts w:eastAsia="Times New Roman" w:cstheme="minorHAnsi"/>
          <w:lang w:eastAsia="tr-TR"/>
        </w:rPr>
        <w:t xml:space="preserve">mii’nde Düzenlenen Ramazan Özel </w:t>
      </w:r>
      <w:r w:rsidRPr="00C65DD9">
        <w:rPr>
          <w:rFonts w:eastAsia="Times New Roman" w:cstheme="minorHAnsi"/>
          <w:lang w:eastAsia="tr-TR"/>
        </w:rPr>
        <w:t>Programı</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 xml:space="preserve">1 Haziran Perşembe: Teravih Namazı Ve Adana </w:t>
      </w:r>
      <w:proofErr w:type="spellStart"/>
      <w:r w:rsidRPr="00C65DD9">
        <w:rPr>
          <w:rFonts w:eastAsia="Times New Roman" w:cstheme="minorHAnsi"/>
          <w:lang w:eastAsia="tr-TR"/>
        </w:rPr>
        <w:t>Yenidoğan</w:t>
      </w:r>
      <w:proofErr w:type="spellEnd"/>
      <w:r w:rsidRPr="00C65DD9">
        <w:rPr>
          <w:rFonts w:eastAsia="Times New Roman" w:cstheme="minorHAnsi"/>
          <w:lang w:eastAsia="tr-TR"/>
        </w:rPr>
        <w:t xml:space="preserve"> </w:t>
      </w:r>
      <w:proofErr w:type="spellStart"/>
      <w:r w:rsidRPr="00C65DD9">
        <w:rPr>
          <w:rFonts w:eastAsia="Times New Roman" w:cstheme="minorHAnsi"/>
          <w:lang w:eastAsia="tr-TR"/>
        </w:rPr>
        <w:t>Beşocak</w:t>
      </w:r>
      <w:proofErr w:type="spellEnd"/>
      <w:r w:rsidRPr="00C65DD9">
        <w:rPr>
          <w:rFonts w:eastAsia="Times New Roman" w:cstheme="minorHAnsi"/>
          <w:lang w:eastAsia="tr-TR"/>
        </w:rPr>
        <w:t xml:space="preserve"> Camii’nde Düzenlenen Ramazan Özel Programı</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2 Haziran Cuma: Ankara İftar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3 Haziran Cumartesi: Konya’da İftar Programı Ve Dernek Açılışı</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4 Haziran Pazar: Teravih Namazı Ve Adana Narlıca Osman Ağa Camii’nde Düzenlenen Ramazan Özel Programı</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lastRenderedPageBreak/>
        <w:t xml:space="preserve"> 5 Haziran Pazartesi: Teravih Namazı Ve Adana 19 Mayıs Mahallesi </w:t>
      </w:r>
      <w:proofErr w:type="spellStart"/>
      <w:r w:rsidRPr="002556DB">
        <w:rPr>
          <w:rFonts w:eastAsia="Times New Roman" w:cstheme="minorHAnsi"/>
          <w:lang w:eastAsia="tr-TR"/>
        </w:rPr>
        <w:t>Neziha</w:t>
      </w:r>
      <w:proofErr w:type="spellEnd"/>
      <w:r w:rsidRPr="002556DB">
        <w:rPr>
          <w:rFonts w:eastAsia="Times New Roman" w:cstheme="minorHAnsi"/>
          <w:lang w:eastAsia="tr-TR"/>
        </w:rPr>
        <w:t xml:space="preserve"> Yalvaç Örnek Camii’nde Düzenlenen Ramazan Özel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6 Haziran Salı: Akraba Grubu İle İftar Ve Sonrasında Sohbet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7 Haziran Çarşamba: Osmaniye İftar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8 Haziran Perşembe: Teravih Namazı Ve Adana Huzurevleri Mahallesi Hasan Ilgın Camii’nde Düzenlenen Ramazan Özel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9 Haziran Cuma: Gaziantep İftar Programı (Emniyet Güçleri Tarafından Yarıda Kesildi!)</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 10 Haziran Cumartesi: Adana Merkez Park Dev İftar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11 Haziran Pazar: Hatay İftar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12 Haziran Pazartesi: Teravih Namazı Ve Adana Emek Mah. Hasan </w:t>
      </w:r>
      <w:proofErr w:type="spellStart"/>
      <w:r w:rsidRPr="002556DB">
        <w:rPr>
          <w:rFonts w:eastAsia="Times New Roman" w:cstheme="minorHAnsi"/>
          <w:lang w:eastAsia="tr-TR"/>
        </w:rPr>
        <w:t>Gülek</w:t>
      </w:r>
      <w:proofErr w:type="spellEnd"/>
      <w:r w:rsidRPr="002556DB">
        <w:rPr>
          <w:rFonts w:eastAsia="Times New Roman" w:cstheme="minorHAnsi"/>
          <w:lang w:eastAsia="tr-TR"/>
        </w:rPr>
        <w:t xml:space="preserve"> Camii’nde Düzenlenen Ramazan Özel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13 Haziran Salı: Adıyaman İftar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14 Haziran Çarşamba: Adana- Kozan İftar Programı </w:t>
      </w:r>
    </w:p>
    <w:p w:rsidR="002556DB" w:rsidRP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15 Haziran Perşembe: Kahramanmaraş İftar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 xml:space="preserve">16 Haziran Cuma: Mersin İftar Programı </w:t>
      </w:r>
    </w:p>
    <w:p w:rsidR="002556DB" w:rsidRDefault="002556DB" w:rsidP="002556DB">
      <w:pPr>
        <w:spacing w:before="100" w:beforeAutospacing="1" w:after="100" w:afterAutospacing="1" w:line="240" w:lineRule="auto"/>
        <w:ind w:firstLine="708"/>
        <w:jc w:val="both"/>
        <w:rPr>
          <w:rFonts w:eastAsia="Times New Roman" w:cstheme="minorHAnsi"/>
          <w:lang w:eastAsia="tr-TR"/>
        </w:rPr>
      </w:pPr>
      <w:r w:rsidRPr="002556DB">
        <w:rPr>
          <w:rFonts w:eastAsia="Times New Roman" w:cstheme="minorHAnsi"/>
          <w:lang w:eastAsia="tr-TR"/>
        </w:rPr>
        <w:t>17 Haziran Cumartesi: Talebeleriyle Vakıf Binasında İftar 18 Haziran Pazar: İtikâf Programına Başlangıç</w:t>
      </w:r>
    </w:p>
    <w:p w:rsidR="002556DB" w:rsidRPr="002556DB" w:rsidRDefault="002556DB" w:rsidP="002556DB">
      <w:pPr>
        <w:spacing w:before="100" w:beforeAutospacing="1" w:after="100" w:afterAutospacing="1" w:line="240" w:lineRule="auto"/>
        <w:ind w:left="708"/>
        <w:jc w:val="both"/>
        <w:rPr>
          <w:rFonts w:eastAsia="Times New Roman" w:cstheme="minorHAnsi"/>
          <w:lang w:eastAsia="tr-TR"/>
        </w:rPr>
      </w:pPr>
      <w:r w:rsidRPr="00C65DD9">
        <w:rPr>
          <w:rFonts w:eastAsia="Times New Roman" w:cstheme="minorHAnsi"/>
          <w:lang w:eastAsia="tr-TR"/>
        </w:rPr>
        <w:br/>
      </w:r>
      <w:r w:rsidRPr="00C65DD9">
        <w:rPr>
          <w:rFonts w:eastAsia="Times New Roman" w:cstheme="minorHAnsi"/>
          <w:b/>
          <w:bCs/>
          <w:lang w:eastAsia="tr-TR"/>
        </w:rPr>
        <w:t>Alparslan Kuytul Hocaefendi Hikmet Temizkan’ın Cenazesine Katıldı</w:t>
      </w:r>
    </w:p>
    <w:p w:rsidR="002556DB" w:rsidRPr="00C65DD9"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Alparslan Kuytul Hocaefendi’nin ilk talebelerinden olan Hikmet Temizkan, hakkın rahmetine kavuştu. 25 Mayıs günü Alparslan Kuytul Hocaefendi Merhum Hikmet Temizkan’ın cenazesine katıldı. Hikmet amcamızın daha evvel kendisi ile yapılan röportajda ‘Verilen görevleri yapmaya çalıştık. Nöbetimizi bitirdik, yeni nesle görevimizi devrettik. İnşallah onlar bizden daha iyi görevi üstlenirler ve bizden daha hayırlı işler yaparlar, ama bizleri de unutmasınlar…’ dediği görülüyor. Kendisine Allah’tan rahmet diliyoruz.</w:t>
      </w:r>
    </w:p>
    <w:p w:rsidR="002556DB" w:rsidRPr="00C65DD9" w:rsidRDefault="002556DB" w:rsidP="002556DB">
      <w:pPr>
        <w:spacing w:before="100" w:beforeAutospacing="1" w:after="100" w:afterAutospacing="1" w:line="240" w:lineRule="auto"/>
        <w:ind w:firstLine="708"/>
        <w:jc w:val="both"/>
        <w:outlineLvl w:val="2"/>
        <w:rPr>
          <w:rFonts w:eastAsia="Times New Roman" w:cstheme="minorHAnsi"/>
          <w:b/>
          <w:bCs/>
          <w:lang w:eastAsia="tr-TR"/>
        </w:rPr>
      </w:pPr>
      <w:r w:rsidRPr="00C65DD9">
        <w:rPr>
          <w:rFonts w:eastAsia="Times New Roman" w:cstheme="minorHAnsi"/>
          <w:b/>
          <w:bCs/>
          <w:lang w:eastAsia="tr-TR"/>
        </w:rPr>
        <w:t>İtikâf Sünneti Yurt Genelinde İhya Ediliyor</w:t>
      </w:r>
    </w:p>
    <w:p w:rsidR="002556DB" w:rsidRPr="00C65DD9"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 xml:space="preserve">Furkan Hareketinin erleri olarak her yıl ihya ettiğimiz İslam davetçisinin benzini olan itikâf sünnetini bu yıl da camilerimizde ihya ediyoruz. Yıllar önce halkımızın ilk defa Furkan Vakfı ve Muhterem Alparslan Kuytul Hocaefendi’den gördüğü bu sünnet son birkaç yıldır Türkiye Müslümanlarının da gündemine girmiş durumda. Unutulmuş bir sünneti ihya edebilmek ve böyle faydalı bir sünnetten hakkıyla istifade edebilmek için yaklaşık 15 yıldır gayret </w:t>
      </w:r>
      <w:proofErr w:type="spellStart"/>
      <w:r w:rsidRPr="00C65DD9">
        <w:rPr>
          <w:rFonts w:eastAsia="Times New Roman" w:cstheme="minorHAnsi"/>
          <w:lang w:eastAsia="tr-TR"/>
        </w:rPr>
        <w:t>sarfeden</w:t>
      </w:r>
      <w:proofErr w:type="spellEnd"/>
      <w:r w:rsidRPr="00C65DD9">
        <w:rPr>
          <w:rFonts w:eastAsia="Times New Roman" w:cstheme="minorHAnsi"/>
          <w:lang w:eastAsia="tr-TR"/>
        </w:rPr>
        <w:t xml:space="preserve"> Furkan Hareketi mensupları bu sene de Türkiye’nin her tarafında erkekler olarak camilerde bayanlar olarak da evlerde itikâfa giriyor. Sizler de camilere gidip Ramazan Ayı’nın son 10 gününü kardeşlerimizle birlikte değerlendirebilirsiniz…</w:t>
      </w:r>
    </w:p>
    <w:p w:rsidR="002556DB" w:rsidRPr="00C65DD9" w:rsidRDefault="002556DB" w:rsidP="002556DB">
      <w:pPr>
        <w:spacing w:before="100" w:beforeAutospacing="1" w:after="100" w:afterAutospacing="1" w:line="240" w:lineRule="auto"/>
        <w:ind w:firstLine="708"/>
        <w:jc w:val="both"/>
        <w:outlineLvl w:val="2"/>
        <w:rPr>
          <w:rFonts w:eastAsia="Times New Roman" w:cstheme="minorHAnsi"/>
          <w:bCs/>
          <w:lang w:eastAsia="tr-TR"/>
        </w:rPr>
      </w:pPr>
      <w:r w:rsidRPr="00C65DD9">
        <w:rPr>
          <w:rFonts w:eastAsia="Times New Roman" w:cstheme="minorHAnsi"/>
          <w:bCs/>
          <w:lang w:eastAsia="tr-TR"/>
        </w:rPr>
        <w:lastRenderedPageBreak/>
        <w:t>Türkiye’de ve Yurt Dışında Yardım Paketleri Dağıtımı Yapılıyor</w:t>
      </w:r>
    </w:p>
    <w:p w:rsidR="002556DB" w:rsidRPr="00C65DD9" w:rsidRDefault="002556DB" w:rsidP="002556DB">
      <w:pPr>
        <w:spacing w:before="100" w:beforeAutospacing="1" w:after="100" w:afterAutospacing="1" w:line="240" w:lineRule="auto"/>
        <w:jc w:val="both"/>
        <w:rPr>
          <w:rFonts w:eastAsia="Times New Roman" w:cstheme="minorHAnsi"/>
          <w:lang w:eastAsia="tr-TR"/>
        </w:rPr>
      </w:pPr>
    </w:p>
    <w:p w:rsidR="002556DB" w:rsidRPr="00C65DD9"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Furkan Eğitim Ve Hizmet Vakfı fakir ailelere ve yardıma muhtaç olan kişilere yardım etmeye Ramazan Ayı’nda da aralıksız devam ediyor. Yurt genelinde dağıtılan binlerce yardım kolisi ile fakir ailelerin yüzü gülerken yardım yapan kişiler de bu sevaba ulaşmanın mutluluğunu yaşıyor.</w:t>
      </w:r>
    </w:p>
    <w:p w:rsidR="002556DB" w:rsidRPr="00C65DD9" w:rsidRDefault="002556DB" w:rsidP="002556DB">
      <w:pPr>
        <w:spacing w:before="100" w:beforeAutospacing="1" w:after="100" w:afterAutospacing="1" w:line="240" w:lineRule="auto"/>
        <w:ind w:firstLine="708"/>
        <w:jc w:val="both"/>
        <w:outlineLvl w:val="2"/>
        <w:rPr>
          <w:rFonts w:eastAsia="Times New Roman" w:cstheme="minorHAnsi"/>
          <w:b/>
          <w:bCs/>
          <w:lang w:eastAsia="tr-TR"/>
        </w:rPr>
      </w:pPr>
      <w:r w:rsidRPr="00C65DD9">
        <w:rPr>
          <w:rFonts w:eastAsia="Times New Roman" w:cstheme="minorHAnsi"/>
          <w:b/>
          <w:bCs/>
          <w:lang w:eastAsia="tr-TR"/>
        </w:rPr>
        <w:t>ADANA MERKEZ PARK’TA DEV İFTAR PROGRAMI</w:t>
      </w:r>
    </w:p>
    <w:p w:rsidR="002556DB" w:rsidRPr="00C65DD9" w:rsidRDefault="002556DB" w:rsidP="002556DB">
      <w:pPr>
        <w:spacing w:before="100" w:beforeAutospacing="1" w:after="100" w:afterAutospacing="1" w:line="240" w:lineRule="auto"/>
        <w:ind w:firstLine="708"/>
        <w:jc w:val="both"/>
        <w:rPr>
          <w:rFonts w:eastAsia="Times New Roman" w:cstheme="minorHAnsi"/>
          <w:lang w:eastAsia="tr-TR"/>
        </w:rPr>
      </w:pPr>
      <w:r w:rsidRPr="00C65DD9">
        <w:rPr>
          <w:rFonts w:eastAsia="Times New Roman" w:cstheme="minorHAnsi"/>
          <w:lang w:eastAsia="tr-TR"/>
        </w:rPr>
        <w:t xml:space="preserve">Furkan Vakfı tarafından 10 Haziran Cumartesi günü kardeşlik, dayanışma, birlik ve ümmet şuurunun gelişmesine katkı sağlaması amacıyla halka açık düzenlenen programda Alparslan Kuytul Hocaefendi’nin ve Eşi Semra Kuytul </w:t>
      </w:r>
      <w:proofErr w:type="spellStart"/>
      <w:r w:rsidRPr="00C65DD9">
        <w:rPr>
          <w:rFonts w:eastAsia="Times New Roman" w:cstheme="minorHAnsi"/>
          <w:lang w:eastAsia="tr-TR"/>
        </w:rPr>
        <w:t>Hocahanım’ın</w:t>
      </w:r>
      <w:proofErr w:type="spellEnd"/>
      <w:r w:rsidRPr="00C65DD9">
        <w:rPr>
          <w:rFonts w:eastAsia="Times New Roman" w:cstheme="minorHAnsi"/>
          <w:lang w:eastAsia="tr-TR"/>
        </w:rPr>
        <w:t xml:space="preserve"> da katılımıyla binlerce insan Adana Merkez Parkı’nda iftarlarını açmak için bir araya geldi. Katılımcıların sofrasını alıp geldiği programda iftar sonrası Kur’an-ı Kerim okundu ve Alparslan Kuytul Hocaefendi iftara katılan binlerce kişiye hitap etti. Emniyet güçlerinin, ışıklandırma ve mikrofonlar için getirilen jeneratörün kurulmasına ve hazırlanan diğer programlara izin vermemesi üzerine Teravih Namazını Merkez Camii’nde eda eden kalabalık Vakıf binasına davet edildi. Vakıf binasında devam eden programda kıssa anlatımları, şiir dinletisi, Grup Furkan ve Orta oyunu yer aldı.</w:t>
      </w:r>
    </w:p>
    <w:p w:rsidR="002556DB" w:rsidRPr="00C65DD9" w:rsidRDefault="002556DB" w:rsidP="002556DB">
      <w:pPr>
        <w:jc w:val="both"/>
        <w:rPr>
          <w:rFonts w:cstheme="minorHAnsi"/>
        </w:rPr>
      </w:pPr>
    </w:p>
    <w:p w:rsidR="008D654C" w:rsidRPr="002556DB" w:rsidRDefault="008D654C" w:rsidP="002556DB">
      <w:pPr>
        <w:jc w:val="both"/>
        <w:rPr>
          <w:b/>
        </w:rPr>
      </w:pPr>
    </w:p>
    <w:sectPr w:rsidR="008D654C" w:rsidRPr="002556DB" w:rsidSect="00211E9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39" w:rsidRDefault="00B41139" w:rsidP="00E3336D">
      <w:pPr>
        <w:spacing w:after="0" w:line="240" w:lineRule="auto"/>
      </w:pPr>
      <w:r>
        <w:separator/>
      </w:r>
    </w:p>
  </w:endnote>
  <w:endnote w:type="continuationSeparator" w:id="0">
    <w:p w:rsidR="00B41139" w:rsidRDefault="00B41139" w:rsidP="00E33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ambria-Bold">
    <w:altName w:val="Times New Roman"/>
    <w:panose1 w:val="00000000000000000000"/>
    <w:charset w:val="A2"/>
    <w:family w:val="auto"/>
    <w:notTrueType/>
    <w:pitch w:val="default"/>
    <w:sig w:usb0="00000007"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C0" w:rsidRDefault="002556DB">
    <w:pPr>
      <w:pStyle w:val="Altbilgi"/>
    </w:pPr>
    <w:r>
      <w:t xml:space="preserve">FND 74.Sayı-Haziran 2017                                                                                                  </w:t>
    </w:r>
    <w:hyperlink r:id="rId1" w:history="1">
      <w:r w:rsidRPr="00614AF2">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39" w:rsidRDefault="00B41139" w:rsidP="00E3336D">
      <w:pPr>
        <w:spacing w:after="0" w:line="240" w:lineRule="auto"/>
      </w:pPr>
      <w:r>
        <w:separator/>
      </w:r>
    </w:p>
  </w:footnote>
  <w:footnote w:type="continuationSeparator" w:id="0">
    <w:p w:rsidR="00B41139" w:rsidRDefault="00B41139" w:rsidP="00E333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6DB"/>
    <w:rsid w:val="00000665"/>
    <w:rsid w:val="00000F95"/>
    <w:rsid w:val="00001A96"/>
    <w:rsid w:val="00002431"/>
    <w:rsid w:val="00002A43"/>
    <w:rsid w:val="00013980"/>
    <w:rsid w:val="00023683"/>
    <w:rsid w:val="00024587"/>
    <w:rsid w:val="00031AD0"/>
    <w:rsid w:val="00031CC5"/>
    <w:rsid w:val="00031F79"/>
    <w:rsid w:val="00034C0B"/>
    <w:rsid w:val="00036A9E"/>
    <w:rsid w:val="0004141E"/>
    <w:rsid w:val="000456AC"/>
    <w:rsid w:val="00045C4D"/>
    <w:rsid w:val="00055C38"/>
    <w:rsid w:val="00061672"/>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0B2C"/>
    <w:rsid w:val="000C3269"/>
    <w:rsid w:val="000D6EA4"/>
    <w:rsid w:val="000E3C8D"/>
    <w:rsid w:val="0010629B"/>
    <w:rsid w:val="00106D9F"/>
    <w:rsid w:val="00107309"/>
    <w:rsid w:val="0011109F"/>
    <w:rsid w:val="00116E3D"/>
    <w:rsid w:val="0011741D"/>
    <w:rsid w:val="00120181"/>
    <w:rsid w:val="00120B07"/>
    <w:rsid w:val="00123774"/>
    <w:rsid w:val="00125014"/>
    <w:rsid w:val="0012533A"/>
    <w:rsid w:val="0012756D"/>
    <w:rsid w:val="00132F2E"/>
    <w:rsid w:val="00136B2A"/>
    <w:rsid w:val="00136D77"/>
    <w:rsid w:val="00142507"/>
    <w:rsid w:val="00150FD1"/>
    <w:rsid w:val="001521C9"/>
    <w:rsid w:val="0015585B"/>
    <w:rsid w:val="0016334B"/>
    <w:rsid w:val="00166C60"/>
    <w:rsid w:val="00167718"/>
    <w:rsid w:val="00177F7E"/>
    <w:rsid w:val="00181BE8"/>
    <w:rsid w:val="00182D25"/>
    <w:rsid w:val="001839C9"/>
    <w:rsid w:val="00186003"/>
    <w:rsid w:val="001866F2"/>
    <w:rsid w:val="0018791A"/>
    <w:rsid w:val="00190594"/>
    <w:rsid w:val="00191F50"/>
    <w:rsid w:val="00192A2A"/>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0A67"/>
    <w:rsid w:val="001F6AAC"/>
    <w:rsid w:val="002072BB"/>
    <w:rsid w:val="0021013D"/>
    <w:rsid w:val="0021082E"/>
    <w:rsid w:val="0021711E"/>
    <w:rsid w:val="002178AF"/>
    <w:rsid w:val="002209E7"/>
    <w:rsid w:val="00224030"/>
    <w:rsid w:val="002247B8"/>
    <w:rsid w:val="002355E9"/>
    <w:rsid w:val="00245F3A"/>
    <w:rsid w:val="002470E7"/>
    <w:rsid w:val="00252F6E"/>
    <w:rsid w:val="00254FDC"/>
    <w:rsid w:val="002556DB"/>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2F03E3"/>
    <w:rsid w:val="003124A6"/>
    <w:rsid w:val="003133BE"/>
    <w:rsid w:val="003155E7"/>
    <w:rsid w:val="00317F29"/>
    <w:rsid w:val="00334CDF"/>
    <w:rsid w:val="00347C09"/>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B70AA"/>
    <w:rsid w:val="003C2F45"/>
    <w:rsid w:val="003C2FBC"/>
    <w:rsid w:val="003D096B"/>
    <w:rsid w:val="003D11E6"/>
    <w:rsid w:val="003D3013"/>
    <w:rsid w:val="003E2093"/>
    <w:rsid w:val="003E5ECE"/>
    <w:rsid w:val="003F056F"/>
    <w:rsid w:val="003F0A10"/>
    <w:rsid w:val="003F0F57"/>
    <w:rsid w:val="003F756A"/>
    <w:rsid w:val="0040124E"/>
    <w:rsid w:val="00403367"/>
    <w:rsid w:val="00407691"/>
    <w:rsid w:val="00410678"/>
    <w:rsid w:val="004106F0"/>
    <w:rsid w:val="00410B16"/>
    <w:rsid w:val="004129D9"/>
    <w:rsid w:val="00422C00"/>
    <w:rsid w:val="004235C6"/>
    <w:rsid w:val="00423A12"/>
    <w:rsid w:val="00425D12"/>
    <w:rsid w:val="00431CBA"/>
    <w:rsid w:val="0043246C"/>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025E"/>
    <w:rsid w:val="00492473"/>
    <w:rsid w:val="00493177"/>
    <w:rsid w:val="004972AF"/>
    <w:rsid w:val="00497E55"/>
    <w:rsid w:val="004A6FBC"/>
    <w:rsid w:val="004B43E8"/>
    <w:rsid w:val="004B4CFB"/>
    <w:rsid w:val="004B4E83"/>
    <w:rsid w:val="004C334A"/>
    <w:rsid w:val="004C435D"/>
    <w:rsid w:val="004C5988"/>
    <w:rsid w:val="004C5E81"/>
    <w:rsid w:val="004C7A9A"/>
    <w:rsid w:val="004D5586"/>
    <w:rsid w:val="004D5D85"/>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5845"/>
    <w:rsid w:val="0056782D"/>
    <w:rsid w:val="00571E43"/>
    <w:rsid w:val="00575C12"/>
    <w:rsid w:val="005869F6"/>
    <w:rsid w:val="00587434"/>
    <w:rsid w:val="005879D9"/>
    <w:rsid w:val="00590321"/>
    <w:rsid w:val="00592FD8"/>
    <w:rsid w:val="00594412"/>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1D4E"/>
    <w:rsid w:val="005F3E39"/>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53CEF"/>
    <w:rsid w:val="00654458"/>
    <w:rsid w:val="00667CC7"/>
    <w:rsid w:val="00670A25"/>
    <w:rsid w:val="00687E86"/>
    <w:rsid w:val="00690445"/>
    <w:rsid w:val="00690E8C"/>
    <w:rsid w:val="00692C3B"/>
    <w:rsid w:val="006A0334"/>
    <w:rsid w:val="006A0AC2"/>
    <w:rsid w:val="006A222C"/>
    <w:rsid w:val="006B0FF3"/>
    <w:rsid w:val="006C587C"/>
    <w:rsid w:val="006C75CC"/>
    <w:rsid w:val="006D1E52"/>
    <w:rsid w:val="006D3D17"/>
    <w:rsid w:val="006D47B9"/>
    <w:rsid w:val="006D76DF"/>
    <w:rsid w:val="006E1108"/>
    <w:rsid w:val="006E1BEE"/>
    <w:rsid w:val="006F2E57"/>
    <w:rsid w:val="006F457C"/>
    <w:rsid w:val="006F5F92"/>
    <w:rsid w:val="00703E96"/>
    <w:rsid w:val="00710AA4"/>
    <w:rsid w:val="0071377A"/>
    <w:rsid w:val="00715EA4"/>
    <w:rsid w:val="007210E6"/>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56874"/>
    <w:rsid w:val="00762A43"/>
    <w:rsid w:val="0076312E"/>
    <w:rsid w:val="00766912"/>
    <w:rsid w:val="0077014B"/>
    <w:rsid w:val="007745E8"/>
    <w:rsid w:val="0077499B"/>
    <w:rsid w:val="0078495E"/>
    <w:rsid w:val="00790DCD"/>
    <w:rsid w:val="00793A8D"/>
    <w:rsid w:val="00795120"/>
    <w:rsid w:val="007A0386"/>
    <w:rsid w:val="007A3187"/>
    <w:rsid w:val="007A349B"/>
    <w:rsid w:val="007A788B"/>
    <w:rsid w:val="007B3EE2"/>
    <w:rsid w:val="007B42FD"/>
    <w:rsid w:val="007C14D5"/>
    <w:rsid w:val="007C4B2E"/>
    <w:rsid w:val="007C737A"/>
    <w:rsid w:val="007F25A0"/>
    <w:rsid w:val="007F25B8"/>
    <w:rsid w:val="007F42A1"/>
    <w:rsid w:val="007F6D04"/>
    <w:rsid w:val="008020A9"/>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426BA"/>
    <w:rsid w:val="00844394"/>
    <w:rsid w:val="008446C1"/>
    <w:rsid w:val="00844B9A"/>
    <w:rsid w:val="00855B4A"/>
    <w:rsid w:val="00857F0D"/>
    <w:rsid w:val="008755CF"/>
    <w:rsid w:val="00876F5C"/>
    <w:rsid w:val="008841CE"/>
    <w:rsid w:val="00885725"/>
    <w:rsid w:val="00887B54"/>
    <w:rsid w:val="00891BF3"/>
    <w:rsid w:val="008A7384"/>
    <w:rsid w:val="008B0CD1"/>
    <w:rsid w:val="008B30B1"/>
    <w:rsid w:val="008B3BC4"/>
    <w:rsid w:val="008C3204"/>
    <w:rsid w:val="008C354C"/>
    <w:rsid w:val="008C465B"/>
    <w:rsid w:val="008C687A"/>
    <w:rsid w:val="008C6D4A"/>
    <w:rsid w:val="008C7847"/>
    <w:rsid w:val="008D0265"/>
    <w:rsid w:val="008D03B5"/>
    <w:rsid w:val="008D1E3F"/>
    <w:rsid w:val="008D285C"/>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146B"/>
    <w:rsid w:val="00962342"/>
    <w:rsid w:val="00974925"/>
    <w:rsid w:val="0097756F"/>
    <w:rsid w:val="00981850"/>
    <w:rsid w:val="009819DE"/>
    <w:rsid w:val="00982DC1"/>
    <w:rsid w:val="0098315F"/>
    <w:rsid w:val="009836A6"/>
    <w:rsid w:val="00985C0F"/>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4A21"/>
    <w:rsid w:val="009E6579"/>
    <w:rsid w:val="009E67C4"/>
    <w:rsid w:val="009E72D0"/>
    <w:rsid w:val="009F0332"/>
    <w:rsid w:val="009F32B2"/>
    <w:rsid w:val="009F41D1"/>
    <w:rsid w:val="009F5D8C"/>
    <w:rsid w:val="00A011BA"/>
    <w:rsid w:val="00A023F1"/>
    <w:rsid w:val="00A06A7A"/>
    <w:rsid w:val="00A07E36"/>
    <w:rsid w:val="00A1432C"/>
    <w:rsid w:val="00A178A0"/>
    <w:rsid w:val="00A17F7F"/>
    <w:rsid w:val="00A264AF"/>
    <w:rsid w:val="00A352BE"/>
    <w:rsid w:val="00A40EC9"/>
    <w:rsid w:val="00A60B9C"/>
    <w:rsid w:val="00A61852"/>
    <w:rsid w:val="00A64636"/>
    <w:rsid w:val="00A75346"/>
    <w:rsid w:val="00A8316E"/>
    <w:rsid w:val="00A8552C"/>
    <w:rsid w:val="00A864EC"/>
    <w:rsid w:val="00A97A1D"/>
    <w:rsid w:val="00AA229C"/>
    <w:rsid w:val="00AB09F1"/>
    <w:rsid w:val="00AB1647"/>
    <w:rsid w:val="00AB7A30"/>
    <w:rsid w:val="00AC43A1"/>
    <w:rsid w:val="00AC7244"/>
    <w:rsid w:val="00AD19CF"/>
    <w:rsid w:val="00AD2A94"/>
    <w:rsid w:val="00AE012B"/>
    <w:rsid w:val="00AE1730"/>
    <w:rsid w:val="00AE1C6A"/>
    <w:rsid w:val="00AE479B"/>
    <w:rsid w:val="00AE510E"/>
    <w:rsid w:val="00AE75E7"/>
    <w:rsid w:val="00AF1218"/>
    <w:rsid w:val="00AF2D5C"/>
    <w:rsid w:val="00AF793F"/>
    <w:rsid w:val="00AF7EC6"/>
    <w:rsid w:val="00B00DAF"/>
    <w:rsid w:val="00B0540D"/>
    <w:rsid w:val="00B05BC2"/>
    <w:rsid w:val="00B06D73"/>
    <w:rsid w:val="00B103D4"/>
    <w:rsid w:val="00B10873"/>
    <w:rsid w:val="00B10E68"/>
    <w:rsid w:val="00B12076"/>
    <w:rsid w:val="00B14F4E"/>
    <w:rsid w:val="00B17E28"/>
    <w:rsid w:val="00B24B18"/>
    <w:rsid w:val="00B27BB8"/>
    <w:rsid w:val="00B35603"/>
    <w:rsid w:val="00B3642D"/>
    <w:rsid w:val="00B37217"/>
    <w:rsid w:val="00B41139"/>
    <w:rsid w:val="00B5496C"/>
    <w:rsid w:val="00B61C3E"/>
    <w:rsid w:val="00B6741F"/>
    <w:rsid w:val="00B67C79"/>
    <w:rsid w:val="00B77512"/>
    <w:rsid w:val="00B83581"/>
    <w:rsid w:val="00B85EC3"/>
    <w:rsid w:val="00B863A1"/>
    <w:rsid w:val="00B91E95"/>
    <w:rsid w:val="00B92B4D"/>
    <w:rsid w:val="00B92F07"/>
    <w:rsid w:val="00BA2C41"/>
    <w:rsid w:val="00BA358C"/>
    <w:rsid w:val="00BB7307"/>
    <w:rsid w:val="00BC0CAD"/>
    <w:rsid w:val="00BC3522"/>
    <w:rsid w:val="00BE227B"/>
    <w:rsid w:val="00BE2F97"/>
    <w:rsid w:val="00BE349F"/>
    <w:rsid w:val="00BE5A15"/>
    <w:rsid w:val="00BE5C43"/>
    <w:rsid w:val="00BE61F3"/>
    <w:rsid w:val="00BE7D68"/>
    <w:rsid w:val="00BF2914"/>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91873"/>
    <w:rsid w:val="00CA08F4"/>
    <w:rsid w:val="00CA57B9"/>
    <w:rsid w:val="00CB00CB"/>
    <w:rsid w:val="00CB06DD"/>
    <w:rsid w:val="00CB16F4"/>
    <w:rsid w:val="00CB2B26"/>
    <w:rsid w:val="00CB39FF"/>
    <w:rsid w:val="00CB5273"/>
    <w:rsid w:val="00CB6120"/>
    <w:rsid w:val="00CB75BB"/>
    <w:rsid w:val="00CC260B"/>
    <w:rsid w:val="00CC79E7"/>
    <w:rsid w:val="00CE0D67"/>
    <w:rsid w:val="00CE0E8A"/>
    <w:rsid w:val="00CE2D3F"/>
    <w:rsid w:val="00CF26D3"/>
    <w:rsid w:val="00CF4AF7"/>
    <w:rsid w:val="00CF4B38"/>
    <w:rsid w:val="00CF6F3D"/>
    <w:rsid w:val="00CF7DC6"/>
    <w:rsid w:val="00D06738"/>
    <w:rsid w:val="00D13D0E"/>
    <w:rsid w:val="00D14DD3"/>
    <w:rsid w:val="00D17559"/>
    <w:rsid w:val="00D22767"/>
    <w:rsid w:val="00D25526"/>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7737B"/>
    <w:rsid w:val="00D841F4"/>
    <w:rsid w:val="00D84DAE"/>
    <w:rsid w:val="00D955CE"/>
    <w:rsid w:val="00DA1573"/>
    <w:rsid w:val="00DA4498"/>
    <w:rsid w:val="00DA7A87"/>
    <w:rsid w:val="00DB02E9"/>
    <w:rsid w:val="00DB4B64"/>
    <w:rsid w:val="00DB75E5"/>
    <w:rsid w:val="00DB7C0E"/>
    <w:rsid w:val="00DC63F9"/>
    <w:rsid w:val="00DC737B"/>
    <w:rsid w:val="00DD3C72"/>
    <w:rsid w:val="00DD41D6"/>
    <w:rsid w:val="00DD6328"/>
    <w:rsid w:val="00DE2090"/>
    <w:rsid w:val="00DE2880"/>
    <w:rsid w:val="00DE5AE9"/>
    <w:rsid w:val="00DF0FE3"/>
    <w:rsid w:val="00E018AF"/>
    <w:rsid w:val="00E07AF3"/>
    <w:rsid w:val="00E11291"/>
    <w:rsid w:val="00E133EE"/>
    <w:rsid w:val="00E139AB"/>
    <w:rsid w:val="00E13F79"/>
    <w:rsid w:val="00E169E2"/>
    <w:rsid w:val="00E169F8"/>
    <w:rsid w:val="00E16BAE"/>
    <w:rsid w:val="00E17252"/>
    <w:rsid w:val="00E22D2A"/>
    <w:rsid w:val="00E27EAD"/>
    <w:rsid w:val="00E3145A"/>
    <w:rsid w:val="00E3336D"/>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0D5A"/>
    <w:rsid w:val="00EA31EF"/>
    <w:rsid w:val="00EA3F48"/>
    <w:rsid w:val="00EA5E46"/>
    <w:rsid w:val="00EA7E78"/>
    <w:rsid w:val="00EB18DB"/>
    <w:rsid w:val="00EB4D61"/>
    <w:rsid w:val="00ED0936"/>
    <w:rsid w:val="00ED1549"/>
    <w:rsid w:val="00ED30D2"/>
    <w:rsid w:val="00ED54ED"/>
    <w:rsid w:val="00EE52E3"/>
    <w:rsid w:val="00EE7D7A"/>
    <w:rsid w:val="00EF282A"/>
    <w:rsid w:val="00EF59A3"/>
    <w:rsid w:val="00F02558"/>
    <w:rsid w:val="00F04A0C"/>
    <w:rsid w:val="00F102EA"/>
    <w:rsid w:val="00F10C1C"/>
    <w:rsid w:val="00F11B12"/>
    <w:rsid w:val="00F14630"/>
    <w:rsid w:val="00F260F1"/>
    <w:rsid w:val="00F305E6"/>
    <w:rsid w:val="00F34AA8"/>
    <w:rsid w:val="00F36E46"/>
    <w:rsid w:val="00F3719B"/>
    <w:rsid w:val="00F37995"/>
    <w:rsid w:val="00F40512"/>
    <w:rsid w:val="00F463A5"/>
    <w:rsid w:val="00F5186F"/>
    <w:rsid w:val="00F532E4"/>
    <w:rsid w:val="00F5491B"/>
    <w:rsid w:val="00F554B3"/>
    <w:rsid w:val="00F615D2"/>
    <w:rsid w:val="00F621A4"/>
    <w:rsid w:val="00F63780"/>
    <w:rsid w:val="00F644B5"/>
    <w:rsid w:val="00F64DCE"/>
    <w:rsid w:val="00F7015D"/>
    <w:rsid w:val="00F72BE7"/>
    <w:rsid w:val="00F73F19"/>
    <w:rsid w:val="00F75DA2"/>
    <w:rsid w:val="00F75FED"/>
    <w:rsid w:val="00F77C20"/>
    <w:rsid w:val="00F836E7"/>
    <w:rsid w:val="00F86FE6"/>
    <w:rsid w:val="00FA12B1"/>
    <w:rsid w:val="00FA2724"/>
    <w:rsid w:val="00FA2E78"/>
    <w:rsid w:val="00FA5B40"/>
    <w:rsid w:val="00FB7736"/>
    <w:rsid w:val="00FC5747"/>
    <w:rsid w:val="00FC59A3"/>
    <w:rsid w:val="00FC5C61"/>
    <w:rsid w:val="00FC7360"/>
    <w:rsid w:val="00FD044A"/>
    <w:rsid w:val="00FD2D0F"/>
    <w:rsid w:val="00FD6E9A"/>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mbria-Bold"/>
        <w:b/>
        <w:bCs/>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DB"/>
    <w:rPr>
      <w:rFonts w:asciiTheme="minorHAnsi" w:hAnsiTheme="minorHAnsi" w:cstheme="minorBidi"/>
      <w:b w:val="0"/>
      <w:bCs w:val="0"/>
    </w:rPr>
  </w:style>
  <w:style w:type="paragraph" w:styleId="Balk1">
    <w:name w:val="heading 1"/>
    <w:basedOn w:val="Normal"/>
    <w:next w:val="Normal"/>
    <w:link w:val="Balk1Char"/>
    <w:uiPriority w:val="9"/>
    <w:qFormat/>
    <w:rsid w:val="00001A96"/>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spacing w:after="200" w:line="276" w:lineRule="auto"/>
      <w:jc w:val="both"/>
    </w:pPr>
    <w:rPr>
      <w:rFonts w:asciiTheme="majorHAnsi" w:eastAsiaTheme="majorEastAsia" w:hAnsiTheme="majorHAnsi" w:cstheme="majorBidi"/>
      <w:b/>
      <w:bCs/>
      <w:i/>
      <w:iCs/>
      <w:color w:val="4472C4" w:themeColor="accent1"/>
      <w:spacing w:val="15"/>
      <w:sz w:val="24"/>
      <w:szCs w:val="24"/>
      <w:lang w:bidi="en-US"/>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Altbilgi">
    <w:name w:val="footer"/>
    <w:basedOn w:val="Normal"/>
    <w:link w:val="AltbilgiChar"/>
    <w:uiPriority w:val="99"/>
    <w:semiHidden/>
    <w:unhideWhenUsed/>
    <w:rsid w:val="002556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556DB"/>
    <w:rPr>
      <w:rFonts w:asciiTheme="minorHAnsi" w:hAnsiTheme="minorHAnsi" w:cstheme="minorBidi"/>
      <w:b w:val="0"/>
      <w:bCs w:val="0"/>
    </w:rPr>
  </w:style>
  <w:style w:type="character" w:styleId="Kpr">
    <w:name w:val="Hyperlink"/>
    <w:basedOn w:val="VarsaylanParagrafYazTipi"/>
    <w:uiPriority w:val="99"/>
    <w:unhideWhenUsed/>
    <w:rsid w:val="002556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2020-05-19T15:01:00Z</dcterms:created>
  <dcterms:modified xsi:type="dcterms:W3CDTF">2020-05-28T16:04:00Z</dcterms:modified>
</cp:coreProperties>
</file>