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CD" w:rsidRPr="00B26A4D" w:rsidRDefault="00B26A4D" w:rsidP="00B26A4D">
      <w:pPr>
        <w:jc w:val="right"/>
        <w:rPr>
          <w:b/>
        </w:rPr>
      </w:pPr>
      <w:r w:rsidRPr="00B26A4D">
        <w:rPr>
          <w:b/>
        </w:rPr>
        <w:t xml:space="preserve">ALINTI </w:t>
      </w:r>
    </w:p>
    <w:p w:rsidR="00B26A4D" w:rsidRDefault="00B26A4D" w:rsidP="004712CD">
      <w:bookmarkStart w:id="0" w:name="_GoBack"/>
    </w:p>
    <w:p w:rsidR="004712CD" w:rsidRPr="00B26A4D" w:rsidRDefault="00C92A58" w:rsidP="00C92A58">
      <w:pPr>
        <w:jc w:val="center"/>
        <w:rPr>
          <w:b/>
        </w:rPr>
      </w:pPr>
      <w:r>
        <w:rPr>
          <w:b/>
        </w:rPr>
        <w:t>ŞAHSİ</w:t>
      </w:r>
      <w:r w:rsidRPr="00B26A4D">
        <w:rPr>
          <w:b/>
        </w:rPr>
        <w:t>YET</w:t>
      </w:r>
      <w:r>
        <w:rPr>
          <w:b/>
        </w:rPr>
        <w:t xml:space="preserve"> NEDİ</w:t>
      </w:r>
      <w:r w:rsidRPr="00B26A4D">
        <w:rPr>
          <w:b/>
        </w:rPr>
        <w:t>R?</w:t>
      </w:r>
    </w:p>
    <w:bookmarkEnd w:id="0"/>
    <w:p w:rsidR="004712CD" w:rsidRDefault="004712CD" w:rsidP="004712CD"/>
    <w:p w:rsidR="004712CD" w:rsidRDefault="004712CD" w:rsidP="00C92A58">
      <w:pPr>
        <w:ind w:firstLine="720"/>
      </w:pPr>
      <w:proofErr w:type="spellStart"/>
      <w:proofErr w:type="gramStart"/>
      <w:r>
        <w:t>Şahsiyetyanikişilikkavramını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tektanımileortayakoymakpekmümkündeğildir</w:t>
      </w:r>
      <w:proofErr w:type="spellEnd"/>
      <w:r>
        <w:t>.</w:t>
      </w:r>
      <w:proofErr w:type="gramEnd"/>
      <w:r>
        <w:t xml:space="preserve"> </w:t>
      </w:r>
      <w:proofErr w:type="gramStart"/>
      <w:r>
        <w:t>Çünküçalışmamızesnasındabirbirindenfarklıpekçoktanımlakarşılaştık.</w:t>
      </w:r>
      <w:proofErr w:type="gramEnd"/>
      <w:r>
        <w:t xml:space="preserve"> </w:t>
      </w:r>
      <w:proofErr w:type="spellStart"/>
      <w:proofErr w:type="gramStart"/>
      <w:r>
        <w:t>Psikologlar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psikolojiilminemensupâlimler</w:t>
      </w:r>
      <w:proofErr w:type="spellEnd"/>
      <w:r>
        <w:t xml:space="preserve"> de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tanımüzerindeanlaşamamışlardır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Kişilikleilgiliortayakonanteorilerde</w:t>
      </w:r>
      <w:proofErr w:type="spellEnd"/>
      <w:r>
        <w:t xml:space="preserve"> de </w:t>
      </w:r>
      <w:proofErr w:type="spellStart"/>
      <w:r>
        <w:t>görüleceğiüzere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yaklaşımınkişiyeverdiğianlam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diğerindenfarklıdır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Yazımızdaşahsiyetintanımını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benzerolandiğerkavramlarıelealacağız</w:t>
      </w:r>
      <w:proofErr w:type="spellEnd"/>
      <w:r>
        <w:t>.</w:t>
      </w:r>
      <w:proofErr w:type="gramEnd"/>
    </w:p>
    <w:p w:rsidR="004712CD" w:rsidRDefault="004712CD" w:rsidP="004712CD"/>
    <w:p w:rsidR="004712CD" w:rsidRDefault="004712CD" w:rsidP="00B26A4D">
      <w:pPr>
        <w:ind w:firstLine="720"/>
      </w:pPr>
      <w:proofErr w:type="spellStart"/>
      <w:r>
        <w:t>Dilimizde</w:t>
      </w:r>
      <w:proofErr w:type="spellEnd"/>
      <w:r>
        <w:t xml:space="preserve"> </w:t>
      </w:r>
      <w:proofErr w:type="gramStart"/>
      <w:r>
        <w:t>‘</w:t>
      </w:r>
      <w:proofErr w:type="spellStart"/>
      <w:r>
        <w:t>kişilik</w:t>
      </w:r>
      <w:proofErr w:type="spellEnd"/>
      <w:r>
        <w:t xml:space="preserve">’ </w:t>
      </w:r>
      <w:proofErr w:type="spellStart"/>
      <w:r>
        <w:t>ve</w:t>
      </w:r>
      <w:proofErr w:type="spellEnd"/>
      <w:proofErr w:type="gramEnd"/>
      <w:r>
        <w:t xml:space="preserve"> ‘</w:t>
      </w:r>
      <w:proofErr w:type="spellStart"/>
      <w:r>
        <w:t>şahsiyet</w:t>
      </w:r>
      <w:proofErr w:type="spellEnd"/>
      <w:r>
        <w:t xml:space="preserve">’ </w:t>
      </w:r>
      <w:proofErr w:type="spellStart"/>
      <w:r>
        <w:t>hatta</w:t>
      </w:r>
      <w:proofErr w:type="spellEnd"/>
      <w:r>
        <w:t xml:space="preserve"> ‘</w:t>
      </w:r>
      <w:proofErr w:type="spellStart"/>
      <w:r>
        <w:t>karakter</w:t>
      </w:r>
      <w:proofErr w:type="spellEnd"/>
      <w:r>
        <w:t xml:space="preserve">’ </w:t>
      </w:r>
      <w:proofErr w:type="spellStart"/>
      <w:r>
        <w:t>kelimeleribirbirlerininyerinekullanılabilmektedir</w:t>
      </w:r>
      <w:proofErr w:type="spellEnd"/>
      <w:r>
        <w:t xml:space="preserve">. </w:t>
      </w:r>
      <w:proofErr w:type="spellStart"/>
      <w:proofErr w:type="gramStart"/>
      <w:r>
        <w:t>Şahsiyetsözcüğükişilikleeşanlamdakullanılır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kişiliğinbilimdilindekarşılığıdır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Şahsiyet</w:t>
      </w:r>
      <w:proofErr w:type="spellEnd"/>
      <w:r>
        <w:t xml:space="preserve">, </w:t>
      </w:r>
      <w:proofErr w:type="spellStart"/>
      <w:r>
        <w:t>dilimizin</w:t>
      </w:r>
      <w:proofErr w:type="spellEnd"/>
      <w:r>
        <w:t xml:space="preserve"> en </w:t>
      </w:r>
      <w:proofErr w:type="spellStart"/>
      <w:r>
        <w:t>soyutsözcüklerindenbiridir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Çokyönlü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karmaşıktır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İrade</w:t>
      </w:r>
      <w:proofErr w:type="spellEnd"/>
      <w:r>
        <w:t xml:space="preserve">, </w:t>
      </w:r>
      <w:proofErr w:type="spellStart"/>
      <w:r>
        <w:t>zekâ</w:t>
      </w:r>
      <w:proofErr w:type="spellEnd"/>
      <w:r>
        <w:t xml:space="preserve">, </w:t>
      </w:r>
      <w:proofErr w:type="spellStart"/>
      <w:r>
        <w:t>duygu</w:t>
      </w:r>
      <w:proofErr w:type="spellEnd"/>
      <w:r>
        <w:t xml:space="preserve">, </w:t>
      </w:r>
      <w:proofErr w:type="spellStart"/>
      <w:r>
        <w:t>heyecan</w:t>
      </w:r>
      <w:proofErr w:type="spellEnd"/>
      <w:r>
        <w:t xml:space="preserve">, </w:t>
      </w:r>
      <w:proofErr w:type="spellStart"/>
      <w:r>
        <w:t>mizaç</w:t>
      </w:r>
      <w:proofErr w:type="spellEnd"/>
      <w:r>
        <w:t xml:space="preserve">, </w:t>
      </w:r>
      <w:proofErr w:type="spellStart"/>
      <w:r>
        <w:t>huy</w:t>
      </w:r>
      <w:proofErr w:type="spellEnd"/>
      <w:r>
        <w:t xml:space="preserve">, </w:t>
      </w:r>
      <w:proofErr w:type="spellStart"/>
      <w:r>
        <w:t>biyolojikyapı</w:t>
      </w:r>
      <w:proofErr w:type="spellEnd"/>
      <w:r>
        <w:t xml:space="preserve">, soya </w:t>
      </w:r>
      <w:proofErr w:type="spellStart"/>
      <w:r>
        <w:t>çekim</w:t>
      </w:r>
      <w:proofErr w:type="spellEnd"/>
      <w:r>
        <w:t>, çevreetkilerisosyoekonomiketkenlergibipekçoközellikşahsiyetiniçerisindeyeralır.</w:t>
      </w:r>
      <w:proofErr w:type="gramEnd"/>
    </w:p>
    <w:p w:rsidR="004712CD" w:rsidRDefault="004712CD" w:rsidP="004712CD"/>
    <w:p w:rsidR="004712CD" w:rsidRDefault="004712CD" w:rsidP="00B26A4D">
      <w:pPr>
        <w:ind w:firstLine="720"/>
      </w:pPr>
      <w:proofErr w:type="spellStart"/>
      <w:proofErr w:type="gramStart"/>
      <w:r>
        <w:t>Davranışbilimleriaçısındanbakıldığındakişilik</w:t>
      </w:r>
      <w:proofErr w:type="spellEnd"/>
      <w:r>
        <w:t xml:space="preserve">; </w:t>
      </w:r>
      <w:proofErr w:type="spellStart"/>
      <w:r>
        <w:t>ferdinzihinsel</w:t>
      </w:r>
      <w:proofErr w:type="spellEnd"/>
      <w:r>
        <w:t xml:space="preserve">, </w:t>
      </w:r>
      <w:proofErr w:type="spellStart"/>
      <w:r>
        <w:t>bedensel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ruhsalfarklılıklarınınhepsininkendidavranışbiçimlerine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yaşamtarzınayansımasıdır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Davranışilekarakterarasındasıkı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bağvardır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Kişinineylem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davranışlarıhakkındaverilenhükümaynızamandainsanınkarakterini</w:t>
      </w:r>
      <w:proofErr w:type="spellEnd"/>
      <w:r>
        <w:t xml:space="preserve"> de </w:t>
      </w:r>
      <w:proofErr w:type="spellStart"/>
      <w:r>
        <w:t>yargılamaktadır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Şahsiyet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karaktersistemleriningizlikuvvetlerindengüçalmadan</w:t>
      </w:r>
      <w:proofErr w:type="spellEnd"/>
      <w:r>
        <w:t xml:space="preserve">, </w:t>
      </w:r>
      <w:proofErr w:type="spellStart"/>
      <w:r>
        <w:t>iradeninbaşarısındansözedilemez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nedenlekişigüçlü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iradesahibiolmayagayretetmelidir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iradeyesahipolaninsanlarsağlamkaraktersahibiolurlar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İrade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karakterinsağlamolmasıdavranışlarınolumluolmasındaetkiliroloynar.</w:t>
      </w:r>
      <w:proofErr w:type="gramEnd"/>
      <w:r>
        <w:t xml:space="preserve"> </w:t>
      </w:r>
      <w:proofErr w:type="gramStart"/>
      <w:r>
        <w:t>Kendiniolumluişlerlemeşguletmeyenkişileriradeleriniolumluyöndekullanmanoktasındasıkıntıçekerler.</w:t>
      </w:r>
      <w:proofErr w:type="gramEnd"/>
      <w:r>
        <w:t xml:space="preserve"> </w:t>
      </w:r>
      <w:proofErr w:type="gramStart"/>
      <w:r>
        <w:t xml:space="preserve">Bu durum </w:t>
      </w:r>
      <w:proofErr w:type="spellStart"/>
      <w:r>
        <w:t>bizeşuilahiilkeyihatırlatmaktadır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Boşkaldınmıhemenbaşka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koyul”</w:t>
      </w:r>
      <w:r w:rsidRPr="00C92A58">
        <w:rPr>
          <w:vertAlign w:val="superscript"/>
        </w:rPr>
        <w:t>1</w:t>
      </w:r>
      <w:r>
        <w:t xml:space="preserve"> </w:t>
      </w:r>
      <w:proofErr w:type="spellStart"/>
      <w:r>
        <w:t>Kişilikeğitiminiikialanaayırmakmümkündür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Birincisitoplumuoluşturandiğerbireylerinin</w:t>
      </w:r>
      <w:proofErr w:type="spellEnd"/>
      <w:r>
        <w:t xml:space="preserve">, </w:t>
      </w:r>
      <w:proofErr w:type="spellStart"/>
      <w:r>
        <w:t>örneğinanne-babalar</w:t>
      </w:r>
      <w:proofErr w:type="spellEnd"/>
      <w:r>
        <w:t xml:space="preserve">, </w:t>
      </w:r>
      <w:proofErr w:type="spellStart"/>
      <w:r>
        <w:t>öğretmenler</w:t>
      </w:r>
      <w:proofErr w:type="spellEnd"/>
      <w:r>
        <w:t xml:space="preserve">, </w:t>
      </w:r>
      <w:proofErr w:type="spellStart"/>
      <w:r>
        <w:t>eğitimciler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yöneticilerineğitimi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İkincisiise</w:t>
      </w:r>
      <w:proofErr w:type="spellEnd"/>
      <w:r>
        <w:t>, bireyinbizzatkendisiniyanikendikişiseleğitiminigerçekleştirmesidir.</w:t>
      </w:r>
      <w:proofErr w:type="gramEnd"/>
    </w:p>
    <w:p w:rsidR="004712CD" w:rsidRDefault="004712CD" w:rsidP="004712CD"/>
    <w:p w:rsidR="004712CD" w:rsidRPr="00B26A4D" w:rsidRDefault="004712CD" w:rsidP="00B26A4D">
      <w:pPr>
        <w:jc w:val="center"/>
        <w:rPr>
          <w:b/>
        </w:rPr>
      </w:pPr>
      <w:proofErr w:type="spellStart"/>
      <w:r w:rsidRPr="00B26A4D">
        <w:rPr>
          <w:b/>
        </w:rPr>
        <w:t>Kişilik</w:t>
      </w:r>
      <w:proofErr w:type="spellEnd"/>
      <w:r w:rsidRPr="00B26A4D">
        <w:rPr>
          <w:b/>
        </w:rPr>
        <w:t xml:space="preserve"> </w:t>
      </w:r>
      <w:proofErr w:type="spellStart"/>
      <w:r w:rsidRPr="00B26A4D">
        <w:rPr>
          <w:b/>
        </w:rPr>
        <w:t>İle</w:t>
      </w:r>
      <w:proofErr w:type="spellEnd"/>
      <w:r w:rsidRPr="00B26A4D">
        <w:rPr>
          <w:b/>
        </w:rPr>
        <w:t xml:space="preserve"> </w:t>
      </w:r>
      <w:proofErr w:type="spellStart"/>
      <w:r w:rsidRPr="00B26A4D">
        <w:rPr>
          <w:b/>
        </w:rPr>
        <w:t>İlgiliDiğerKavramlar</w:t>
      </w:r>
      <w:proofErr w:type="spellEnd"/>
    </w:p>
    <w:p w:rsidR="00C92A58" w:rsidRDefault="00C92A58" w:rsidP="00B26A4D">
      <w:pPr>
        <w:ind w:firstLine="720"/>
      </w:pPr>
    </w:p>
    <w:p w:rsidR="004712CD" w:rsidRDefault="004712CD" w:rsidP="00B26A4D">
      <w:pPr>
        <w:ind w:firstLine="720"/>
      </w:pPr>
      <w:proofErr w:type="spellStart"/>
      <w:proofErr w:type="gramStart"/>
      <w:r>
        <w:t>Kişilikkavramıylabazenaynıanlamdabazen</w:t>
      </w:r>
      <w:proofErr w:type="spellEnd"/>
      <w:r>
        <w:t xml:space="preserve"> de </w:t>
      </w:r>
      <w:proofErr w:type="spellStart"/>
      <w:r>
        <w:t>nüansfarklılıklarıylaberaberyakınanlamlardakullanılan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takımkavramlarbulunmaktadır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kavramlarıkısacaizahetmekyararlıolacaktır</w:t>
      </w:r>
      <w:proofErr w:type="spellEnd"/>
      <w:r>
        <w:t>.</w:t>
      </w:r>
      <w:proofErr w:type="gramEnd"/>
    </w:p>
    <w:p w:rsidR="004712CD" w:rsidRDefault="004712CD" w:rsidP="004712CD"/>
    <w:p w:rsidR="004712CD" w:rsidRPr="00B26A4D" w:rsidRDefault="004712CD" w:rsidP="00B26A4D">
      <w:pPr>
        <w:jc w:val="center"/>
        <w:rPr>
          <w:b/>
        </w:rPr>
      </w:pPr>
      <w:proofErr w:type="spellStart"/>
      <w:r w:rsidRPr="00B26A4D">
        <w:rPr>
          <w:b/>
        </w:rPr>
        <w:t>Fert</w:t>
      </w:r>
      <w:proofErr w:type="spellEnd"/>
      <w:r w:rsidRPr="00B26A4D">
        <w:rPr>
          <w:b/>
        </w:rPr>
        <w:t>/</w:t>
      </w:r>
      <w:proofErr w:type="spellStart"/>
      <w:r w:rsidRPr="00B26A4D">
        <w:rPr>
          <w:b/>
        </w:rPr>
        <w:t>Şahıs</w:t>
      </w:r>
      <w:proofErr w:type="spellEnd"/>
      <w:r w:rsidRPr="00B26A4D">
        <w:rPr>
          <w:b/>
        </w:rPr>
        <w:t>/</w:t>
      </w:r>
      <w:proofErr w:type="spellStart"/>
      <w:r w:rsidRPr="00B26A4D">
        <w:rPr>
          <w:b/>
        </w:rPr>
        <w:t>Birey</w:t>
      </w:r>
      <w:proofErr w:type="spellEnd"/>
      <w:r w:rsidRPr="00B26A4D">
        <w:rPr>
          <w:b/>
        </w:rPr>
        <w:t>:</w:t>
      </w:r>
    </w:p>
    <w:p w:rsidR="004712CD" w:rsidRDefault="004712CD" w:rsidP="00B26A4D">
      <w:pPr>
        <w:ind w:firstLine="720"/>
      </w:pPr>
      <w:proofErr w:type="spellStart"/>
      <w:proofErr w:type="gramStart"/>
      <w:r>
        <w:t>Şahıs</w:t>
      </w:r>
      <w:proofErr w:type="spellEnd"/>
      <w:r>
        <w:t xml:space="preserve">; </w:t>
      </w:r>
      <w:proofErr w:type="spellStart"/>
      <w:r>
        <w:t>Arapçada</w:t>
      </w:r>
      <w:proofErr w:type="spellEnd"/>
      <w:r>
        <w:t xml:space="preserve"> ‘</w:t>
      </w:r>
      <w:proofErr w:type="spellStart"/>
      <w:r>
        <w:t>şahasa</w:t>
      </w:r>
      <w:proofErr w:type="spellEnd"/>
      <w:r>
        <w:t xml:space="preserve">’ </w:t>
      </w:r>
      <w:proofErr w:type="spellStart"/>
      <w:r>
        <w:t>kelimesindentüretilmiştir</w:t>
      </w:r>
      <w:proofErr w:type="spellEnd"/>
      <w:r>
        <w:t>.</w:t>
      </w:r>
      <w:proofErr w:type="gramEnd"/>
      <w:r>
        <w:t xml:space="preserve"> </w:t>
      </w:r>
      <w:proofErr w:type="spellStart"/>
      <w:r>
        <w:t>Yükselmek</w:t>
      </w:r>
      <w:proofErr w:type="spellEnd"/>
      <w:r>
        <w:t xml:space="preserve">, </w:t>
      </w:r>
      <w:proofErr w:type="spellStart"/>
      <w:r>
        <w:t>görünmek</w:t>
      </w:r>
      <w:proofErr w:type="spellEnd"/>
      <w:r>
        <w:t xml:space="preserve">, </w:t>
      </w:r>
      <w:proofErr w:type="spellStart"/>
      <w:r>
        <w:t>ortayaçıkmak</w:t>
      </w:r>
      <w:proofErr w:type="spellEnd"/>
      <w:r>
        <w:t xml:space="preserve">, </w:t>
      </w:r>
      <w:proofErr w:type="spellStart"/>
      <w:r>
        <w:t>birinesabit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şekildebakmak</w:t>
      </w:r>
      <w:proofErr w:type="spellEnd"/>
      <w:r>
        <w:t xml:space="preserve">, </w:t>
      </w:r>
      <w:proofErr w:type="spellStart"/>
      <w:r>
        <w:t>temsiletmek</w:t>
      </w:r>
      <w:proofErr w:type="spellEnd"/>
      <w:r>
        <w:t xml:space="preserve">, </w:t>
      </w:r>
      <w:proofErr w:type="spellStart"/>
      <w:r>
        <w:t>açıklamak</w:t>
      </w:r>
      <w:proofErr w:type="spellEnd"/>
      <w:r>
        <w:t xml:space="preserve">, </w:t>
      </w:r>
      <w:proofErr w:type="spellStart"/>
      <w:proofErr w:type="gramStart"/>
      <w:r>
        <w:t>kişi</w:t>
      </w:r>
      <w:proofErr w:type="spellEnd"/>
      <w:proofErr w:type="gramEnd"/>
      <w:r>
        <w:t xml:space="preserve">, </w:t>
      </w:r>
      <w:proofErr w:type="spellStart"/>
      <w:r>
        <w:t>insanıncismaniheyeti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insanınuzaktangörülenkaraltısıgibimanalaragelir</w:t>
      </w:r>
      <w:proofErr w:type="spellEnd"/>
      <w:r>
        <w:t xml:space="preserve">. </w:t>
      </w:r>
      <w:proofErr w:type="spellStart"/>
      <w:proofErr w:type="gramStart"/>
      <w:r>
        <w:t>İlk</w:t>
      </w:r>
      <w:proofErr w:type="spellEnd"/>
      <w:r>
        <w:t xml:space="preserve"> </w:t>
      </w:r>
      <w:proofErr w:type="spellStart"/>
      <w:r>
        <w:lastRenderedPageBreak/>
        <w:t>dönemlerdeşahıskelimesibirçokanlamıilekarşımızaçıksa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, </w:t>
      </w:r>
      <w:proofErr w:type="spellStart"/>
      <w:r>
        <w:t>dahasonrakidönemlerdeşahıskelimesi</w:t>
      </w:r>
      <w:proofErr w:type="spellEnd"/>
      <w:r>
        <w:t xml:space="preserve">, </w:t>
      </w:r>
      <w:proofErr w:type="spellStart"/>
      <w:r>
        <w:t>insanvarlığınınbütününüifadeedenanlamıylakabulgörmüştür</w:t>
      </w:r>
      <w:proofErr w:type="spellEnd"/>
      <w:r>
        <w:t>.</w:t>
      </w:r>
      <w:proofErr w:type="gramEnd"/>
    </w:p>
    <w:p w:rsidR="004712CD" w:rsidRDefault="004712CD" w:rsidP="00B26A4D">
      <w:pPr>
        <w:ind w:firstLine="720"/>
      </w:pPr>
      <w:proofErr w:type="spellStart"/>
      <w:proofErr w:type="gramStart"/>
      <w:r>
        <w:t>Psikolojideisefert</w:t>
      </w:r>
      <w:proofErr w:type="spellEnd"/>
      <w:r>
        <w:t xml:space="preserve"> (</w:t>
      </w:r>
      <w:proofErr w:type="spellStart"/>
      <w:r>
        <w:t>birey</w:t>
      </w:r>
      <w:proofErr w:type="spellEnd"/>
      <w:r>
        <w:t xml:space="preserve">) </w:t>
      </w:r>
      <w:proofErr w:type="spellStart"/>
      <w:r>
        <w:t>olmailekişilik</w:t>
      </w:r>
      <w:proofErr w:type="spellEnd"/>
      <w:r>
        <w:t xml:space="preserve"> (</w:t>
      </w:r>
      <w:proofErr w:type="spellStart"/>
      <w:r>
        <w:t>şahsiyet</w:t>
      </w:r>
      <w:proofErr w:type="spellEnd"/>
      <w:r>
        <w:t xml:space="preserve">) </w:t>
      </w:r>
      <w:proofErr w:type="spellStart"/>
      <w:r>
        <w:t>sahibiolmafarklıanlamlarasahiptir</w:t>
      </w:r>
      <w:proofErr w:type="spellEnd"/>
      <w:r>
        <w:t>.</w:t>
      </w:r>
      <w:proofErr w:type="gramEnd"/>
      <w:r>
        <w:t xml:space="preserve"> </w:t>
      </w:r>
      <w:proofErr w:type="gramStart"/>
      <w:r>
        <w:t>‘</w:t>
      </w:r>
      <w:proofErr w:type="spellStart"/>
      <w:r>
        <w:t>Fert</w:t>
      </w:r>
      <w:proofErr w:type="spellEnd"/>
      <w:r>
        <w:t xml:space="preserve">’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dahaçokinsantabiatına</w:t>
      </w:r>
      <w:proofErr w:type="spellEnd"/>
      <w:r>
        <w:t xml:space="preserve"> ait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isimlendirmeiken</w:t>
      </w:r>
      <w:proofErr w:type="spellEnd"/>
      <w:r>
        <w:t xml:space="preserve">, </w:t>
      </w:r>
      <w:proofErr w:type="spellStart"/>
      <w:r>
        <w:t>kişiliksahibiolma</w:t>
      </w:r>
      <w:proofErr w:type="spellEnd"/>
      <w:r>
        <w:t xml:space="preserve">, </w:t>
      </w:r>
      <w:proofErr w:type="spellStart"/>
      <w:r>
        <w:t>kişininkendiözüne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olarakkendikendisiile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dışdünyaileyakındanbağlantılıdır</w:t>
      </w:r>
      <w:proofErr w:type="spellEnd"/>
      <w:r>
        <w:t>.</w:t>
      </w:r>
      <w:proofErr w:type="gramEnd"/>
    </w:p>
    <w:p w:rsidR="004712CD" w:rsidRDefault="004712CD" w:rsidP="004712CD"/>
    <w:p w:rsidR="004712CD" w:rsidRPr="00B26A4D" w:rsidRDefault="004712CD" w:rsidP="00B26A4D">
      <w:pPr>
        <w:jc w:val="center"/>
        <w:rPr>
          <w:b/>
        </w:rPr>
      </w:pPr>
      <w:proofErr w:type="spellStart"/>
      <w:r w:rsidRPr="00B26A4D">
        <w:rPr>
          <w:b/>
        </w:rPr>
        <w:t>Vech</w:t>
      </w:r>
      <w:proofErr w:type="spellEnd"/>
      <w:r w:rsidRPr="00B26A4D">
        <w:rPr>
          <w:b/>
        </w:rPr>
        <w:t>:</w:t>
      </w:r>
    </w:p>
    <w:p w:rsidR="004712CD" w:rsidRDefault="004712CD" w:rsidP="00B26A4D">
      <w:pPr>
        <w:ind w:firstLine="720"/>
      </w:pPr>
      <w:proofErr w:type="gramStart"/>
      <w:r>
        <w:t>‘</w:t>
      </w:r>
      <w:proofErr w:type="spellStart"/>
      <w:r>
        <w:t>Vech</w:t>
      </w:r>
      <w:proofErr w:type="spellEnd"/>
      <w:r>
        <w:t xml:space="preserve">’ </w:t>
      </w:r>
      <w:proofErr w:type="spellStart"/>
      <w:r>
        <w:t>kelimeolarakyüz</w:t>
      </w:r>
      <w:proofErr w:type="spellEnd"/>
      <w:r>
        <w:t xml:space="preserve">, </w:t>
      </w:r>
      <w:proofErr w:type="spellStart"/>
      <w:r>
        <w:t>çehre</w:t>
      </w:r>
      <w:proofErr w:type="spellEnd"/>
      <w:r>
        <w:t xml:space="preserve">,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tarzanlamlarınagelmektedir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Yüz</w:t>
      </w:r>
      <w:proofErr w:type="spellEnd"/>
      <w:r>
        <w:t xml:space="preserve"> (</w:t>
      </w:r>
      <w:proofErr w:type="spellStart"/>
      <w:r>
        <w:t>vech</w:t>
      </w:r>
      <w:proofErr w:type="spellEnd"/>
      <w:r>
        <w:t xml:space="preserve">) </w:t>
      </w:r>
      <w:proofErr w:type="spellStart"/>
      <w:r>
        <w:t>genişanlamıileinsanın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parçasıolduğundan</w:t>
      </w:r>
      <w:proofErr w:type="spellEnd"/>
      <w:r>
        <w:t xml:space="preserve">, </w:t>
      </w:r>
      <w:proofErr w:type="spellStart"/>
      <w:r>
        <w:t>onuntamamınıifadeeder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Kur’an’dainsanınkendisiniifadeetmekiçinvechkelimesikullanılır</w:t>
      </w:r>
      <w:proofErr w:type="spellEnd"/>
      <w:r>
        <w:t>.</w:t>
      </w:r>
      <w:proofErr w:type="gramEnd"/>
    </w:p>
    <w:p w:rsidR="004712CD" w:rsidRDefault="004712CD" w:rsidP="00BA11FC">
      <w:pPr>
        <w:ind w:firstLine="720"/>
      </w:pPr>
      <w:r w:rsidRPr="00BA11FC">
        <w:rPr>
          <w:i/>
        </w:rPr>
        <w:t>“</w:t>
      </w:r>
      <w:proofErr w:type="spellStart"/>
      <w:proofErr w:type="gramStart"/>
      <w:r w:rsidRPr="00BA11FC">
        <w:rPr>
          <w:i/>
        </w:rPr>
        <w:t>İşlerindedoğruolarakkendini</w:t>
      </w:r>
      <w:proofErr w:type="spellEnd"/>
      <w:r w:rsidRPr="00BA11FC">
        <w:rPr>
          <w:i/>
        </w:rPr>
        <w:t>(</w:t>
      </w:r>
      <w:proofErr w:type="gram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vechini</w:t>
      </w:r>
      <w:proofErr w:type="spellEnd"/>
      <w:r w:rsidRPr="00BA11FC">
        <w:rPr>
          <w:i/>
        </w:rPr>
        <w:t xml:space="preserve">) </w:t>
      </w:r>
      <w:proofErr w:type="spellStart"/>
      <w:r w:rsidRPr="00BA11FC">
        <w:rPr>
          <w:i/>
        </w:rPr>
        <w:t>Allah’averen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ve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İbrahim’in</w:t>
      </w:r>
      <w:proofErr w:type="spellEnd"/>
      <w:r w:rsidRPr="00BA11FC">
        <w:rPr>
          <w:i/>
        </w:rPr>
        <w:t xml:space="preserve">, </w:t>
      </w:r>
      <w:proofErr w:type="spellStart"/>
      <w:r w:rsidRPr="00BA11FC">
        <w:rPr>
          <w:i/>
        </w:rPr>
        <w:t>Allah’ı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bir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tanıyandininetâbiolankimsedendincedahagüzelkimvardır</w:t>
      </w:r>
      <w:proofErr w:type="spellEnd"/>
      <w:r w:rsidRPr="00BA11FC">
        <w:rPr>
          <w:i/>
        </w:rPr>
        <w:t xml:space="preserve">? Allah </w:t>
      </w:r>
      <w:proofErr w:type="spellStart"/>
      <w:r w:rsidRPr="00BA11FC">
        <w:rPr>
          <w:i/>
        </w:rPr>
        <w:t>İbrahim’i</w:t>
      </w:r>
      <w:proofErr w:type="spellEnd"/>
      <w:r w:rsidRPr="00BA11FC">
        <w:rPr>
          <w:i/>
        </w:rPr>
        <w:t xml:space="preserve"> dost edinmiştir</w:t>
      </w:r>
      <w:r>
        <w:t>.”</w:t>
      </w:r>
      <w:r w:rsidRPr="00C92A58">
        <w:rPr>
          <w:vertAlign w:val="superscript"/>
        </w:rPr>
        <w:t>2</w:t>
      </w:r>
    </w:p>
    <w:p w:rsidR="004712CD" w:rsidRDefault="004712CD" w:rsidP="00BA11FC">
      <w:pPr>
        <w:ind w:firstLine="720"/>
      </w:pPr>
      <w:proofErr w:type="spellStart"/>
      <w:proofErr w:type="gramStart"/>
      <w:r>
        <w:t>Allah’ınZatınıifadeetmekiçin</w:t>
      </w:r>
      <w:proofErr w:type="spellEnd"/>
      <w:r>
        <w:t xml:space="preserve"> de Kur’an’da ‘</w:t>
      </w:r>
      <w:proofErr w:type="spellStart"/>
      <w:r>
        <w:t>Vechullah</w:t>
      </w:r>
      <w:proofErr w:type="spellEnd"/>
      <w:r>
        <w:t xml:space="preserve">’ </w:t>
      </w:r>
      <w:proofErr w:type="spellStart"/>
      <w:r>
        <w:t>ifadesiyeralır</w:t>
      </w:r>
      <w:proofErr w:type="spellEnd"/>
      <w:r>
        <w:t>.</w:t>
      </w:r>
      <w:proofErr w:type="gramEnd"/>
    </w:p>
    <w:p w:rsidR="004712CD" w:rsidRDefault="004712CD" w:rsidP="00BA11FC">
      <w:pPr>
        <w:ind w:firstLine="720"/>
      </w:pPr>
      <w:proofErr w:type="gramStart"/>
      <w:r w:rsidRPr="00BA11FC">
        <w:rPr>
          <w:i/>
        </w:rPr>
        <w:t>“</w:t>
      </w:r>
      <w:proofErr w:type="spellStart"/>
      <w:r w:rsidRPr="00BA11FC">
        <w:rPr>
          <w:i/>
        </w:rPr>
        <w:t>Doğu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da</w:t>
      </w:r>
      <w:proofErr w:type="spellEnd"/>
      <w:r w:rsidRPr="00BA11FC">
        <w:rPr>
          <w:i/>
        </w:rPr>
        <w:t xml:space="preserve">, </w:t>
      </w:r>
      <w:proofErr w:type="spellStart"/>
      <w:r w:rsidRPr="00BA11FC">
        <w:rPr>
          <w:i/>
        </w:rPr>
        <w:t>Batı</w:t>
      </w:r>
      <w:proofErr w:type="spell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da</w:t>
      </w:r>
      <w:proofErr w:type="spellEnd"/>
      <w:r w:rsidRPr="00BA11FC">
        <w:rPr>
          <w:i/>
        </w:rPr>
        <w:t xml:space="preserve"> (</w:t>
      </w:r>
      <w:proofErr w:type="spellStart"/>
      <w:r w:rsidRPr="00BA11FC">
        <w:rPr>
          <w:i/>
        </w:rPr>
        <w:t>tümyeryüzü</w:t>
      </w:r>
      <w:proofErr w:type="spellEnd"/>
      <w:r w:rsidRPr="00BA11FC">
        <w:rPr>
          <w:i/>
        </w:rPr>
        <w:t xml:space="preserve">) </w:t>
      </w:r>
      <w:proofErr w:type="spellStart"/>
      <w:r w:rsidRPr="00BA11FC">
        <w:rPr>
          <w:i/>
        </w:rPr>
        <w:t>Allah’ındır</w:t>
      </w:r>
      <w:proofErr w:type="spellEnd"/>
      <w:r w:rsidRPr="00BA11FC">
        <w:rPr>
          <w:i/>
        </w:rPr>
        <w:t>.</w:t>
      </w:r>
      <w:proofErr w:type="gramEnd"/>
      <w:r w:rsidRPr="00BA11FC">
        <w:rPr>
          <w:i/>
        </w:rPr>
        <w:t xml:space="preserve"> </w:t>
      </w:r>
      <w:proofErr w:type="spellStart"/>
      <w:proofErr w:type="gramStart"/>
      <w:r w:rsidRPr="00BA11FC">
        <w:rPr>
          <w:i/>
        </w:rPr>
        <w:t>NereyedönersenizAllah’ınyüzüişteoradadır</w:t>
      </w:r>
      <w:proofErr w:type="spellEnd"/>
      <w:r w:rsidRPr="00BA11FC">
        <w:rPr>
          <w:i/>
        </w:rPr>
        <w:t>.</w:t>
      </w:r>
      <w:proofErr w:type="gramEnd"/>
      <w:r w:rsidRPr="00BA11FC">
        <w:rPr>
          <w:i/>
        </w:rPr>
        <w:t xml:space="preserve"> </w:t>
      </w:r>
      <w:proofErr w:type="spellStart"/>
      <w:r w:rsidRPr="00BA11FC">
        <w:rPr>
          <w:i/>
        </w:rPr>
        <w:t>Şüphesiz</w:t>
      </w:r>
      <w:proofErr w:type="spellEnd"/>
      <w:r w:rsidRPr="00BA11FC">
        <w:rPr>
          <w:i/>
        </w:rPr>
        <w:t xml:space="preserve"> Allah, </w:t>
      </w:r>
      <w:proofErr w:type="spellStart"/>
      <w:r w:rsidRPr="00BA11FC">
        <w:rPr>
          <w:i/>
        </w:rPr>
        <w:t>lütfugenişolandır</w:t>
      </w:r>
      <w:proofErr w:type="spellEnd"/>
      <w:r w:rsidRPr="00BA11FC">
        <w:rPr>
          <w:i/>
        </w:rPr>
        <w:t xml:space="preserve">, </w:t>
      </w:r>
      <w:proofErr w:type="spellStart"/>
      <w:r w:rsidRPr="00BA11FC">
        <w:rPr>
          <w:i/>
        </w:rPr>
        <w:t>hakkıyla</w:t>
      </w:r>
      <w:proofErr w:type="spellEnd"/>
      <w:r w:rsidRPr="00BA11FC">
        <w:rPr>
          <w:i/>
        </w:rPr>
        <w:t xml:space="preserve"> bilendir”</w:t>
      </w:r>
      <w:r w:rsidRPr="00C92A58">
        <w:rPr>
          <w:vertAlign w:val="superscript"/>
        </w:rPr>
        <w:t>3</w:t>
      </w:r>
    </w:p>
    <w:p w:rsidR="004712CD" w:rsidRDefault="004712CD" w:rsidP="004712CD"/>
    <w:p w:rsidR="004712CD" w:rsidRPr="00BA11FC" w:rsidRDefault="004712CD" w:rsidP="00BA11FC">
      <w:pPr>
        <w:jc w:val="center"/>
        <w:rPr>
          <w:b/>
        </w:rPr>
      </w:pPr>
      <w:proofErr w:type="spellStart"/>
      <w:r w:rsidRPr="00BA11FC">
        <w:rPr>
          <w:b/>
        </w:rPr>
        <w:t>Karakter</w:t>
      </w:r>
      <w:proofErr w:type="spellEnd"/>
      <w:r w:rsidRPr="00BA11FC">
        <w:rPr>
          <w:b/>
        </w:rPr>
        <w:t>:</w:t>
      </w:r>
    </w:p>
    <w:p w:rsidR="004712CD" w:rsidRDefault="004712CD" w:rsidP="00D24211">
      <w:pPr>
        <w:ind w:firstLine="720"/>
      </w:pPr>
      <w:proofErr w:type="spellStart"/>
      <w:proofErr w:type="gramStart"/>
      <w:r>
        <w:t>Karakterkavramıkişilikkavramıilebenzerlikgösterenönemli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kelimedir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Karakter</w:t>
      </w:r>
      <w:proofErr w:type="spellEnd"/>
      <w:r>
        <w:t xml:space="preserve">;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nesnenin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bireyinkendineözgüyapısı</w:t>
      </w:r>
      <w:proofErr w:type="spellEnd"/>
      <w:r>
        <w:t xml:space="preserve">, </w:t>
      </w:r>
      <w:proofErr w:type="spellStart"/>
      <w:r>
        <w:t>onubaşkalarındanayırantemelbelirti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bireyindavranışbiçimlerinibelirleyenanaözellik</w:t>
      </w:r>
      <w:proofErr w:type="spellEnd"/>
      <w:r>
        <w:t xml:space="preserve">, </w:t>
      </w:r>
      <w:proofErr w:type="spellStart"/>
      <w:r>
        <w:t>özyapı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seciyegibibireyinalışkanlıkları</w:t>
      </w:r>
      <w:proofErr w:type="spellEnd"/>
      <w:r>
        <w:t xml:space="preserve">,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idealleriylebütünleşerekherhangi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 </w:t>
      </w:r>
      <w:proofErr w:type="spellStart"/>
      <w:r>
        <w:t>karşısındadeğişmeztutumuya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tepkisinioluşturanyapısı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şeyibenzerindenayırmayayarayantemelhususiyetdemektir</w:t>
      </w:r>
      <w:proofErr w:type="spellEnd"/>
      <w:r>
        <w:t>.</w:t>
      </w:r>
      <w:proofErr w:type="gramEnd"/>
    </w:p>
    <w:p w:rsidR="004712CD" w:rsidRDefault="004712CD" w:rsidP="00D24211">
      <w:pPr>
        <w:ind w:firstLine="720"/>
      </w:pPr>
      <w:proofErr w:type="spellStart"/>
      <w:proofErr w:type="gramStart"/>
      <w:r>
        <w:t>Karakter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kişilikkavramlarıbirbirininyerinekullanılsa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tam </w:t>
      </w:r>
      <w:proofErr w:type="spellStart"/>
      <w:r>
        <w:t>olarakaynışeyiifadeetmezler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Karakter</w:t>
      </w:r>
      <w:proofErr w:type="spellEnd"/>
      <w:r>
        <w:t xml:space="preserve">, </w:t>
      </w:r>
      <w:proofErr w:type="spellStart"/>
      <w:r>
        <w:t>bireyseldeğerleri</w:t>
      </w:r>
      <w:proofErr w:type="spellEnd"/>
      <w:r>
        <w:t xml:space="preserve">, </w:t>
      </w:r>
      <w:proofErr w:type="spellStart"/>
      <w:r>
        <w:t>kişilikisedeğerlerinnasılifadeedildiğinibelirler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Örneğin</w:t>
      </w:r>
      <w:proofErr w:type="spellEnd"/>
      <w:r>
        <w:t xml:space="preserve">; ne </w:t>
      </w:r>
      <w:proofErr w:type="spellStart"/>
      <w:r>
        <w:t>söylediğimizkarakterimizden</w:t>
      </w:r>
      <w:proofErr w:type="spellEnd"/>
      <w:r>
        <w:t xml:space="preserve">, </w:t>
      </w:r>
      <w:proofErr w:type="spellStart"/>
      <w:r>
        <w:t>nasılsöylediğimizkişiliğimizdenkaynaklanır</w:t>
      </w:r>
      <w:proofErr w:type="spellEnd"/>
      <w:r>
        <w:t>.</w:t>
      </w:r>
      <w:proofErr w:type="gramEnd"/>
    </w:p>
    <w:p w:rsidR="004712CD" w:rsidRDefault="004712CD" w:rsidP="004712CD"/>
    <w:p w:rsidR="004712CD" w:rsidRPr="00D24211" w:rsidRDefault="004712CD" w:rsidP="00D24211">
      <w:pPr>
        <w:jc w:val="center"/>
        <w:rPr>
          <w:b/>
        </w:rPr>
      </w:pPr>
      <w:proofErr w:type="spellStart"/>
      <w:r w:rsidRPr="00D24211">
        <w:rPr>
          <w:b/>
        </w:rPr>
        <w:t>Huy</w:t>
      </w:r>
      <w:proofErr w:type="spellEnd"/>
      <w:r w:rsidRPr="00D24211">
        <w:rPr>
          <w:b/>
        </w:rPr>
        <w:t xml:space="preserve">- </w:t>
      </w:r>
      <w:proofErr w:type="spellStart"/>
      <w:r w:rsidRPr="00D24211">
        <w:rPr>
          <w:b/>
        </w:rPr>
        <w:t>Mizaç</w:t>
      </w:r>
      <w:proofErr w:type="spellEnd"/>
      <w:r w:rsidRPr="00D24211">
        <w:rPr>
          <w:b/>
        </w:rPr>
        <w:t>:</w:t>
      </w:r>
    </w:p>
    <w:p w:rsidR="004712CD" w:rsidRDefault="004712CD" w:rsidP="00D24211">
      <w:pPr>
        <w:ind w:firstLine="720"/>
      </w:pPr>
      <w:proofErr w:type="gramStart"/>
      <w:r>
        <w:t>‘</w:t>
      </w:r>
      <w:proofErr w:type="spellStart"/>
      <w:r>
        <w:t>Huy</w:t>
      </w:r>
      <w:proofErr w:type="spellEnd"/>
      <w:r>
        <w:t xml:space="preserve">’ </w:t>
      </w:r>
      <w:proofErr w:type="spellStart"/>
      <w:r>
        <w:t>kelimesiFarsçaasıllıolup</w:t>
      </w:r>
      <w:proofErr w:type="spellEnd"/>
      <w:r>
        <w:t xml:space="preserve">; </w:t>
      </w:r>
      <w:proofErr w:type="spellStart"/>
      <w:r>
        <w:t>yaratılıştangelenözellik</w:t>
      </w:r>
      <w:proofErr w:type="spellEnd"/>
      <w:r>
        <w:t xml:space="preserve">, </w:t>
      </w:r>
      <w:proofErr w:type="spellStart"/>
      <w:r>
        <w:t>tabiat</w:t>
      </w:r>
      <w:proofErr w:type="spellEnd"/>
      <w:r>
        <w:t xml:space="preserve">, </w:t>
      </w:r>
      <w:proofErr w:type="spellStart"/>
      <w:r>
        <w:t>mizaç</w:t>
      </w:r>
      <w:proofErr w:type="spellEnd"/>
      <w:r>
        <w:t xml:space="preserve">; </w:t>
      </w:r>
      <w:proofErr w:type="spellStart"/>
      <w:r>
        <w:t>sürekliyenilendiğiiçinvazgeçilmez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durum, </w:t>
      </w:r>
      <w:proofErr w:type="spellStart"/>
      <w:r>
        <w:t>alışkanlık</w:t>
      </w:r>
      <w:proofErr w:type="spellEnd"/>
      <w:r>
        <w:t xml:space="preserve">, </w:t>
      </w:r>
      <w:proofErr w:type="spellStart"/>
      <w:r>
        <w:t>doğuştangelendeğiştirilemezözellikler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ruhözelliklerininbütünüanlamlarınagelmektedir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Huy’untanımınışuşekillerdeyapanlar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 xml:space="preserve">; </w:t>
      </w:r>
      <w:proofErr w:type="spellStart"/>
      <w:r>
        <w:t>günlükyaşantıiçindekişiyeözgü</w:t>
      </w:r>
      <w:proofErr w:type="spellEnd"/>
      <w:r>
        <w:t xml:space="preserve">, </w:t>
      </w:r>
      <w:proofErr w:type="spellStart"/>
      <w:r>
        <w:t>oldukçasınırlı</w:t>
      </w:r>
      <w:proofErr w:type="spellEnd"/>
      <w:r>
        <w:t xml:space="preserve">, </w:t>
      </w:r>
      <w:proofErr w:type="spellStart"/>
      <w:r>
        <w:t>belirliduygusaltepkilerinnitelik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nicelikbakımındandeğişmesidir</w:t>
      </w:r>
      <w:proofErr w:type="spellEnd"/>
      <w:r>
        <w:t>.</w:t>
      </w:r>
      <w:proofErr w:type="gramEnd"/>
    </w:p>
    <w:p w:rsidR="004712CD" w:rsidRDefault="004712CD" w:rsidP="00D24211">
      <w:pPr>
        <w:ind w:firstLine="720"/>
      </w:pPr>
      <w:proofErr w:type="spellStart"/>
      <w:proofErr w:type="gramStart"/>
      <w:r>
        <w:t>Mizaç</w:t>
      </w:r>
      <w:proofErr w:type="spellEnd"/>
      <w:r>
        <w:t xml:space="preserve">; </w:t>
      </w:r>
      <w:proofErr w:type="spellStart"/>
      <w:r>
        <w:t>huy</w:t>
      </w:r>
      <w:proofErr w:type="spellEnd"/>
      <w:r>
        <w:t xml:space="preserve">, </w:t>
      </w:r>
      <w:proofErr w:type="spellStart"/>
      <w:r>
        <w:t>tabiat</w:t>
      </w:r>
      <w:proofErr w:type="spellEnd"/>
      <w:r>
        <w:t xml:space="preserve">, </w:t>
      </w:r>
      <w:proofErr w:type="spellStart"/>
      <w:r>
        <w:t>yaratılış</w:t>
      </w:r>
      <w:proofErr w:type="spellEnd"/>
      <w:r>
        <w:t xml:space="preserve">, </w:t>
      </w:r>
      <w:proofErr w:type="spellStart"/>
      <w:r>
        <w:t>karakteranlamlarınagelir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Mizaç</w:t>
      </w:r>
      <w:proofErr w:type="spellEnd"/>
      <w:r>
        <w:t xml:space="preserve">, </w:t>
      </w:r>
      <w:proofErr w:type="spellStart"/>
      <w:r>
        <w:t>insanınyaratılışındangelenruhieğilimleri</w:t>
      </w:r>
      <w:proofErr w:type="spellEnd"/>
      <w:r>
        <w:t xml:space="preserve">, </w:t>
      </w:r>
      <w:proofErr w:type="spellStart"/>
      <w:r>
        <w:t>potansiyelleriolup</w:t>
      </w:r>
      <w:proofErr w:type="spellEnd"/>
      <w:r>
        <w:t xml:space="preserve">, </w:t>
      </w:r>
      <w:proofErr w:type="spellStart"/>
      <w:r>
        <w:t>insanıngenetikprogramıylabağlantılıdır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Karakteriseinsandoğduktansonramizaçpotansiyelleriüzerineinşaedilenfaziletler, </w:t>
      </w:r>
      <w:proofErr w:type="spellStart"/>
      <w:r>
        <w:t>alışkanlıklar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ahlakideğerlerdir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İnsanlarkarakterlerini</w:t>
      </w:r>
      <w:proofErr w:type="spellEnd"/>
      <w:r>
        <w:t xml:space="preserve">, </w:t>
      </w:r>
      <w:proofErr w:type="spellStart"/>
      <w:r>
        <w:t>şahsiyetlerini</w:t>
      </w:r>
      <w:proofErr w:type="spellEnd"/>
      <w:r>
        <w:t xml:space="preserve">, </w:t>
      </w:r>
      <w:proofErr w:type="spellStart"/>
      <w:r>
        <w:t>kişilikleriniçoğunluklaböylebelirler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ne </w:t>
      </w:r>
      <w:proofErr w:type="spellStart"/>
      <w:r>
        <w:t>yazıkkiherkesmizacınıiyihatta</w:t>
      </w:r>
      <w:proofErr w:type="spellEnd"/>
      <w:r>
        <w:t xml:space="preserve"> ideal </w:t>
      </w:r>
      <w:proofErr w:type="spellStart"/>
      <w:r>
        <w:t>zannettiğiiçindüzeltme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olgunlaştırmayolunagitmez</w:t>
      </w:r>
      <w:proofErr w:type="spellEnd"/>
      <w:r>
        <w:t>.</w:t>
      </w:r>
      <w:proofErr w:type="gramEnd"/>
    </w:p>
    <w:p w:rsidR="004712CD" w:rsidRDefault="004712CD" w:rsidP="004712CD"/>
    <w:p w:rsidR="004712CD" w:rsidRPr="00D24211" w:rsidRDefault="004712CD" w:rsidP="00D24211">
      <w:pPr>
        <w:jc w:val="center"/>
        <w:rPr>
          <w:b/>
        </w:rPr>
      </w:pPr>
      <w:proofErr w:type="spellStart"/>
      <w:r w:rsidRPr="00D24211">
        <w:rPr>
          <w:b/>
        </w:rPr>
        <w:lastRenderedPageBreak/>
        <w:t>Şakile</w:t>
      </w:r>
      <w:proofErr w:type="spellEnd"/>
      <w:r w:rsidRPr="00D24211">
        <w:rPr>
          <w:b/>
        </w:rPr>
        <w:t>:</w:t>
      </w:r>
    </w:p>
    <w:p w:rsidR="004712CD" w:rsidRDefault="004712CD" w:rsidP="00D24211">
      <w:pPr>
        <w:ind w:firstLine="720"/>
      </w:pPr>
      <w:r>
        <w:t>‘</w:t>
      </w:r>
      <w:proofErr w:type="spellStart"/>
      <w:r>
        <w:t>Şakile</w:t>
      </w:r>
      <w:proofErr w:type="spellEnd"/>
      <w:r>
        <w:t xml:space="preserve">’ hem </w:t>
      </w:r>
      <w:proofErr w:type="spellStart"/>
      <w:r>
        <w:t>fıtrattangelen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hem de </w:t>
      </w:r>
      <w:proofErr w:type="spellStart"/>
      <w:r>
        <w:t>anne-baba</w:t>
      </w:r>
      <w:proofErr w:type="spellEnd"/>
      <w:r>
        <w:t xml:space="preserve">, </w:t>
      </w:r>
      <w:proofErr w:type="spellStart"/>
      <w:r>
        <w:t>aileortamı</w:t>
      </w:r>
      <w:proofErr w:type="spellEnd"/>
      <w:r>
        <w:t xml:space="preserve">, </w:t>
      </w:r>
      <w:proofErr w:type="spellStart"/>
      <w:r>
        <w:t>arkadaş</w:t>
      </w:r>
      <w:proofErr w:type="spellEnd"/>
      <w:r>
        <w:t xml:space="preserve">, </w:t>
      </w:r>
      <w:proofErr w:type="spellStart"/>
      <w:proofErr w:type="gramStart"/>
      <w:r>
        <w:t>iş</w:t>
      </w:r>
      <w:proofErr w:type="spellEnd"/>
      <w:r>
        <w:t>,</w:t>
      </w:r>
      <w:proofErr w:type="gram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inanççevresigibisonradançeşitlişekillerdemüspetveyamenfideğeryargılarıylaoluşmuşdavranışbiçimleri, </w:t>
      </w:r>
      <w:proofErr w:type="spellStart"/>
      <w:r>
        <w:t>benimsenen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uğrundaçabagösterilendini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ahlakideğerleregöredavranmatarzıdır</w:t>
      </w:r>
      <w:proofErr w:type="spellEnd"/>
      <w:r>
        <w:t>.</w:t>
      </w:r>
    </w:p>
    <w:p w:rsidR="004712CD" w:rsidRDefault="004712CD" w:rsidP="00D24211">
      <w:pPr>
        <w:ind w:firstLine="720"/>
      </w:pPr>
      <w:proofErr w:type="spellStart"/>
      <w:proofErr w:type="gramStart"/>
      <w:r>
        <w:t>Sonuçitibariilekişilik</w:t>
      </w:r>
      <w:proofErr w:type="spellEnd"/>
      <w:r>
        <w:t xml:space="preserve">, </w:t>
      </w:r>
      <w:proofErr w:type="spellStart"/>
      <w:r>
        <w:t>yaratılıştanhazırolarakgelmez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</w:t>
      </w:r>
      <w:proofErr w:type="spellEnd"/>
      <w:r>
        <w:t xml:space="preserve">, vicdaniotoriteninsağladığıahlakidüzeniçerisindeyaşamahürriyetinesahipise, </w:t>
      </w:r>
      <w:proofErr w:type="spellStart"/>
      <w:r>
        <w:t>kişiliğiniinşaedebilir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Nitelikli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topluminşaetmek</w:t>
      </w:r>
      <w:proofErr w:type="spellEnd"/>
      <w:r>
        <w:t xml:space="preserve">, </w:t>
      </w:r>
      <w:proofErr w:type="spellStart"/>
      <w:r>
        <w:t>kişiliğisağlambireylerinoluşmasıylamümkünolur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Eğertoplumuzundiğertoplumlararasındasahipolduğuözelliklerileön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çıkmasınıistiyorsak</w:t>
      </w:r>
      <w:proofErr w:type="spellEnd"/>
      <w:r>
        <w:t xml:space="preserve">, </w:t>
      </w:r>
      <w:proofErr w:type="spellStart"/>
      <w:r>
        <w:t>toplumu</w:t>
      </w:r>
      <w:proofErr w:type="spellEnd"/>
      <w:r>
        <w:t xml:space="preserve"> her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ortamdatemsiledebilecekkişiliğesahipbireylerinyetiştirilmesigerekmektedir.*</w:t>
      </w:r>
      <w:proofErr w:type="gramEnd"/>
    </w:p>
    <w:p w:rsidR="004712CD" w:rsidRDefault="004712CD" w:rsidP="004712CD"/>
    <w:p w:rsidR="004712CD" w:rsidRDefault="004712CD" w:rsidP="004712CD"/>
    <w:p w:rsidR="004712CD" w:rsidRDefault="004712CD" w:rsidP="004712CD"/>
    <w:p w:rsidR="00C92A58" w:rsidRDefault="004712CD" w:rsidP="004712CD">
      <w:pPr>
        <w:rPr>
          <w:sz w:val="18"/>
          <w:szCs w:val="18"/>
        </w:rPr>
      </w:pPr>
      <w:r w:rsidRPr="00D24211">
        <w:rPr>
          <w:sz w:val="18"/>
          <w:szCs w:val="18"/>
        </w:rPr>
        <w:t>1-İnşirah, 7</w:t>
      </w:r>
    </w:p>
    <w:p w:rsidR="00C92A58" w:rsidRDefault="004712CD" w:rsidP="004712CD">
      <w:pPr>
        <w:rPr>
          <w:sz w:val="18"/>
          <w:szCs w:val="18"/>
        </w:rPr>
      </w:pPr>
      <w:r w:rsidRPr="00D24211">
        <w:rPr>
          <w:sz w:val="18"/>
          <w:szCs w:val="18"/>
        </w:rPr>
        <w:t xml:space="preserve"> 2- </w:t>
      </w:r>
      <w:proofErr w:type="spellStart"/>
      <w:r w:rsidRPr="00D24211">
        <w:rPr>
          <w:sz w:val="18"/>
          <w:szCs w:val="18"/>
        </w:rPr>
        <w:t>Nisa</w:t>
      </w:r>
      <w:proofErr w:type="spellEnd"/>
      <w:r w:rsidRPr="00D24211">
        <w:rPr>
          <w:sz w:val="18"/>
          <w:szCs w:val="18"/>
        </w:rPr>
        <w:t>, 125</w:t>
      </w:r>
    </w:p>
    <w:p w:rsidR="00C92A58" w:rsidRDefault="004712CD" w:rsidP="004712CD">
      <w:pPr>
        <w:rPr>
          <w:sz w:val="18"/>
          <w:szCs w:val="18"/>
        </w:rPr>
      </w:pPr>
      <w:r w:rsidRPr="00D24211">
        <w:rPr>
          <w:sz w:val="18"/>
          <w:szCs w:val="18"/>
        </w:rPr>
        <w:t xml:space="preserve"> 3- </w:t>
      </w:r>
      <w:proofErr w:type="spellStart"/>
      <w:r w:rsidRPr="00D24211">
        <w:rPr>
          <w:sz w:val="18"/>
          <w:szCs w:val="18"/>
        </w:rPr>
        <w:t>Bakara</w:t>
      </w:r>
      <w:proofErr w:type="spellEnd"/>
      <w:r w:rsidRPr="00D24211">
        <w:rPr>
          <w:sz w:val="18"/>
          <w:szCs w:val="18"/>
        </w:rPr>
        <w:t xml:space="preserve">, 115 </w:t>
      </w:r>
    </w:p>
    <w:p w:rsidR="004712CD" w:rsidRPr="00D24211" w:rsidRDefault="004712CD" w:rsidP="004712CD">
      <w:pPr>
        <w:rPr>
          <w:sz w:val="18"/>
          <w:szCs w:val="18"/>
        </w:rPr>
      </w:pPr>
      <w:proofErr w:type="gramStart"/>
      <w:r w:rsidRPr="00D24211">
        <w:rPr>
          <w:sz w:val="18"/>
          <w:szCs w:val="18"/>
        </w:rPr>
        <w:t>*</w:t>
      </w:r>
      <w:proofErr w:type="spellStart"/>
      <w:r w:rsidRPr="00D24211">
        <w:rPr>
          <w:sz w:val="18"/>
          <w:szCs w:val="18"/>
        </w:rPr>
        <w:t>Ahmet</w:t>
      </w:r>
      <w:proofErr w:type="spellEnd"/>
      <w:r w:rsidRPr="00D24211">
        <w:rPr>
          <w:sz w:val="18"/>
          <w:szCs w:val="18"/>
        </w:rPr>
        <w:t xml:space="preserve"> </w:t>
      </w:r>
      <w:proofErr w:type="spellStart"/>
      <w:r w:rsidRPr="00D24211">
        <w:rPr>
          <w:sz w:val="18"/>
          <w:szCs w:val="18"/>
        </w:rPr>
        <w:t>Abay’ın</w:t>
      </w:r>
      <w:proofErr w:type="spellEnd"/>
      <w:r w:rsidRPr="00D24211">
        <w:rPr>
          <w:sz w:val="18"/>
          <w:szCs w:val="18"/>
        </w:rPr>
        <w:t xml:space="preserve"> “</w:t>
      </w:r>
      <w:proofErr w:type="spellStart"/>
      <w:r w:rsidRPr="00D24211">
        <w:rPr>
          <w:sz w:val="18"/>
          <w:szCs w:val="18"/>
        </w:rPr>
        <w:t>Kur’an’daKişilikEğitimininİlkeleri</w:t>
      </w:r>
      <w:proofErr w:type="spellEnd"/>
      <w:r w:rsidRPr="00D24211">
        <w:rPr>
          <w:sz w:val="18"/>
          <w:szCs w:val="18"/>
        </w:rPr>
        <w:t xml:space="preserve">” </w:t>
      </w:r>
      <w:proofErr w:type="spellStart"/>
      <w:r w:rsidRPr="00D24211">
        <w:rPr>
          <w:sz w:val="18"/>
          <w:szCs w:val="18"/>
        </w:rPr>
        <w:t>kitabındanalıntıdır</w:t>
      </w:r>
      <w:proofErr w:type="spellEnd"/>
      <w:r w:rsidRPr="00D24211">
        <w:rPr>
          <w:sz w:val="18"/>
          <w:szCs w:val="18"/>
        </w:rPr>
        <w:t>.</w:t>
      </w:r>
      <w:proofErr w:type="gramEnd"/>
    </w:p>
    <w:sectPr w:rsidR="004712CD" w:rsidRPr="00D24211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CA" w:rsidRDefault="00D61CCA" w:rsidP="00D24211">
      <w:pPr>
        <w:spacing w:after="0" w:line="240" w:lineRule="auto"/>
      </w:pPr>
      <w:r>
        <w:separator/>
      </w:r>
    </w:p>
  </w:endnote>
  <w:endnote w:type="continuationSeparator" w:id="0">
    <w:p w:rsidR="00D61CCA" w:rsidRDefault="00D61CCA" w:rsidP="00D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1" w:rsidRDefault="00D24211">
    <w:pPr>
      <w:pStyle w:val="Altbilgi"/>
    </w:pPr>
    <w:r>
      <w:t xml:space="preserve">FND 75.Sayı-Temuz 2017                                                                                                    </w:t>
    </w:r>
    <w:hyperlink r:id="rId1" w:history="1">
      <w:r w:rsidRPr="00845E69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CA" w:rsidRDefault="00D61CCA" w:rsidP="00D24211">
      <w:pPr>
        <w:spacing w:after="0" w:line="240" w:lineRule="auto"/>
      </w:pPr>
      <w:r>
        <w:separator/>
      </w:r>
    </w:p>
  </w:footnote>
  <w:footnote w:type="continuationSeparator" w:id="0">
    <w:p w:rsidR="00D61CCA" w:rsidRDefault="00D61CCA" w:rsidP="00D2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A0"/>
    <w:rsid w:val="00197D2B"/>
    <w:rsid w:val="00463E2C"/>
    <w:rsid w:val="004712CD"/>
    <w:rsid w:val="00724F81"/>
    <w:rsid w:val="008D07A0"/>
    <w:rsid w:val="00B26A4D"/>
    <w:rsid w:val="00BA11FC"/>
    <w:rsid w:val="00C92A58"/>
    <w:rsid w:val="00D24211"/>
    <w:rsid w:val="00D61CCA"/>
    <w:rsid w:val="00E04DFC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12C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12CD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D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4211"/>
  </w:style>
  <w:style w:type="paragraph" w:styleId="Altbilgi">
    <w:name w:val="footer"/>
    <w:basedOn w:val="Normal"/>
    <w:link w:val="AltbilgiChar"/>
    <w:uiPriority w:val="99"/>
    <w:semiHidden/>
    <w:unhideWhenUsed/>
    <w:rsid w:val="00D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2018-10-15T12:31:00Z</dcterms:created>
  <dcterms:modified xsi:type="dcterms:W3CDTF">2020-05-28T19:19:00Z</dcterms:modified>
</cp:coreProperties>
</file>