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3E87" w:rsidRPr="009B2463" w:rsidRDefault="00A43E87" w:rsidP="009B2463">
      <w:pPr>
        <w:jc w:val="center"/>
        <w:rPr>
          <w:rFonts w:eastAsia="Times New Roman"/>
          <w:b/>
          <w:sz w:val="50"/>
          <w:szCs w:val="50"/>
        </w:rPr>
      </w:pPr>
      <w:r w:rsidRPr="009B2463">
        <w:rPr>
          <w:rFonts w:eastAsia="Times New Roman"/>
          <w:b/>
          <w:sz w:val="50"/>
          <w:szCs w:val="50"/>
          <w:bdr w:val="none" w:sz="0" w:space="0" w:color="auto" w:frame="1"/>
        </w:rPr>
        <w:t>İnsan Ancak Bu Kadar Alçalabilirdi!</w:t>
      </w:r>
    </w:p>
    <w:p w:rsidR="008D2F00" w:rsidRDefault="008D2F00" w:rsidP="008D2F00">
      <w:pPr>
        <w:pStyle w:val="Balk3"/>
        <w:shd w:val="clear" w:color="auto" w:fill="FFFFFF"/>
        <w:spacing w:before="0"/>
        <w:rPr>
          <w:rFonts w:ascii="Calibri Light" w:hAnsi="Calibri Light" w:cs="Arial"/>
          <w:color w:val="111111"/>
        </w:rPr>
      </w:pPr>
    </w:p>
    <w:p w:rsidR="00A43E87" w:rsidRPr="009B2463" w:rsidRDefault="009B2463" w:rsidP="009B2463">
      <w:pPr>
        <w:pStyle w:val="Balk3"/>
        <w:shd w:val="clear" w:color="auto" w:fill="FFFFFF"/>
        <w:spacing w:before="0"/>
        <w:jc w:val="both"/>
        <w:rPr>
          <w:rFonts w:ascii="Calibri Light" w:hAnsi="Calibri Light" w:cs="Arial"/>
          <w:b w:val="0"/>
          <w:color w:val="111111"/>
        </w:rPr>
      </w:pPr>
      <w:r>
        <w:rPr>
          <w:rFonts w:ascii="Calibri Light" w:hAnsi="Calibri Light" w:cs="Arial"/>
          <w:color w:val="111111"/>
        </w:rPr>
        <w:tab/>
      </w:r>
      <w:r w:rsidR="00A43E87" w:rsidRPr="009B2463">
        <w:rPr>
          <w:rFonts w:ascii="Calibri Light" w:hAnsi="Calibri Light" w:cs="Arial"/>
          <w:b w:val="0"/>
          <w:color w:val="111111"/>
        </w:rPr>
        <w:t>Bu</w:t>
      </w:r>
      <w:r w:rsidR="00A43E87" w:rsidRPr="008D2F00">
        <w:rPr>
          <w:rFonts w:ascii="Calibri Light" w:hAnsi="Calibri Light" w:cs="Arial"/>
          <w:color w:val="111111"/>
        </w:rPr>
        <w:t xml:space="preserve"> </w:t>
      </w:r>
      <w:r w:rsidR="00A43E87" w:rsidRPr="009B2463">
        <w:rPr>
          <w:rFonts w:ascii="Calibri Light" w:hAnsi="Calibri Light" w:cs="Arial"/>
          <w:b w:val="0"/>
          <w:color w:val="111111"/>
        </w:rPr>
        <w:t>sayımızda da insanlığın İslam’a olan ihtiyacını tekrardan hatırlatmak için, ‘Azgın Medeniyet’ bölümümüzle Hedonizm akımını ve sınırsız haz isteği ile doyumsuzluk peşinde koşarak fıtratı bozanların misallerini paylaşmaya devam ediyoruz…</w:t>
      </w:r>
    </w:p>
    <w:p w:rsidR="008D2F00" w:rsidRPr="009B2463" w:rsidRDefault="008D2F00" w:rsidP="008D2F00">
      <w:pPr>
        <w:pStyle w:val="NormalWeb"/>
        <w:shd w:val="clear" w:color="auto" w:fill="FFFFFF"/>
        <w:spacing w:before="0" w:beforeAutospacing="0" w:after="0" w:afterAutospacing="0" w:line="276" w:lineRule="auto"/>
        <w:rPr>
          <w:rFonts w:ascii="Calibri Light" w:hAnsi="Calibri Light"/>
          <w:color w:val="222222"/>
          <w:sz w:val="22"/>
          <w:szCs w:val="22"/>
        </w:rPr>
      </w:pPr>
    </w:p>
    <w:p w:rsidR="00A43E87" w:rsidRPr="009B2463" w:rsidRDefault="00A43E87" w:rsidP="009B2463">
      <w:pPr>
        <w:pStyle w:val="NormalWeb"/>
        <w:shd w:val="clear" w:color="auto" w:fill="FFFFFF"/>
        <w:spacing w:before="0" w:beforeAutospacing="0" w:after="0" w:afterAutospacing="0" w:line="276" w:lineRule="auto"/>
        <w:jc w:val="center"/>
        <w:rPr>
          <w:rFonts w:ascii="Calibri Light" w:hAnsi="Calibri Light"/>
          <w:b/>
          <w:i/>
          <w:color w:val="222222"/>
          <w:sz w:val="22"/>
          <w:szCs w:val="22"/>
        </w:rPr>
      </w:pPr>
      <w:r w:rsidRPr="009B2463">
        <w:rPr>
          <w:rFonts w:ascii="Calibri Light" w:hAnsi="Calibri Light"/>
          <w:b/>
          <w:i/>
          <w:color w:val="222222"/>
          <w:sz w:val="22"/>
          <w:szCs w:val="22"/>
        </w:rPr>
        <w:t>Allah o şeytana lanet etti. Ve o da: “Elbette Senin kullarından belirli bir pay alacağım, onları mutlaka saptıracağım, onları boş kuruntulara sokacağım ve onlara emredeceğim de hayvanların kulaklarını yaracaklar, onlara emredeceğim de Allah’ın yaratışını değiştirecekler” dedi. Kim Allah’ı bırakıp da şeytanı dost edinirse, şüphesiz o, apaçık bir ziyana uğramış olur.</w:t>
      </w:r>
      <w:r w:rsidRPr="009B2463">
        <w:rPr>
          <w:rFonts w:ascii="Calibri Light" w:hAnsi="Calibri Light"/>
          <w:b/>
          <w:i/>
          <w:color w:val="222222"/>
          <w:sz w:val="22"/>
          <w:szCs w:val="22"/>
          <w:vertAlign w:val="superscript"/>
        </w:rPr>
        <w:t>1</w:t>
      </w:r>
    </w:p>
    <w:p w:rsidR="008D2F00" w:rsidRDefault="008D2F00" w:rsidP="008D2F00">
      <w:pPr>
        <w:pStyle w:val="Balk2"/>
        <w:shd w:val="clear" w:color="auto" w:fill="FFFFFF"/>
        <w:spacing w:before="0"/>
        <w:rPr>
          <w:rFonts w:ascii="Calibri Light" w:hAnsi="Calibri Light" w:cs="Arial"/>
          <w:color w:val="111111"/>
          <w:sz w:val="22"/>
          <w:szCs w:val="22"/>
        </w:rPr>
      </w:pPr>
    </w:p>
    <w:p w:rsidR="00A43E87" w:rsidRPr="008D2F00" w:rsidRDefault="009B2463" w:rsidP="008D2F00">
      <w:pPr>
        <w:pStyle w:val="Balk2"/>
        <w:shd w:val="clear" w:color="auto" w:fill="FFFFFF"/>
        <w:spacing w:before="0"/>
        <w:rPr>
          <w:rFonts w:ascii="Calibri Light" w:hAnsi="Calibri Light" w:cs="Arial"/>
          <w:color w:val="111111"/>
          <w:sz w:val="22"/>
          <w:szCs w:val="22"/>
        </w:rPr>
      </w:pPr>
      <w:r>
        <w:rPr>
          <w:rFonts w:ascii="Calibri Light" w:hAnsi="Calibri Light" w:cs="Arial"/>
          <w:color w:val="111111"/>
          <w:sz w:val="22"/>
          <w:szCs w:val="22"/>
        </w:rPr>
        <w:tab/>
      </w:r>
      <w:r w:rsidR="00A43E87" w:rsidRPr="008D2F00">
        <w:rPr>
          <w:rFonts w:ascii="Calibri Light" w:hAnsi="Calibri Light" w:cs="Arial"/>
          <w:color w:val="111111"/>
          <w:sz w:val="22"/>
          <w:szCs w:val="22"/>
        </w:rPr>
        <w:t>HEDONİZM (HAZCILIK) NEDİR?</w:t>
      </w:r>
    </w:p>
    <w:p w:rsidR="00A43E87" w:rsidRPr="008D2F00" w:rsidRDefault="009B2463" w:rsidP="009B2463">
      <w:pPr>
        <w:pStyle w:val="NormalWeb"/>
        <w:shd w:val="clear" w:color="auto" w:fill="FFFFFF"/>
        <w:spacing w:before="0" w:beforeAutospacing="0" w:after="0" w:afterAutospacing="0" w:line="276" w:lineRule="auto"/>
        <w:jc w:val="both"/>
        <w:rPr>
          <w:rFonts w:ascii="Calibri Light" w:hAnsi="Calibri Light"/>
          <w:color w:val="222222"/>
          <w:sz w:val="22"/>
          <w:szCs w:val="22"/>
        </w:rPr>
      </w:pPr>
      <w:r>
        <w:rPr>
          <w:rFonts w:ascii="Calibri Light" w:hAnsi="Calibri Light"/>
          <w:color w:val="222222"/>
          <w:sz w:val="22"/>
          <w:szCs w:val="22"/>
        </w:rPr>
        <w:tab/>
      </w:r>
      <w:r w:rsidR="00A43E87" w:rsidRPr="008D2F00">
        <w:rPr>
          <w:rFonts w:ascii="Calibri Light" w:hAnsi="Calibri Light"/>
          <w:color w:val="222222"/>
          <w:sz w:val="22"/>
          <w:szCs w:val="22"/>
        </w:rPr>
        <w:t xml:space="preserve">Yunan düşünürlerinden </w:t>
      </w:r>
      <w:proofErr w:type="spellStart"/>
      <w:r w:rsidR="00A43E87" w:rsidRPr="008D2F00">
        <w:rPr>
          <w:rFonts w:ascii="Calibri Light" w:hAnsi="Calibri Light"/>
          <w:color w:val="222222"/>
          <w:sz w:val="22"/>
          <w:szCs w:val="22"/>
        </w:rPr>
        <w:t>Aristippos</w:t>
      </w:r>
      <w:proofErr w:type="spellEnd"/>
      <w:r w:rsidR="00A43E87" w:rsidRPr="008D2F00">
        <w:rPr>
          <w:rFonts w:ascii="Calibri Light" w:hAnsi="Calibri Light"/>
          <w:color w:val="222222"/>
          <w:sz w:val="22"/>
          <w:szCs w:val="22"/>
        </w:rPr>
        <w:t xml:space="preserve"> ve </w:t>
      </w:r>
      <w:proofErr w:type="spellStart"/>
      <w:r w:rsidR="00A43E87" w:rsidRPr="008D2F00">
        <w:rPr>
          <w:rFonts w:ascii="Calibri Light" w:hAnsi="Calibri Light"/>
          <w:color w:val="222222"/>
          <w:sz w:val="22"/>
          <w:szCs w:val="22"/>
        </w:rPr>
        <w:t>Epikros</w:t>
      </w:r>
      <w:proofErr w:type="spellEnd"/>
      <w:r w:rsidR="00A43E87" w:rsidRPr="008D2F00">
        <w:rPr>
          <w:rFonts w:ascii="Calibri Light" w:hAnsi="Calibri Light"/>
          <w:color w:val="222222"/>
          <w:sz w:val="22"/>
          <w:szCs w:val="22"/>
        </w:rPr>
        <w:t xml:space="preserve"> tarafından geliştirilen felsefi akımdır. </w:t>
      </w:r>
      <w:proofErr w:type="spellStart"/>
      <w:r w:rsidR="00A43E87" w:rsidRPr="008D2F00">
        <w:rPr>
          <w:rFonts w:ascii="Calibri Light" w:hAnsi="Calibri Light"/>
          <w:color w:val="222222"/>
          <w:sz w:val="22"/>
          <w:szCs w:val="22"/>
        </w:rPr>
        <w:t>Hedone</w:t>
      </w:r>
      <w:proofErr w:type="spellEnd"/>
      <w:r w:rsidR="00A43E87" w:rsidRPr="008D2F00">
        <w:rPr>
          <w:rFonts w:ascii="Calibri Light" w:hAnsi="Calibri Light"/>
          <w:color w:val="222222"/>
          <w:sz w:val="22"/>
          <w:szCs w:val="22"/>
        </w:rPr>
        <w:t xml:space="preserve"> eski </w:t>
      </w:r>
      <w:proofErr w:type="spellStart"/>
      <w:r w:rsidR="00A43E87" w:rsidRPr="008D2F00">
        <w:rPr>
          <w:rFonts w:ascii="Calibri Light" w:hAnsi="Calibri Light"/>
          <w:color w:val="222222"/>
          <w:sz w:val="22"/>
          <w:szCs w:val="22"/>
        </w:rPr>
        <w:t>Yunanca’da</w:t>
      </w:r>
      <w:proofErr w:type="spellEnd"/>
      <w:r w:rsidR="00A43E87" w:rsidRPr="008D2F00">
        <w:rPr>
          <w:rFonts w:ascii="Calibri Light" w:hAnsi="Calibri Light"/>
          <w:color w:val="222222"/>
          <w:sz w:val="22"/>
          <w:szCs w:val="22"/>
        </w:rPr>
        <w:t xml:space="preserve"> haz ve zevk anlamına gelmektedir. Hedonizm ise hazcılık demektir. Hedonizmin temelinde “hayatın en önemli değerinin haz ve zevk almak olduğu ve ideal yaşama ancak bu şekilde ulaşılacağı” fikri vardır. Hedonizmin kurucularından biri olan </w:t>
      </w:r>
      <w:proofErr w:type="spellStart"/>
      <w:r w:rsidR="00A43E87" w:rsidRPr="008D2F00">
        <w:rPr>
          <w:rFonts w:ascii="Calibri Light" w:hAnsi="Calibri Light"/>
          <w:color w:val="222222"/>
          <w:sz w:val="22"/>
          <w:szCs w:val="22"/>
        </w:rPr>
        <w:t>Aristippos</w:t>
      </w:r>
      <w:proofErr w:type="spellEnd"/>
      <w:r w:rsidR="00A43E87" w:rsidRPr="008D2F00">
        <w:rPr>
          <w:rFonts w:ascii="Calibri Light" w:hAnsi="Calibri Light"/>
          <w:color w:val="222222"/>
          <w:sz w:val="22"/>
          <w:szCs w:val="22"/>
        </w:rPr>
        <w:t xml:space="preserve"> bedensel zevkin önemini vurgular. Diğer kurucu </w:t>
      </w:r>
      <w:proofErr w:type="spellStart"/>
      <w:r w:rsidR="00A43E87" w:rsidRPr="008D2F00">
        <w:rPr>
          <w:rFonts w:ascii="Calibri Light" w:hAnsi="Calibri Light"/>
          <w:color w:val="222222"/>
          <w:sz w:val="22"/>
          <w:szCs w:val="22"/>
        </w:rPr>
        <w:t>Epikros</w:t>
      </w:r>
      <w:proofErr w:type="spellEnd"/>
      <w:r w:rsidR="00A43E87" w:rsidRPr="008D2F00">
        <w:rPr>
          <w:rFonts w:ascii="Calibri Light" w:hAnsi="Calibri Light"/>
          <w:color w:val="222222"/>
          <w:sz w:val="22"/>
          <w:szCs w:val="22"/>
        </w:rPr>
        <w:t xml:space="preserve"> ise duygusal hazzın da önemli olduğunu savunur. Hedonistler devamlı olarak zevk ve hazzın peşinde koşarlar ve bunun en doğru yaşama biçimi olduğuna inanırlar.</w:t>
      </w:r>
    </w:p>
    <w:p w:rsidR="00A43E87" w:rsidRPr="008D2F00" w:rsidRDefault="00A43E87" w:rsidP="008D2F00">
      <w:pPr>
        <w:pStyle w:val="NormalWeb"/>
        <w:shd w:val="clear" w:color="auto" w:fill="FFFFFF"/>
        <w:spacing w:before="0" w:beforeAutospacing="0" w:after="0" w:afterAutospacing="0" w:line="276" w:lineRule="auto"/>
        <w:rPr>
          <w:rFonts w:ascii="Calibri Light" w:hAnsi="Calibri Light"/>
          <w:color w:val="222222"/>
          <w:sz w:val="22"/>
          <w:szCs w:val="22"/>
        </w:rPr>
      </w:pPr>
      <w:r w:rsidRPr="008D2F00">
        <w:rPr>
          <w:rFonts w:ascii="Calibri Light" w:hAnsi="Calibri Light"/>
          <w:color w:val="222222"/>
          <w:sz w:val="22"/>
          <w:szCs w:val="22"/>
        </w:rPr>
        <w:t> </w:t>
      </w:r>
    </w:p>
    <w:p w:rsidR="00A43E87" w:rsidRPr="008D2F00" w:rsidRDefault="009B2463" w:rsidP="008D2F00">
      <w:pPr>
        <w:pStyle w:val="Balk2"/>
        <w:shd w:val="clear" w:color="auto" w:fill="FFFFFF"/>
        <w:spacing w:before="0"/>
        <w:rPr>
          <w:rFonts w:ascii="Calibri Light" w:hAnsi="Calibri Light" w:cs="Arial"/>
          <w:color w:val="111111"/>
          <w:sz w:val="22"/>
          <w:szCs w:val="22"/>
        </w:rPr>
      </w:pPr>
      <w:r>
        <w:rPr>
          <w:rFonts w:ascii="Calibri Light" w:hAnsi="Calibri Light" w:cs="Arial"/>
          <w:color w:val="111111"/>
          <w:sz w:val="22"/>
          <w:szCs w:val="22"/>
        </w:rPr>
        <w:tab/>
      </w:r>
      <w:r w:rsidR="00A43E87" w:rsidRPr="008D2F00">
        <w:rPr>
          <w:rFonts w:ascii="Calibri Light" w:hAnsi="Calibri Light" w:cs="Arial"/>
          <w:color w:val="111111"/>
          <w:sz w:val="22"/>
          <w:szCs w:val="22"/>
        </w:rPr>
        <w:t>GÜNÜMÜZDE HEDONİZM</w:t>
      </w:r>
    </w:p>
    <w:p w:rsidR="009B2463" w:rsidRDefault="009B2463" w:rsidP="009B2463">
      <w:pPr>
        <w:pStyle w:val="NormalWeb"/>
        <w:shd w:val="clear" w:color="auto" w:fill="FFFFFF"/>
        <w:spacing w:before="0" w:beforeAutospacing="0" w:after="0" w:afterAutospacing="0" w:line="276" w:lineRule="auto"/>
        <w:jc w:val="both"/>
        <w:rPr>
          <w:rFonts w:ascii="Calibri Light" w:hAnsi="Calibri Light"/>
          <w:color w:val="222222"/>
          <w:sz w:val="22"/>
          <w:szCs w:val="22"/>
        </w:rPr>
      </w:pPr>
      <w:r>
        <w:rPr>
          <w:rFonts w:ascii="Calibri Light" w:hAnsi="Calibri Light"/>
          <w:color w:val="222222"/>
          <w:sz w:val="22"/>
          <w:szCs w:val="22"/>
        </w:rPr>
        <w:tab/>
      </w:r>
      <w:r w:rsidR="00A43E87" w:rsidRPr="008D2F00">
        <w:rPr>
          <w:rFonts w:ascii="Calibri Light" w:hAnsi="Calibri Light"/>
          <w:color w:val="222222"/>
          <w:sz w:val="22"/>
          <w:szCs w:val="22"/>
        </w:rPr>
        <w:t>Son yıllarda yükselişe geçen hedonizm, uzmanlar tarafından tehlikeli bulunuyor. Dünya çapında milyonlarca hedonist yaşamlarını yeme-içme, eğlence ve cinsel haz üzerine kuruyor. Özellikle gençlerin yalnız zevk almaya yönelik yaşam kurmaya çalışmaları aileleri ve uzmanları endişelendiriyor. Çünkü hedonizmi benimseyen bireyler zevke ulaşabilecekleri her yolu korkusuzca deniyorlar. İleri düzeydeki hedonistler hazzı yaşamak için kullandıkları yolda ahlaki ve yasal olmayan her davranış ve tutumu rahatlıkla uyguluyor. Hedonizm sosyal bir problem olmanın yanında psikolojik bir rahatsızlıktır. Hedonistler durumu kabul etmeseler de uzmanlar hedonizmin tedavi gerektiren bir yaşam biçimi olduğunu</w:t>
      </w:r>
      <w:r>
        <w:rPr>
          <w:rFonts w:ascii="Calibri Light" w:hAnsi="Calibri Light"/>
          <w:color w:val="222222"/>
          <w:sz w:val="22"/>
          <w:szCs w:val="22"/>
        </w:rPr>
        <w:t xml:space="preserve"> </w:t>
      </w:r>
      <w:r w:rsidR="00A43E87" w:rsidRPr="008D2F00">
        <w:rPr>
          <w:rFonts w:ascii="Calibri Light" w:hAnsi="Calibri Light"/>
          <w:color w:val="222222"/>
          <w:sz w:val="22"/>
          <w:szCs w:val="22"/>
        </w:rPr>
        <w:t>belirtiyorlar.</w:t>
      </w:r>
    </w:p>
    <w:p w:rsidR="009B2463" w:rsidRDefault="00A43E87" w:rsidP="009B2463">
      <w:pPr>
        <w:pStyle w:val="NormalWeb"/>
        <w:numPr>
          <w:ilvl w:val="0"/>
          <w:numId w:val="1"/>
        </w:numPr>
        <w:shd w:val="clear" w:color="auto" w:fill="FFFFFF"/>
        <w:spacing w:before="0" w:beforeAutospacing="0" w:after="0" w:afterAutospacing="0" w:line="276" w:lineRule="auto"/>
        <w:jc w:val="both"/>
        <w:rPr>
          <w:rFonts w:ascii="Calibri Light" w:hAnsi="Calibri Light"/>
          <w:color w:val="222222"/>
          <w:sz w:val="22"/>
          <w:szCs w:val="22"/>
        </w:rPr>
      </w:pPr>
      <w:r w:rsidRPr="008D2F00">
        <w:rPr>
          <w:rFonts w:ascii="Calibri Light" w:hAnsi="Calibri Light"/>
          <w:color w:val="222222"/>
          <w:sz w:val="22"/>
          <w:szCs w:val="22"/>
        </w:rPr>
        <w:t xml:space="preserve">Dünyanın ilk çıplaklar kampı 1903 gibi uzak bir tarihte kuruldu. Kampın yeri ise Almanya’da bulunan </w:t>
      </w:r>
      <w:proofErr w:type="spellStart"/>
      <w:r w:rsidRPr="008D2F00">
        <w:rPr>
          <w:rFonts w:ascii="Calibri Light" w:hAnsi="Calibri Light"/>
          <w:color w:val="222222"/>
          <w:sz w:val="22"/>
          <w:szCs w:val="22"/>
        </w:rPr>
        <w:t>Freilichtpark</w:t>
      </w:r>
      <w:proofErr w:type="spellEnd"/>
      <w:r w:rsidRPr="008D2F00">
        <w:rPr>
          <w:rFonts w:ascii="Calibri Light" w:hAnsi="Calibri Light"/>
          <w:color w:val="222222"/>
          <w:sz w:val="22"/>
          <w:szCs w:val="22"/>
        </w:rPr>
        <w:t xml:space="preserve"> (Özgürlük ve Açıklık Parkı) İlk çıplaklar kampının kurulmasından sonra 1920’lerde çıplaklık hareketi iyice yayıldı ve popülerlik kazandı. Avrupa’da bulunan çıpla</w:t>
      </w:r>
      <w:r w:rsidR="009B2463">
        <w:rPr>
          <w:rFonts w:ascii="Calibri Light" w:hAnsi="Calibri Light"/>
          <w:color w:val="222222"/>
          <w:sz w:val="22"/>
          <w:szCs w:val="22"/>
        </w:rPr>
        <w:t>klık kampı Türkiye’de de var!</w:t>
      </w:r>
    </w:p>
    <w:p w:rsidR="009B2463" w:rsidRDefault="00A43E87" w:rsidP="009B2463">
      <w:pPr>
        <w:pStyle w:val="NormalWeb"/>
        <w:numPr>
          <w:ilvl w:val="0"/>
          <w:numId w:val="1"/>
        </w:numPr>
        <w:shd w:val="clear" w:color="auto" w:fill="FFFFFF"/>
        <w:spacing w:before="0" w:beforeAutospacing="0" w:after="0" w:afterAutospacing="0" w:line="276" w:lineRule="auto"/>
        <w:jc w:val="both"/>
        <w:rPr>
          <w:rFonts w:ascii="Calibri Light" w:hAnsi="Calibri Light"/>
          <w:color w:val="222222"/>
          <w:sz w:val="22"/>
          <w:szCs w:val="22"/>
        </w:rPr>
      </w:pPr>
      <w:r w:rsidRPr="008D2F00">
        <w:rPr>
          <w:rFonts w:ascii="Calibri Light" w:hAnsi="Calibri Light"/>
          <w:color w:val="222222"/>
          <w:sz w:val="22"/>
          <w:szCs w:val="22"/>
        </w:rPr>
        <w:t xml:space="preserve">Dünyanın ilk ailecek gidilebilecek çıplaklar oteli ise 1950’de Fransa’da kurulan </w:t>
      </w:r>
      <w:proofErr w:type="spellStart"/>
      <w:r w:rsidRPr="008D2F00">
        <w:rPr>
          <w:rFonts w:ascii="Calibri Light" w:hAnsi="Calibri Light"/>
          <w:color w:val="222222"/>
          <w:sz w:val="22"/>
          <w:szCs w:val="22"/>
        </w:rPr>
        <w:t>Centre</w:t>
      </w:r>
      <w:proofErr w:type="spellEnd"/>
      <w:r w:rsidRPr="008D2F00">
        <w:rPr>
          <w:rFonts w:ascii="Calibri Light" w:hAnsi="Calibri Light"/>
          <w:color w:val="222222"/>
          <w:sz w:val="22"/>
          <w:szCs w:val="22"/>
        </w:rPr>
        <w:t xml:space="preserve"> </w:t>
      </w:r>
      <w:proofErr w:type="spellStart"/>
      <w:r w:rsidRPr="008D2F00">
        <w:rPr>
          <w:rFonts w:ascii="Calibri Light" w:hAnsi="Calibri Light"/>
          <w:color w:val="222222"/>
          <w:sz w:val="22"/>
          <w:szCs w:val="22"/>
        </w:rPr>
        <w:t>Helio</w:t>
      </w:r>
      <w:proofErr w:type="spellEnd"/>
      <w:r w:rsidRPr="008D2F00">
        <w:rPr>
          <w:rFonts w:ascii="Calibri Light" w:hAnsi="Calibri Light"/>
          <w:color w:val="222222"/>
          <w:sz w:val="22"/>
          <w:szCs w:val="22"/>
        </w:rPr>
        <w:t xml:space="preserve"> </w:t>
      </w:r>
      <w:proofErr w:type="spellStart"/>
      <w:r w:rsidRPr="008D2F00">
        <w:rPr>
          <w:rFonts w:ascii="Calibri Light" w:hAnsi="Calibri Light"/>
          <w:color w:val="222222"/>
          <w:sz w:val="22"/>
          <w:szCs w:val="22"/>
        </w:rPr>
        <w:t>Marin</w:t>
      </w:r>
      <w:proofErr w:type="spellEnd"/>
      <w:r w:rsidRPr="008D2F00">
        <w:rPr>
          <w:rFonts w:ascii="Calibri Light" w:hAnsi="Calibri Light"/>
          <w:color w:val="222222"/>
          <w:sz w:val="22"/>
          <w:szCs w:val="22"/>
        </w:rPr>
        <w:t xml:space="preserve"> oteli. Fransa’da bu tesisin kurulmasından sonra Fransa Çıplaklık Federasyonu ve Uluslararası </w:t>
      </w:r>
      <w:r w:rsidR="009B2463">
        <w:rPr>
          <w:rFonts w:ascii="Calibri Light" w:hAnsi="Calibri Light"/>
          <w:color w:val="222222"/>
          <w:sz w:val="22"/>
          <w:szCs w:val="22"/>
        </w:rPr>
        <w:t xml:space="preserve">Çıplaklık Federasyonu </w:t>
      </w:r>
      <w:proofErr w:type="spellStart"/>
      <w:r w:rsidR="009B2463">
        <w:rPr>
          <w:rFonts w:ascii="Calibri Light" w:hAnsi="Calibri Light"/>
          <w:color w:val="222222"/>
          <w:sz w:val="22"/>
          <w:szCs w:val="22"/>
        </w:rPr>
        <w:t>kuruldu.</w:t>
      </w:r>
    </w:p>
    <w:p w:rsidR="00A43E87" w:rsidRPr="008D2F00" w:rsidRDefault="00A43E87" w:rsidP="009B2463">
      <w:pPr>
        <w:pStyle w:val="NormalWeb"/>
        <w:numPr>
          <w:ilvl w:val="0"/>
          <w:numId w:val="1"/>
        </w:numPr>
        <w:shd w:val="clear" w:color="auto" w:fill="FFFFFF"/>
        <w:spacing w:before="0" w:beforeAutospacing="0" w:after="0" w:afterAutospacing="0" w:line="276" w:lineRule="auto"/>
        <w:jc w:val="both"/>
        <w:rPr>
          <w:rFonts w:ascii="Calibri Light" w:hAnsi="Calibri Light"/>
          <w:color w:val="222222"/>
          <w:sz w:val="22"/>
          <w:szCs w:val="22"/>
        </w:rPr>
      </w:pPr>
      <w:r w:rsidRPr="008D2F00">
        <w:rPr>
          <w:rFonts w:ascii="Calibri Light" w:hAnsi="Calibri Light"/>
          <w:color w:val="222222"/>
          <w:sz w:val="22"/>
          <w:szCs w:val="22"/>
        </w:rPr>
        <w:t>Hadaka</w:t>
      </w:r>
      <w:proofErr w:type="spellEnd"/>
      <w:r w:rsidRPr="008D2F00">
        <w:rPr>
          <w:rFonts w:ascii="Calibri Light" w:hAnsi="Calibri Light"/>
          <w:color w:val="222222"/>
          <w:sz w:val="22"/>
          <w:szCs w:val="22"/>
        </w:rPr>
        <w:t xml:space="preserve"> </w:t>
      </w:r>
      <w:proofErr w:type="spellStart"/>
      <w:r w:rsidRPr="008D2F00">
        <w:rPr>
          <w:rFonts w:ascii="Calibri Light" w:hAnsi="Calibri Light"/>
          <w:color w:val="222222"/>
          <w:sz w:val="22"/>
          <w:szCs w:val="22"/>
        </w:rPr>
        <w:t>Matsuri</w:t>
      </w:r>
      <w:proofErr w:type="spellEnd"/>
      <w:r w:rsidRPr="008D2F00">
        <w:rPr>
          <w:rFonts w:ascii="Calibri Light" w:hAnsi="Calibri Light"/>
          <w:color w:val="222222"/>
          <w:sz w:val="22"/>
          <w:szCs w:val="22"/>
        </w:rPr>
        <w:t xml:space="preserve"> “çıplak erkek” anlamına gelir ve Japonya’da her yıl kutlanan bir festivaldir. Kış aylarında yapılmasına rağmen her sene insanlar kitleler halinde buraya akın ederler. Japon inanışına göre erkekler burada suya girerek arınırlar.</w:t>
      </w:r>
    </w:p>
    <w:p w:rsidR="00A43E87" w:rsidRPr="009B2463" w:rsidRDefault="00A43E87" w:rsidP="008D2F00">
      <w:pPr>
        <w:pStyle w:val="NormalWeb"/>
        <w:shd w:val="clear" w:color="auto" w:fill="FFFFFF"/>
        <w:spacing w:before="0" w:beforeAutospacing="0" w:after="0" w:afterAutospacing="0" w:line="276" w:lineRule="auto"/>
        <w:rPr>
          <w:rFonts w:ascii="Calibri Light" w:hAnsi="Calibri Light"/>
          <w:i/>
          <w:color w:val="222222"/>
          <w:sz w:val="22"/>
          <w:szCs w:val="22"/>
        </w:rPr>
      </w:pPr>
      <w:r w:rsidRPr="009B2463">
        <w:rPr>
          <w:rFonts w:ascii="Calibri Light" w:hAnsi="Calibri Light"/>
          <w:i/>
          <w:color w:val="222222"/>
          <w:sz w:val="22"/>
          <w:szCs w:val="22"/>
        </w:rPr>
        <w:t>-</w:t>
      </w:r>
      <w:r w:rsidR="009B2463" w:rsidRPr="009B2463">
        <w:rPr>
          <w:rFonts w:ascii="Calibri Light" w:hAnsi="Calibri Light"/>
          <w:i/>
          <w:color w:val="222222"/>
          <w:sz w:val="22"/>
          <w:szCs w:val="22"/>
        </w:rPr>
        <w:t xml:space="preserve"> </w:t>
      </w:r>
      <w:r w:rsidRPr="009B2463">
        <w:rPr>
          <w:rFonts w:ascii="Calibri Light" w:hAnsi="Calibri Light"/>
          <w:i/>
          <w:color w:val="222222"/>
          <w:sz w:val="22"/>
          <w:szCs w:val="22"/>
        </w:rPr>
        <w:t>Nefis, Rabbani terbiyeden uzak aciz aklın uydurma yöntemleriyle asla arınamaz!</w:t>
      </w:r>
      <w:r w:rsidR="009B2463">
        <w:rPr>
          <w:rFonts w:ascii="Calibri Light" w:hAnsi="Calibri Light"/>
          <w:i/>
          <w:color w:val="222222"/>
          <w:sz w:val="22"/>
          <w:szCs w:val="22"/>
        </w:rPr>
        <w:t>-</w:t>
      </w:r>
    </w:p>
    <w:p w:rsidR="00A43E87" w:rsidRPr="008D2F00" w:rsidRDefault="00A43E87" w:rsidP="008D2F00">
      <w:pPr>
        <w:pStyle w:val="NormalWeb"/>
        <w:shd w:val="clear" w:color="auto" w:fill="FFFFFF"/>
        <w:spacing w:before="0" w:beforeAutospacing="0" w:after="0" w:afterAutospacing="0" w:line="276" w:lineRule="auto"/>
        <w:rPr>
          <w:rFonts w:ascii="Calibri Light" w:hAnsi="Calibri Light"/>
          <w:color w:val="222222"/>
          <w:sz w:val="22"/>
          <w:szCs w:val="22"/>
        </w:rPr>
      </w:pPr>
    </w:p>
    <w:p w:rsidR="00A43E87" w:rsidRPr="009B2463" w:rsidRDefault="00A43E87" w:rsidP="009B2463">
      <w:pPr>
        <w:pStyle w:val="NormalWeb"/>
        <w:numPr>
          <w:ilvl w:val="0"/>
          <w:numId w:val="3"/>
        </w:numPr>
        <w:shd w:val="clear" w:color="auto" w:fill="FFFFFF"/>
        <w:spacing w:before="0" w:beforeAutospacing="0" w:after="0" w:afterAutospacing="0" w:line="276" w:lineRule="auto"/>
        <w:jc w:val="both"/>
        <w:rPr>
          <w:rFonts w:ascii="Calibri Light" w:hAnsi="Calibri Light"/>
          <w:i/>
          <w:color w:val="222222"/>
          <w:sz w:val="22"/>
          <w:szCs w:val="22"/>
        </w:rPr>
      </w:pPr>
      <w:r w:rsidRPr="008D2F00">
        <w:rPr>
          <w:rFonts w:ascii="Calibri Light" w:hAnsi="Calibri Light"/>
          <w:color w:val="222222"/>
          <w:sz w:val="22"/>
          <w:szCs w:val="22"/>
        </w:rPr>
        <w:t xml:space="preserve">Eva </w:t>
      </w:r>
      <w:proofErr w:type="spellStart"/>
      <w:r w:rsidRPr="008D2F00">
        <w:rPr>
          <w:rFonts w:ascii="Calibri Light" w:hAnsi="Calibri Light"/>
          <w:color w:val="222222"/>
          <w:sz w:val="22"/>
          <w:szCs w:val="22"/>
        </w:rPr>
        <w:t>Medusa</w:t>
      </w:r>
      <w:proofErr w:type="spellEnd"/>
      <w:r w:rsidRPr="008D2F00">
        <w:rPr>
          <w:rFonts w:ascii="Calibri Light" w:hAnsi="Calibri Light"/>
          <w:color w:val="222222"/>
          <w:sz w:val="22"/>
          <w:szCs w:val="22"/>
        </w:rPr>
        <w:t xml:space="preserve"> 55 yaşında eski bir bankacı. </w:t>
      </w:r>
      <w:proofErr w:type="spellStart"/>
      <w:r w:rsidRPr="008D2F00">
        <w:rPr>
          <w:rFonts w:ascii="Calibri Light" w:hAnsi="Calibri Light"/>
          <w:color w:val="222222"/>
          <w:sz w:val="22"/>
          <w:szCs w:val="22"/>
        </w:rPr>
        <w:t>Transeksüel</w:t>
      </w:r>
      <w:proofErr w:type="spellEnd"/>
      <w:r w:rsidRPr="008D2F00">
        <w:rPr>
          <w:rFonts w:ascii="Calibri Light" w:hAnsi="Calibri Light"/>
          <w:color w:val="222222"/>
          <w:sz w:val="22"/>
          <w:szCs w:val="22"/>
        </w:rPr>
        <w:t xml:space="preserve"> olan </w:t>
      </w:r>
      <w:proofErr w:type="spellStart"/>
      <w:r w:rsidRPr="008D2F00">
        <w:rPr>
          <w:rFonts w:ascii="Calibri Light" w:hAnsi="Calibri Light"/>
          <w:color w:val="222222"/>
          <w:sz w:val="22"/>
          <w:szCs w:val="22"/>
        </w:rPr>
        <w:t>Medusa</w:t>
      </w:r>
      <w:proofErr w:type="spellEnd"/>
      <w:r w:rsidRPr="008D2F00">
        <w:rPr>
          <w:rFonts w:ascii="Calibri Light" w:hAnsi="Calibri Light"/>
          <w:color w:val="222222"/>
          <w:sz w:val="22"/>
          <w:szCs w:val="22"/>
        </w:rPr>
        <w:t xml:space="preserve"> ejderhaya benzemek için ameliyatla kulaklarını ve burnunu kestirdi. Kadın ya da erkek olmak istemediğini bir ejderha efsanesine dönüşmek istediğini söyleyen </w:t>
      </w:r>
      <w:proofErr w:type="spellStart"/>
      <w:r w:rsidRPr="008D2F00">
        <w:rPr>
          <w:rFonts w:ascii="Calibri Light" w:hAnsi="Calibri Light"/>
          <w:color w:val="222222"/>
          <w:sz w:val="22"/>
          <w:szCs w:val="22"/>
        </w:rPr>
        <w:t>Medusa</w:t>
      </w:r>
      <w:proofErr w:type="spellEnd"/>
      <w:r w:rsidRPr="008D2F00">
        <w:rPr>
          <w:rFonts w:ascii="Calibri Light" w:hAnsi="Calibri Light"/>
          <w:color w:val="222222"/>
          <w:sz w:val="22"/>
          <w:szCs w:val="22"/>
        </w:rPr>
        <w:t xml:space="preserve"> şimdiye dek sayısız kez bıçak altına yattı. Vücudunun yüzde 95’i dövmelerle kaplı olan </w:t>
      </w:r>
      <w:proofErr w:type="spellStart"/>
      <w:r w:rsidRPr="008D2F00">
        <w:rPr>
          <w:rFonts w:ascii="Calibri Light" w:hAnsi="Calibri Light"/>
          <w:color w:val="222222"/>
          <w:sz w:val="22"/>
          <w:szCs w:val="22"/>
        </w:rPr>
        <w:t>Medusa</w:t>
      </w:r>
      <w:proofErr w:type="spellEnd"/>
      <w:r w:rsidRPr="008D2F00">
        <w:rPr>
          <w:rFonts w:ascii="Calibri Light" w:hAnsi="Calibri Light"/>
          <w:color w:val="222222"/>
          <w:sz w:val="22"/>
          <w:szCs w:val="22"/>
        </w:rPr>
        <w:t xml:space="preserve"> ameliyatla kulaklarını ve burnunu kestirdi, alnına deri ekleterek boynuz görünümüne sahip oldu. Başka bir ameliyatta cinsel organını aldıran </w:t>
      </w:r>
      <w:proofErr w:type="spellStart"/>
      <w:r w:rsidRPr="008D2F00">
        <w:rPr>
          <w:rFonts w:ascii="Calibri Light" w:hAnsi="Calibri Light"/>
          <w:color w:val="222222"/>
          <w:sz w:val="22"/>
          <w:szCs w:val="22"/>
        </w:rPr>
        <w:t>Medusa</w:t>
      </w:r>
      <w:proofErr w:type="spellEnd"/>
      <w:r w:rsidRPr="008D2F00">
        <w:rPr>
          <w:rFonts w:ascii="Calibri Light" w:hAnsi="Calibri Light"/>
          <w:color w:val="222222"/>
          <w:sz w:val="22"/>
          <w:szCs w:val="22"/>
        </w:rPr>
        <w:t xml:space="preserve">, kadın cinsel organı yaptırmadı. Tüm bu ameliyatlara 24 bin sterlin harcama yapan </w:t>
      </w:r>
      <w:proofErr w:type="spellStart"/>
      <w:r w:rsidRPr="008D2F00">
        <w:rPr>
          <w:rFonts w:ascii="Calibri Light" w:hAnsi="Calibri Light"/>
          <w:color w:val="222222"/>
          <w:sz w:val="22"/>
          <w:szCs w:val="22"/>
        </w:rPr>
        <w:t>Medusa</w:t>
      </w:r>
      <w:proofErr w:type="spellEnd"/>
      <w:r w:rsidRPr="008D2F00">
        <w:rPr>
          <w:rFonts w:ascii="Calibri Light" w:hAnsi="Calibri Light"/>
          <w:color w:val="222222"/>
          <w:sz w:val="22"/>
          <w:szCs w:val="22"/>
        </w:rPr>
        <w:t>, “Her şeyden önemli olan kişisel haz ve maneviyat” diyor!</w:t>
      </w:r>
      <w:r w:rsidRPr="008D2F00">
        <w:rPr>
          <w:rFonts w:ascii="Calibri Light" w:hAnsi="Calibri Light"/>
          <w:color w:val="222222"/>
          <w:sz w:val="22"/>
          <w:szCs w:val="22"/>
        </w:rPr>
        <w:br/>
      </w:r>
      <w:r w:rsidRPr="009B2463">
        <w:rPr>
          <w:rFonts w:ascii="Calibri Light" w:hAnsi="Calibri Light"/>
          <w:i/>
          <w:color w:val="222222"/>
          <w:sz w:val="22"/>
          <w:szCs w:val="22"/>
        </w:rPr>
        <w:lastRenderedPageBreak/>
        <w:t>-Dünyaya imtihan için gönderilen insanoğlu, haz ve zevklerini tatmin uğrunda yalnızca ahiretini değil, dünyasını da berbat ediyor!</w:t>
      </w:r>
      <w:r w:rsidR="009B2463" w:rsidRPr="009B2463">
        <w:rPr>
          <w:rFonts w:ascii="Calibri Light" w:hAnsi="Calibri Light"/>
          <w:i/>
          <w:color w:val="222222"/>
          <w:sz w:val="22"/>
          <w:szCs w:val="22"/>
        </w:rPr>
        <w:t>-</w:t>
      </w:r>
    </w:p>
    <w:p w:rsidR="00A43E87" w:rsidRPr="008D2F00" w:rsidRDefault="00A43E87" w:rsidP="008D2F00">
      <w:pPr>
        <w:pStyle w:val="NormalWeb"/>
        <w:shd w:val="clear" w:color="auto" w:fill="FFFFFF"/>
        <w:spacing w:before="0" w:beforeAutospacing="0" w:after="0" w:afterAutospacing="0" w:line="276" w:lineRule="auto"/>
        <w:rPr>
          <w:rFonts w:ascii="Calibri Light" w:hAnsi="Calibri Light"/>
          <w:color w:val="222222"/>
          <w:sz w:val="22"/>
          <w:szCs w:val="22"/>
        </w:rPr>
      </w:pPr>
    </w:p>
    <w:p w:rsidR="009B2463" w:rsidRDefault="00A43E87" w:rsidP="009B2463">
      <w:pPr>
        <w:pStyle w:val="NormalWeb"/>
        <w:numPr>
          <w:ilvl w:val="0"/>
          <w:numId w:val="3"/>
        </w:numPr>
        <w:shd w:val="clear" w:color="auto" w:fill="FFFFFF"/>
        <w:spacing w:before="0" w:beforeAutospacing="0" w:after="0" w:afterAutospacing="0" w:line="276" w:lineRule="auto"/>
        <w:jc w:val="both"/>
        <w:rPr>
          <w:rFonts w:ascii="Calibri Light" w:hAnsi="Calibri Light"/>
          <w:color w:val="222222"/>
          <w:sz w:val="22"/>
          <w:szCs w:val="22"/>
        </w:rPr>
      </w:pPr>
      <w:r w:rsidRPr="008D2F00">
        <w:rPr>
          <w:rFonts w:ascii="Calibri Light" w:hAnsi="Calibri Light"/>
          <w:color w:val="222222"/>
          <w:sz w:val="22"/>
          <w:szCs w:val="22"/>
        </w:rPr>
        <w:t xml:space="preserve">Her yıl Çin’in güneyindeki </w:t>
      </w:r>
      <w:proofErr w:type="spellStart"/>
      <w:r w:rsidRPr="008D2F00">
        <w:rPr>
          <w:rFonts w:ascii="Calibri Light" w:hAnsi="Calibri Light"/>
          <w:color w:val="222222"/>
          <w:sz w:val="22"/>
          <w:szCs w:val="22"/>
        </w:rPr>
        <w:t>Yulin</w:t>
      </w:r>
      <w:proofErr w:type="spellEnd"/>
      <w:r w:rsidRPr="008D2F00">
        <w:rPr>
          <w:rFonts w:ascii="Calibri Light" w:hAnsi="Calibri Light"/>
          <w:color w:val="222222"/>
          <w:sz w:val="22"/>
          <w:szCs w:val="22"/>
        </w:rPr>
        <w:t xml:space="preserve"> şehrinde düzenlenen köpek eti festivalinde 10 bin kadar kedi ve köpek kesilip, yeniyor. Çin, Güney Kore ve bazı diğer ülkelerde köpek yeme geleneği 500 yıl kadar eskiye dayanıyor. Bu etlerin yaz aylarında sıcaktan koruduğuna inanılıyor. Köpek eti satmak Çin’de yasal ve her yıl yemek için 10 milyon köpe</w:t>
      </w:r>
      <w:r w:rsidR="009B2463">
        <w:rPr>
          <w:rFonts w:ascii="Calibri Light" w:hAnsi="Calibri Light"/>
          <w:color w:val="222222"/>
          <w:sz w:val="22"/>
          <w:szCs w:val="22"/>
        </w:rPr>
        <w:t xml:space="preserve">k kesiliyor. </w:t>
      </w:r>
      <w:proofErr w:type="gramStart"/>
      <w:r w:rsidR="009B2463">
        <w:rPr>
          <w:rFonts w:ascii="Calibri Light" w:hAnsi="Calibri Light"/>
          <w:color w:val="222222"/>
          <w:sz w:val="22"/>
          <w:szCs w:val="22"/>
        </w:rPr>
        <w:t xml:space="preserve">Hayvan hakları </w:t>
      </w:r>
      <w:r w:rsidRPr="008D2F00">
        <w:rPr>
          <w:rFonts w:ascii="Calibri Light" w:hAnsi="Calibri Light"/>
          <w:color w:val="222222"/>
          <w:sz w:val="22"/>
          <w:szCs w:val="22"/>
        </w:rPr>
        <w:t xml:space="preserve">savunucuları </w:t>
      </w:r>
      <w:r w:rsidR="009B2463">
        <w:rPr>
          <w:rFonts w:ascii="Calibri Light" w:hAnsi="Calibri Light"/>
          <w:color w:val="222222"/>
          <w:sz w:val="22"/>
          <w:szCs w:val="22"/>
        </w:rPr>
        <w:t>ise bu duruma oldukça tepkili. </w:t>
      </w:r>
      <w:proofErr w:type="gramEnd"/>
    </w:p>
    <w:p w:rsidR="00A43E87" w:rsidRPr="009B2463" w:rsidRDefault="00A43E87" w:rsidP="009B2463">
      <w:pPr>
        <w:pStyle w:val="NormalWeb"/>
        <w:shd w:val="clear" w:color="auto" w:fill="FFFFFF"/>
        <w:spacing w:before="0" w:beforeAutospacing="0" w:after="0" w:afterAutospacing="0" w:line="276" w:lineRule="auto"/>
        <w:ind w:left="720"/>
        <w:jc w:val="both"/>
        <w:rPr>
          <w:rFonts w:ascii="Calibri Light" w:hAnsi="Calibri Light"/>
          <w:color w:val="222222"/>
          <w:sz w:val="22"/>
          <w:szCs w:val="22"/>
        </w:rPr>
      </w:pPr>
      <w:r w:rsidRPr="009B2463">
        <w:rPr>
          <w:rFonts w:ascii="Calibri Light" w:hAnsi="Calibri Light"/>
          <w:i/>
          <w:color w:val="222222"/>
          <w:sz w:val="22"/>
          <w:szCs w:val="22"/>
        </w:rPr>
        <w:t xml:space="preserve">İnsan o kadar </w:t>
      </w:r>
      <w:proofErr w:type="spellStart"/>
      <w:r w:rsidRPr="009B2463">
        <w:rPr>
          <w:rFonts w:ascii="Calibri Light" w:hAnsi="Calibri Light"/>
          <w:i/>
          <w:color w:val="222222"/>
          <w:sz w:val="22"/>
          <w:szCs w:val="22"/>
        </w:rPr>
        <w:t>doyumsuzlaşıyor</w:t>
      </w:r>
      <w:proofErr w:type="spellEnd"/>
      <w:r w:rsidRPr="009B2463">
        <w:rPr>
          <w:rFonts w:ascii="Calibri Light" w:hAnsi="Calibri Light"/>
          <w:i/>
          <w:color w:val="222222"/>
          <w:sz w:val="22"/>
          <w:szCs w:val="22"/>
        </w:rPr>
        <w:t xml:space="preserve"> ki yiyebileceği birbirinden güzel rızıklar olmasına rağmen yine iğrençlikler peşinde koşuyor. İşte meydana getirdikleri medeniyet!</w:t>
      </w:r>
    </w:p>
    <w:p w:rsidR="00A43E87" w:rsidRPr="008D2F00" w:rsidRDefault="00A43E87" w:rsidP="009B2463">
      <w:pPr>
        <w:pStyle w:val="NormalWeb"/>
        <w:numPr>
          <w:ilvl w:val="0"/>
          <w:numId w:val="3"/>
        </w:numPr>
        <w:shd w:val="clear" w:color="auto" w:fill="FFFFFF"/>
        <w:spacing w:before="0" w:beforeAutospacing="0" w:after="0" w:afterAutospacing="0" w:line="276" w:lineRule="auto"/>
        <w:jc w:val="both"/>
        <w:rPr>
          <w:rFonts w:ascii="Calibri Light" w:hAnsi="Calibri Light"/>
          <w:color w:val="222222"/>
          <w:sz w:val="22"/>
          <w:szCs w:val="22"/>
        </w:rPr>
      </w:pPr>
      <w:r w:rsidRPr="008D2F00">
        <w:rPr>
          <w:rFonts w:ascii="Calibri Light" w:hAnsi="Calibri Light"/>
          <w:color w:val="222222"/>
          <w:sz w:val="22"/>
          <w:szCs w:val="22"/>
        </w:rPr>
        <w:t xml:space="preserve">37 yaşındaki Venezuelalı Henry </w:t>
      </w:r>
      <w:proofErr w:type="spellStart"/>
      <w:r w:rsidRPr="008D2F00">
        <w:rPr>
          <w:rFonts w:ascii="Calibri Light" w:hAnsi="Calibri Light"/>
          <w:color w:val="222222"/>
          <w:sz w:val="22"/>
          <w:szCs w:val="22"/>
        </w:rPr>
        <w:t>Damon</w:t>
      </w:r>
      <w:proofErr w:type="spellEnd"/>
      <w:r w:rsidRPr="008D2F00">
        <w:rPr>
          <w:rFonts w:ascii="Calibri Light" w:hAnsi="Calibri Light"/>
          <w:color w:val="222222"/>
          <w:sz w:val="22"/>
          <w:szCs w:val="22"/>
        </w:rPr>
        <w:t xml:space="preserve">, hayranı olduğu </w:t>
      </w:r>
      <w:proofErr w:type="spellStart"/>
      <w:r w:rsidRPr="008D2F00">
        <w:rPr>
          <w:rFonts w:ascii="Calibri Light" w:hAnsi="Calibri Light"/>
          <w:color w:val="222222"/>
          <w:sz w:val="22"/>
          <w:szCs w:val="22"/>
        </w:rPr>
        <w:t>Marvel</w:t>
      </w:r>
      <w:proofErr w:type="spellEnd"/>
      <w:r w:rsidRPr="008D2F00">
        <w:rPr>
          <w:rFonts w:ascii="Calibri Light" w:hAnsi="Calibri Light"/>
          <w:color w:val="222222"/>
          <w:sz w:val="22"/>
          <w:szCs w:val="22"/>
        </w:rPr>
        <w:t xml:space="preserve"> karakteri </w:t>
      </w:r>
      <w:proofErr w:type="spellStart"/>
      <w:r w:rsidRPr="008D2F00">
        <w:rPr>
          <w:rFonts w:ascii="Calibri Light" w:hAnsi="Calibri Light"/>
          <w:color w:val="222222"/>
          <w:sz w:val="22"/>
          <w:szCs w:val="22"/>
        </w:rPr>
        <w:t>Red</w:t>
      </w:r>
      <w:proofErr w:type="spellEnd"/>
      <w:r w:rsidRPr="008D2F00">
        <w:rPr>
          <w:rFonts w:ascii="Calibri Light" w:hAnsi="Calibri Light"/>
          <w:color w:val="222222"/>
          <w:sz w:val="22"/>
          <w:szCs w:val="22"/>
        </w:rPr>
        <w:t xml:space="preserve"> </w:t>
      </w:r>
      <w:proofErr w:type="spellStart"/>
      <w:r w:rsidRPr="008D2F00">
        <w:rPr>
          <w:rFonts w:ascii="Calibri Light" w:hAnsi="Calibri Light"/>
          <w:color w:val="222222"/>
          <w:sz w:val="22"/>
          <w:szCs w:val="22"/>
        </w:rPr>
        <w:t>Skull’a</w:t>
      </w:r>
      <w:proofErr w:type="spellEnd"/>
      <w:r w:rsidRPr="008D2F00">
        <w:rPr>
          <w:rFonts w:ascii="Calibri Light" w:hAnsi="Calibri Light"/>
          <w:color w:val="222222"/>
          <w:sz w:val="22"/>
          <w:szCs w:val="22"/>
        </w:rPr>
        <w:t xml:space="preserve"> (Kızıl Kuru Kafa) benzemek için bir dizi operasyon geçirdi. Geçirdiği operasyonlar arasında yüzünü dövme ile kırmızıya boyamak, </w:t>
      </w:r>
      <w:proofErr w:type="spellStart"/>
      <w:r w:rsidRPr="008D2F00">
        <w:rPr>
          <w:rFonts w:ascii="Calibri Light" w:hAnsi="Calibri Light"/>
          <w:color w:val="222222"/>
          <w:sz w:val="22"/>
          <w:szCs w:val="22"/>
        </w:rPr>
        <w:t>implant</w:t>
      </w:r>
      <w:proofErr w:type="spellEnd"/>
      <w:r w:rsidRPr="008D2F00">
        <w:rPr>
          <w:rFonts w:ascii="Calibri Light" w:hAnsi="Calibri Light"/>
          <w:color w:val="222222"/>
          <w:sz w:val="22"/>
          <w:szCs w:val="22"/>
        </w:rPr>
        <w:t xml:space="preserve"> eklemek ve burnunu kestirmek de var.</w:t>
      </w:r>
    </w:p>
    <w:p w:rsidR="00A43E87" w:rsidRPr="009B2463" w:rsidRDefault="00A43E87" w:rsidP="009B2463">
      <w:pPr>
        <w:pStyle w:val="NormalWeb"/>
        <w:numPr>
          <w:ilvl w:val="0"/>
          <w:numId w:val="3"/>
        </w:numPr>
        <w:shd w:val="clear" w:color="auto" w:fill="FFFFFF"/>
        <w:spacing w:before="0" w:beforeAutospacing="0" w:after="0" w:afterAutospacing="0" w:line="276" w:lineRule="auto"/>
        <w:jc w:val="both"/>
        <w:rPr>
          <w:rFonts w:ascii="Calibri Light" w:hAnsi="Calibri Light"/>
          <w:b/>
          <w:i/>
          <w:color w:val="222222"/>
          <w:sz w:val="22"/>
          <w:szCs w:val="22"/>
        </w:rPr>
      </w:pPr>
      <w:r w:rsidRPr="008D2F00">
        <w:rPr>
          <w:rFonts w:ascii="Calibri Light" w:hAnsi="Calibri Light"/>
          <w:color w:val="222222"/>
          <w:sz w:val="22"/>
          <w:szCs w:val="22"/>
        </w:rPr>
        <w:t xml:space="preserve">Nisan 2016’dan beri eşcinsel evliliklerin yasal olduğu Kolombiya’da üç erkek, </w:t>
      </w:r>
      <w:proofErr w:type="spellStart"/>
      <w:r w:rsidRPr="008D2F00">
        <w:rPr>
          <w:rFonts w:ascii="Calibri Light" w:hAnsi="Calibri Light"/>
          <w:color w:val="222222"/>
          <w:sz w:val="22"/>
          <w:szCs w:val="22"/>
        </w:rPr>
        <w:t>Medellin</w:t>
      </w:r>
      <w:proofErr w:type="spellEnd"/>
      <w:r w:rsidRPr="008D2F00">
        <w:rPr>
          <w:rFonts w:ascii="Calibri Light" w:hAnsi="Calibri Light"/>
          <w:color w:val="222222"/>
          <w:sz w:val="22"/>
          <w:szCs w:val="22"/>
        </w:rPr>
        <w:t xml:space="preserve"> kentinde noter onayıyla evliliklerini resmileştirdi! Üçlü içindeki </w:t>
      </w:r>
      <w:proofErr w:type="spellStart"/>
      <w:r w:rsidRPr="008D2F00">
        <w:rPr>
          <w:rFonts w:ascii="Calibri Light" w:hAnsi="Calibri Light"/>
          <w:color w:val="222222"/>
          <w:sz w:val="22"/>
          <w:szCs w:val="22"/>
        </w:rPr>
        <w:t>Prada</w:t>
      </w:r>
      <w:proofErr w:type="spellEnd"/>
      <w:r w:rsidRPr="008D2F00">
        <w:rPr>
          <w:rFonts w:ascii="Calibri Light" w:hAnsi="Calibri Light"/>
          <w:color w:val="222222"/>
          <w:sz w:val="22"/>
          <w:szCs w:val="22"/>
        </w:rPr>
        <w:t xml:space="preserve">, ilişkilerini yasal zemine taşıma gerekçelerini, “Özel olanı herkese açmak istedik. Bunu saklamamız için bir neden yok. İnsanların farklı aşk ve aile türleri olduğunu anlamalarına yardım ediyoruz” diye anlattı. Üçlü henüz çocuk düşünmüyormuş! </w:t>
      </w:r>
      <w:r w:rsidRPr="009B2463">
        <w:rPr>
          <w:rFonts w:ascii="Calibri Light" w:hAnsi="Calibri Light"/>
          <w:b/>
          <w:i/>
          <w:color w:val="222222"/>
          <w:sz w:val="22"/>
          <w:szCs w:val="22"/>
        </w:rPr>
        <w:t>Devam edecek…</w:t>
      </w:r>
    </w:p>
    <w:p w:rsidR="008D2F00" w:rsidRDefault="008D2F00" w:rsidP="008D2F00">
      <w:pPr>
        <w:pStyle w:val="NormalWeb"/>
        <w:shd w:val="clear" w:color="auto" w:fill="FFFFFF"/>
        <w:spacing w:before="0" w:beforeAutospacing="0" w:after="0" w:afterAutospacing="0" w:line="276" w:lineRule="auto"/>
        <w:rPr>
          <w:rStyle w:val="Vurgu"/>
          <w:rFonts w:ascii="Calibri Light" w:hAnsi="Calibri Light"/>
          <w:b/>
          <w:bCs/>
          <w:color w:val="222222"/>
          <w:sz w:val="22"/>
          <w:szCs w:val="22"/>
          <w:bdr w:val="none" w:sz="0" w:space="0" w:color="auto" w:frame="1"/>
        </w:rPr>
      </w:pPr>
    </w:p>
    <w:p w:rsidR="00A43E87" w:rsidRPr="009B2463" w:rsidRDefault="00A43E87" w:rsidP="008D2F00">
      <w:pPr>
        <w:spacing w:after="0"/>
        <w:rPr>
          <w:rFonts w:ascii="Calibri Light" w:hAnsi="Calibri Light"/>
          <w:i/>
          <w:color w:val="222222"/>
        </w:rPr>
      </w:pPr>
      <w:r w:rsidRPr="009B2463">
        <w:rPr>
          <w:rStyle w:val="Vurgu"/>
          <w:rFonts w:ascii="Calibri Light" w:hAnsi="Calibri Light"/>
          <w:bCs/>
          <w:i w:val="0"/>
          <w:color w:val="222222"/>
          <w:bdr w:val="none" w:sz="0" w:space="0" w:color="auto" w:frame="1"/>
        </w:rPr>
        <w:t>1. Nisâ</w:t>
      </w:r>
      <w:r w:rsidR="009B2463" w:rsidRPr="009B2463">
        <w:rPr>
          <w:rStyle w:val="Vurgu"/>
          <w:rFonts w:ascii="Calibri Light" w:hAnsi="Calibri Light"/>
          <w:bCs/>
          <w:i w:val="0"/>
          <w:color w:val="222222"/>
          <w:bdr w:val="none" w:sz="0" w:space="0" w:color="auto" w:frame="1"/>
        </w:rPr>
        <w:t>,</w:t>
      </w:r>
      <w:r w:rsidRPr="009B2463">
        <w:rPr>
          <w:rStyle w:val="Vurgu"/>
          <w:rFonts w:ascii="Calibri Light" w:hAnsi="Calibri Light"/>
          <w:bCs/>
          <w:i w:val="0"/>
          <w:color w:val="222222"/>
          <w:bdr w:val="none" w:sz="0" w:space="0" w:color="auto" w:frame="1"/>
        </w:rPr>
        <w:t xml:space="preserve"> 118-119</w:t>
      </w:r>
    </w:p>
    <w:p w:rsidR="00554822" w:rsidRPr="008D2F00" w:rsidRDefault="00554822" w:rsidP="008D2F00">
      <w:pPr>
        <w:spacing w:after="0"/>
        <w:rPr>
          <w:rFonts w:ascii="Calibri Light" w:hAnsi="Calibri Light"/>
        </w:rPr>
      </w:pPr>
      <w:bookmarkStart w:id="0" w:name="_GoBack"/>
      <w:bookmarkEnd w:id="0"/>
    </w:p>
    <w:sectPr w:rsidR="00554822" w:rsidRPr="008D2F00" w:rsidSect="009B2463">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6236" w:rsidRDefault="006E6236" w:rsidP="009B2463">
      <w:pPr>
        <w:spacing w:after="0" w:line="240" w:lineRule="auto"/>
      </w:pPr>
      <w:r>
        <w:separator/>
      </w:r>
    </w:p>
  </w:endnote>
  <w:endnote w:type="continuationSeparator" w:id="0">
    <w:p w:rsidR="006E6236" w:rsidRDefault="006E6236" w:rsidP="009B24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2463" w:rsidRPr="009B2463" w:rsidRDefault="009B2463">
    <w:pPr>
      <w:pStyle w:val="Altbilgi"/>
      <w:rPr>
        <w:b/>
        <w:bCs/>
      </w:rPr>
    </w:pPr>
    <w:r>
      <w:rPr>
        <w:b/>
        <w:bCs/>
      </w:rPr>
      <w:t>FND 76</w:t>
    </w:r>
    <w:r>
      <w:rPr>
        <w:b/>
        <w:bCs/>
      </w:rPr>
      <w:t>. Sayı-Ağustos</w:t>
    </w:r>
    <w:r>
      <w:rPr>
        <w:b/>
        <w:bCs/>
      </w:rPr>
      <w:t xml:space="preserve"> 20</w:t>
    </w:r>
    <w:r>
      <w:rPr>
        <w:b/>
        <w:bCs/>
      </w:rPr>
      <w:t>1</w:t>
    </w:r>
    <w:r>
      <w:rPr>
        <w:b/>
        <w:bCs/>
      </w:rPr>
      <w:t xml:space="preserve">7    </w:t>
    </w:r>
    <w:r>
      <w:rPr>
        <w:b/>
        <w:bCs/>
      </w:rPr>
      <w:t xml:space="preserve">                                                                                                                                 </w:t>
    </w:r>
    <w:hyperlink r:id="rId1" w:history="1">
      <w:r>
        <w:rPr>
          <w:rStyle w:val="Kpr"/>
          <w:b/>
          <w:bCs/>
        </w:rPr>
        <w:t>furkannesli.net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6236" w:rsidRDefault="006E6236" w:rsidP="009B2463">
      <w:pPr>
        <w:spacing w:after="0" w:line="240" w:lineRule="auto"/>
      </w:pPr>
      <w:r>
        <w:separator/>
      </w:r>
    </w:p>
  </w:footnote>
  <w:footnote w:type="continuationSeparator" w:id="0">
    <w:p w:rsidR="006E6236" w:rsidRDefault="006E6236" w:rsidP="009B24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2463" w:rsidRPr="009B2463" w:rsidRDefault="009B2463" w:rsidP="009B2463">
    <w:pPr>
      <w:pStyle w:val="stbilgi"/>
      <w:jc w:val="right"/>
      <w:rPr>
        <w:b/>
        <w:sz w:val="34"/>
        <w:szCs w:val="34"/>
      </w:rPr>
    </w:pPr>
    <w:r w:rsidRPr="009B2463">
      <w:rPr>
        <w:b/>
        <w:sz w:val="34"/>
        <w:szCs w:val="34"/>
      </w:rPr>
      <w:t>AZGIN MEDENİYET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D2250"/>
    <w:multiLevelType w:val="hybridMultilevel"/>
    <w:tmpl w:val="39003A98"/>
    <w:lvl w:ilvl="0" w:tplc="1CC65FE0">
      <w:start w:val="5"/>
      <w:numFmt w:val="bullet"/>
      <w:lvlText w:val="•"/>
      <w:lvlJc w:val="left"/>
      <w:pPr>
        <w:ind w:left="720" w:hanging="360"/>
      </w:pPr>
      <w:rPr>
        <w:rFonts w:ascii="Calibri Light" w:eastAsia="Times New Roman" w:hAnsi="Calibri Light" w:cs="Calibri Light"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0A37926"/>
    <w:multiLevelType w:val="hybridMultilevel"/>
    <w:tmpl w:val="E3BC57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A740FB5"/>
    <w:multiLevelType w:val="hybridMultilevel"/>
    <w:tmpl w:val="AAE800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43E87"/>
    <w:rsid w:val="00327FDC"/>
    <w:rsid w:val="00554822"/>
    <w:rsid w:val="006E6236"/>
    <w:rsid w:val="008D2F00"/>
    <w:rsid w:val="009B2463"/>
    <w:rsid w:val="00A43E87"/>
    <w:rsid w:val="00C91E9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55B426-2694-4672-90B0-1D18D9CC1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7FDC"/>
  </w:style>
  <w:style w:type="paragraph" w:styleId="Balk1">
    <w:name w:val="heading 1"/>
    <w:basedOn w:val="Normal"/>
    <w:link w:val="Balk1Char"/>
    <w:uiPriority w:val="9"/>
    <w:qFormat/>
    <w:rsid w:val="00A43E8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Balk2">
    <w:name w:val="heading 2"/>
    <w:basedOn w:val="Normal"/>
    <w:next w:val="Normal"/>
    <w:link w:val="Balk2Char"/>
    <w:uiPriority w:val="9"/>
    <w:semiHidden/>
    <w:unhideWhenUsed/>
    <w:qFormat/>
    <w:rsid w:val="00A43E8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semiHidden/>
    <w:unhideWhenUsed/>
    <w:qFormat/>
    <w:rsid w:val="00A43E87"/>
    <w:pPr>
      <w:keepNext/>
      <w:keepLines/>
      <w:spacing w:before="200" w:after="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A43E87"/>
    <w:rPr>
      <w:rFonts w:ascii="Times New Roman" w:eastAsia="Times New Roman" w:hAnsi="Times New Roman" w:cs="Times New Roman"/>
      <w:b/>
      <w:bCs/>
      <w:kern w:val="36"/>
      <w:sz w:val="48"/>
      <w:szCs w:val="48"/>
    </w:rPr>
  </w:style>
  <w:style w:type="character" w:customStyle="1" w:styleId="Balk2Char">
    <w:name w:val="Başlık 2 Char"/>
    <w:basedOn w:val="VarsaylanParagrafYazTipi"/>
    <w:link w:val="Balk2"/>
    <w:uiPriority w:val="9"/>
    <w:semiHidden/>
    <w:rsid w:val="00A43E87"/>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semiHidden/>
    <w:rsid w:val="00A43E87"/>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A43E87"/>
    <w:pPr>
      <w:spacing w:before="100" w:beforeAutospacing="1" w:after="100" w:afterAutospacing="1" w:line="240" w:lineRule="auto"/>
    </w:pPr>
    <w:rPr>
      <w:rFonts w:ascii="Times New Roman" w:eastAsia="Times New Roman" w:hAnsi="Times New Roman" w:cs="Times New Roman"/>
      <w:sz w:val="24"/>
      <w:szCs w:val="24"/>
    </w:rPr>
  </w:style>
  <w:style w:type="character" w:styleId="Vurgu">
    <w:name w:val="Emphasis"/>
    <w:basedOn w:val="VarsaylanParagrafYazTipi"/>
    <w:uiPriority w:val="20"/>
    <w:qFormat/>
    <w:rsid w:val="00A43E87"/>
    <w:rPr>
      <w:i/>
      <w:iCs/>
    </w:rPr>
  </w:style>
  <w:style w:type="paragraph" w:styleId="BalonMetni">
    <w:name w:val="Balloon Text"/>
    <w:basedOn w:val="Normal"/>
    <w:link w:val="BalonMetniChar"/>
    <w:uiPriority w:val="99"/>
    <w:semiHidden/>
    <w:unhideWhenUsed/>
    <w:rsid w:val="008D2F0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D2F00"/>
    <w:rPr>
      <w:rFonts w:ascii="Tahoma" w:hAnsi="Tahoma" w:cs="Tahoma"/>
      <w:sz w:val="16"/>
      <w:szCs w:val="16"/>
    </w:rPr>
  </w:style>
  <w:style w:type="character" w:styleId="Kpr">
    <w:name w:val="Hyperlink"/>
    <w:basedOn w:val="VarsaylanParagrafYazTipi"/>
    <w:uiPriority w:val="99"/>
    <w:unhideWhenUsed/>
    <w:rsid w:val="008D2F00"/>
    <w:rPr>
      <w:color w:val="0000FF" w:themeColor="hyperlink"/>
      <w:u w:val="single"/>
    </w:rPr>
  </w:style>
  <w:style w:type="character" w:customStyle="1" w:styleId="UnresolvedMention">
    <w:name w:val="Unresolved Mention"/>
    <w:basedOn w:val="VarsaylanParagrafYazTipi"/>
    <w:uiPriority w:val="99"/>
    <w:semiHidden/>
    <w:unhideWhenUsed/>
    <w:rsid w:val="00C91E91"/>
    <w:rPr>
      <w:color w:val="808080"/>
      <w:shd w:val="clear" w:color="auto" w:fill="E6E6E6"/>
    </w:rPr>
  </w:style>
  <w:style w:type="paragraph" w:styleId="stbilgi">
    <w:name w:val="header"/>
    <w:basedOn w:val="Normal"/>
    <w:link w:val="stbilgiChar"/>
    <w:uiPriority w:val="99"/>
    <w:unhideWhenUsed/>
    <w:rsid w:val="009B246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B2463"/>
  </w:style>
  <w:style w:type="paragraph" w:styleId="Altbilgi">
    <w:name w:val="footer"/>
    <w:basedOn w:val="Normal"/>
    <w:link w:val="AltbilgiChar"/>
    <w:uiPriority w:val="99"/>
    <w:unhideWhenUsed/>
    <w:rsid w:val="009B246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B24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5201995">
      <w:bodyDiv w:val="1"/>
      <w:marLeft w:val="0"/>
      <w:marRight w:val="0"/>
      <w:marTop w:val="0"/>
      <w:marBottom w:val="0"/>
      <w:divBdr>
        <w:top w:val="none" w:sz="0" w:space="0" w:color="auto"/>
        <w:left w:val="none" w:sz="0" w:space="0" w:color="auto"/>
        <w:bottom w:val="none" w:sz="0" w:space="0" w:color="auto"/>
        <w:right w:val="none" w:sz="0" w:space="0" w:color="auto"/>
      </w:divBdr>
    </w:div>
    <w:div w:id="2140103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723</Words>
  <Characters>4122</Characters>
  <Application>Microsoft Office Word</Application>
  <DocSecurity>0</DocSecurity>
  <Lines>34</Lines>
  <Paragraphs>9</Paragraphs>
  <ScaleCrop>false</ScaleCrop>
  <Company/>
  <LinksUpToDate>false</LinksUpToDate>
  <CharactersWithSpaces>4836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Microsoft hesabı</cp:lastModifiedBy>
  <cp:revision>7</cp:revision>
  <dcterms:created xsi:type="dcterms:W3CDTF">2018-07-31T20:02:00Z</dcterms:created>
  <dcterms:modified xsi:type="dcterms:W3CDTF">2021-09-06T09:20:00Z</dcterms:modified>
</cp:coreProperties>
</file>