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F187" w14:textId="1D815824" w:rsidR="0011334F" w:rsidRDefault="0011334F" w:rsidP="0011334F">
      <w:pPr>
        <w:jc w:val="right"/>
        <w:rPr>
          <w:b/>
          <w:bCs/>
        </w:rPr>
      </w:pPr>
      <w:r>
        <w:rPr>
          <w:b/>
          <w:bCs/>
        </w:rPr>
        <w:t>MEKTUP</w:t>
      </w:r>
    </w:p>
    <w:p w14:paraId="50A9C9C0" w14:textId="3BAA20DC" w:rsidR="0041225C" w:rsidRPr="0011334F" w:rsidRDefault="00F4212C" w:rsidP="0011334F">
      <w:pPr>
        <w:jc w:val="center"/>
        <w:rPr>
          <w:b/>
          <w:bCs/>
        </w:rPr>
      </w:pPr>
      <w:r w:rsidRPr="0011334F">
        <w:rPr>
          <w:b/>
          <w:bCs/>
        </w:rPr>
        <w:t>ONLAR İÇİN BİZ YOKTUK</w:t>
      </w:r>
    </w:p>
    <w:p w14:paraId="6852A4BA" w14:textId="6DB6D811" w:rsidR="0041225C" w:rsidRDefault="0041225C" w:rsidP="00F4212C">
      <w:pPr>
        <w:ind w:firstLine="720"/>
        <w:jc w:val="center"/>
      </w:pPr>
      <w:r>
        <w:t>Batı medeniyetini medeniyet zannedenler, demokrasi yalanlarıyla büyüyenler, Müslüman kardeşinden muhabbeti esirgeyenler ve batıya nefret yerine hayranlık besleyenler; Bosna’yı hatırlasınlar… Unutmas</w:t>
      </w:r>
      <w:r w:rsidR="0011334F">
        <w:t>ınlar bize utanç olarak bu yeter…</w:t>
      </w:r>
    </w:p>
    <w:p w14:paraId="1B50D950" w14:textId="77777777" w:rsidR="00F4212C" w:rsidRPr="00F4212C" w:rsidRDefault="0041225C" w:rsidP="00F4212C">
      <w:pPr>
        <w:ind w:firstLine="720"/>
        <w:jc w:val="both"/>
        <w:rPr>
          <w:i/>
          <w:iCs/>
        </w:rPr>
      </w:pPr>
      <w:r w:rsidRPr="00F4212C">
        <w:rPr>
          <w:i/>
          <w:iCs/>
        </w:rPr>
        <w:t xml:space="preserve">Bu bir tarihî mektup, bir büyük ders, ben </w:t>
      </w:r>
      <w:proofErr w:type="spellStart"/>
      <w:r w:rsidRPr="00F4212C">
        <w:rPr>
          <w:i/>
          <w:iCs/>
        </w:rPr>
        <w:t>Aliya</w:t>
      </w:r>
      <w:proofErr w:type="spellEnd"/>
      <w:r w:rsidRPr="00F4212C">
        <w:rPr>
          <w:i/>
          <w:iCs/>
        </w:rPr>
        <w:t xml:space="preserve">, </w:t>
      </w:r>
      <w:proofErr w:type="spellStart"/>
      <w:r w:rsidRPr="00F4212C">
        <w:rPr>
          <w:i/>
          <w:iCs/>
        </w:rPr>
        <w:t>Aliya</w:t>
      </w:r>
      <w:proofErr w:type="spellEnd"/>
      <w:r w:rsidRPr="00F4212C">
        <w:rPr>
          <w:i/>
          <w:iCs/>
        </w:rPr>
        <w:t xml:space="preserve"> </w:t>
      </w:r>
      <w:proofErr w:type="spellStart"/>
      <w:r w:rsidRPr="00F4212C">
        <w:rPr>
          <w:i/>
          <w:iCs/>
        </w:rPr>
        <w:t>İzzetbegoviç</w:t>
      </w:r>
      <w:proofErr w:type="spellEnd"/>
      <w:r w:rsidRPr="00F4212C">
        <w:rPr>
          <w:i/>
          <w:iCs/>
        </w:rPr>
        <w:t>…</w:t>
      </w:r>
    </w:p>
    <w:p w14:paraId="28716D5E" w14:textId="77777777" w:rsidR="00F4212C" w:rsidRPr="00F4212C" w:rsidRDefault="0041225C" w:rsidP="00F4212C">
      <w:pPr>
        <w:ind w:firstLine="720"/>
        <w:jc w:val="both"/>
        <w:rPr>
          <w:b/>
          <w:bCs/>
          <w:i/>
          <w:iCs/>
        </w:rPr>
      </w:pPr>
      <w:r w:rsidRPr="00F4212C">
        <w:rPr>
          <w:b/>
          <w:bCs/>
          <w:i/>
          <w:iCs/>
        </w:rPr>
        <w:t>Bosna Hersek’in Cumhurbaşkanıyım!</w:t>
      </w:r>
    </w:p>
    <w:p w14:paraId="11746117" w14:textId="77777777" w:rsidR="00F4212C" w:rsidRPr="00F4212C" w:rsidRDefault="0041225C" w:rsidP="00F4212C">
      <w:pPr>
        <w:ind w:firstLine="720"/>
        <w:jc w:val="both"/>
        <w:rPr>
          <w:i/>
          <w:iCs/>
        </w:rPr>
      </w:pPr>
      <w:r w:rsidRPr="00F4212C">
        <w:rPr>
          <w:i/>
          <w:iCs/>
        </w:rPr>
        <w:t xml:space="preserve">Sizi Devlet-i </w:t>
      </w:r>
      <w:proofErr w:type="spellStart"/>
      <w:r w:rsidRPr="00F4212C">
        <w:rPr>
          <w:i/>
          <w:iCs/>
        </w:rPr>
        <w:t>Aliyye’nin</w:t>
      </w:r>
      <w:proofErr w:type="spellEnd"/>
      <w:r w:rsidRPr="00F4212C">
        <w:rPr>
          <w:i/>
          <w:iCs/>
        </w:rPr>
        <w:t xml:space="preserve"> en güzel şehirlerinden biri olan Bosna Sarayı’ndan, sizin daha sık kullandığınız haliyle Saraybosna’dan selamlıyorum.</w:t>
      </w:r>
    </w:p>
    <w:p w14:paraId="1C1210F7" w14:textId="77777777" w:rsidR="00F4212C" w:rsidRPr="00F4212C" w:rsidRDefault="0041225C" w:rsidP="00F4212C">
      <w:pPr>
        <w:ind w:firstLine="720"/>
        <w:jc w:val="both"/>
        <w:rPr>
          <w:i/>
          <w:iCs/>
        </w:rPr>
      </w:pPr>
      <w:r w:rsidRPr="00F4212C">
        <w:rPr>
          <w:i/>
          <w:iCs/>
        </w:rPr>
        <w:t>Bu kısacık sohbetimizde, parçası olduğumuz Avrupa’dan, Avrupa’nın ve Batı’nın aslında ne olduğuna dair bazı tecrübelerimden bahsetmek istiyorum.</w:t>
      </w:r>
    </w:p>
    <w:p w14:paraId="2D5A42BE" w14:textId="77777777" w:rsidR="00F4212C" w:rsidRPr="00F4212C" w:rsidRDefault="0041225C" w:rsidP="00F4212C">
      <w:pPr>
        <w:ind w:firstLine="720"/>
        <w:jc w:val="both"/>
        <w:rPr>
          <w:i/>
          <w:iCs/>
        </w:rPr>
      </w:pPr>
      <w:r w:rsidRPr="00F4212C">
        <w:rPr>
          <w:i/>
          <w:iCs/>
        </w:rPr>
        <w:t xml:space="preserve">Birinci Dünya Savaşı’ndan sonra </w:t>
      </w:r>
      <w:proofErr w:type="spellStart"/>
      <w:r w:rsidRPr="00F4212C">
        <w:rPr>
          <w:i/>
          <w:iCs/>
        </w:rPr>
        <w:t>Corceviçier</w:t>
      </w:r>
      <w:proofErr w:type="spellEnd"/>
      <w:r w:rsidRPr="00F4212C">
        <w:rPr>
          <w:i/>
          <w:iCs/>
        </w:rPr>
        <w:t>, planlı bir şekilde Müslüman halkı yok etmeye yönelik politikalar uyguladı. Yapılan toprak reformuyla bize ait 10 milyon dönüm toprağa el koydular. Birçok zengin aile, bir gecede her şeylerini kaybetti, Müslümanlar varlıklı uyandıkları günün akşamına fakir bir halk olarak girdi.</w:t>
      </w:r>
    </w:p>
    <w:p w14:paraId="5F1FF719" w14:textId="77777777" w:rsidR="00F4212C" w:rsidRPr="00F4212C" w:rsidRDefault="0041225C" w:rsidP="00F4212C">
      <w:pPr>
        <w:ind w:firstLine="720"/>
        <w:jc w:val="both"/>
        <w:rPr>
          <w:b/>
          <w:bCs/>
          <w:i/>
          <w:iCs/>
        </w:rPr>
      </w:pPr>
      <w:r w:rsidRPr="00F4212C">
        <w:rPr>
          <w:b/>
          <w:bCs/>
          <w:i/>
          <w:iCs/>
        </w:rPr>
        <w:t>Efendim;</w:t>
      </w:r>
    </w:p>
    <w:p w14:paraId="3729E629" w14:textId="77777777" w:rsidR="00F4212C" w:rsidRPr="00F4212C" w:rsidRDefault="0041225C" w:rsidP="00F4212C">
      <w:pPr>
        <w:ind w:firstLine="720"/>
        <w:jc w:val="both"/>
        <w:rPr>
          <w:i/>
          <w:iCs/>
        </w:rPr>
      </w:pPr>
      <w:r w:rsidRPr="00F4212C">
        <w:rPr>
          <w:i/>
          <w:iCs/>
        </w:rPr>
        <w:t>Boşnak kime deniyor? Sırplara ve onları himaye eden Avrupalılara sorarsanız, Avrupa’ya İslam’ı yaymaya çalışan Türklere deniyor. Peki, Türklere sorsanız nasıl bir cevap alacaksınız? Çoğu, Boşnakları Müslüman olmuş Slav bir ırk diye tanımlıyor. Benim için ırk zaten önemli değil. Hele 1992-1995 arasında yaşadıklarımızdan sonra Boşnak isminin anlamı çok değişti. Ben size Boşnak’ı “Kültürünü, dinini, kimliğini sömürmeye çalışan güçlere karşı canı pahasına direnen millet” diye tanımlasam ne dersiniz, bilmiyorum. Benim gözümde, Türkiye’den bize destek olmak için gelen savaşçılar da Boşnak’tır. Bosna ismini duyduğu an, kalbinin bir köşesinde küçük bir sızı hisseden başka milletlerin insanları da…</w:t>
      </w:r>
    </w:p>
    <w:p w14:paraId="35C7105B" w14:textId="77777777" w:rsidR="00F4212C" w:rsidRPr="00F4212C" w:rsidRDefault="0041225C" w:rsidP="00F4212C">
      <w:pPr>
        <w:ind w:firstLine="720"/>
        <w:jc w:val="both"/>
        <w:rPr>
          <w:i/>
          <w:iCs/>
        </w:rPr>
      </w:pPr>
      <w:r w:rsidRPr="00F4212C">
        <w:rPr>
          <w:i/>
          <w:iCs/>
        </w:rPr>
        <w:t>Dedelerimizin seksen yıl önce Çanakkale’de ve Yemen’de korumaya çalıştıkları şey neyse bizim Saraybosna’da ayakta tutmaya çalıştığımız şey oydu. Dünyayı sömürgeleştirmek isteyen, bunun için bazen dini, bazen dili bazen ırkı, bazen mezhebi kullanan işgalcilere karşı insanlığı, kardeşliği bir arada yaşama idealini korumak için direndik. Bu idealin adı Bosna’ydı. Boğazı sıkıldı, kurşuna dizildi, aç bırakıldı, tecavüz edildi, yalnızlaştırıldı ve ölüme terk edildi…</w:t>
      </w:r>
    </w:p>
    <w:p w14:paraId="50007DCA" w14:textId="77777777" w:rsidR="00F4212C" w:rsidRPr="00F4212C" w:rsidRDefault="0041225C" w:rsidP="00F4212C">
      <w:pPr>
        <w:ind w:firstLine="720"/>
        <w:jc w:val="both"/>
        <w:rPr>
          <w:b/>
          <w:bCs/>
          <w:i/>
          <w:iCs/>
        </w:rPr>
      </w:pPr>
      <w:r w:rsidRPr="00F4212C">
        <w:rPr>
          <w:b/>
          <w:bCs/>
          <w:i/>
          <w:iCs/>
        </w:rPr>
        <w:t>O Günü Hiç Unutmuyorum;</w:t>
      </w:r>
    </w:p>
    <w:p w14:paraId="2A9EBD83" w14:textId="77777777" w:rsidR="00F4212C" w:rsidRPr="00F4212C" w:rsidRDefault="0041225C" w:rsidP="00F4212C">
      <w:pPr>
        <w:ind w:firstLine="720"/>
        <w:jc w:val="both"/>
        <w:rPr>
          <w:i/>
          <w:iCs/>
        </w:rPr>
      </w:pPr>
      <w:r w:rsidRPr="00F4212C">
        <w:rPr>
          <w:i/>
          <w:iCs/>
        </w:rPr>
        <w:t>Yugoslavya’nın artık dağılacağı belli olmuştu. Slovenya ve Hırvatistan, bağımsızlıklarını ilan ettiler, Avrupalı devletler onları hemen tanıdıklarını açıkladılar. Biz, Boşnakların, Hırvatların ve Sırpların birlikte barışla yaşayacakları bir devleti savunuyorduk. Ama Sırplar bizim gibi düşünmüyorlardı.</w:t>
      </w:r>
    </w:p>
    <w:p w14:paraId="6689C5F5" w14:textId="77777777" w:rsidR="00F4212C" w:rsidRPr="00F4212C" w:rsidRDefault="0041225C" w:rsidP="00F4212C">
      <w:pPr>
        <w:ind w:firstLine="720"/>
        <w:jc w:val="both"/>
        <w:rPr>
          <w:i/>
          <w:iCs/>
        </w:rPr>
      </w:pPr>
      <w:r w:rsidRPr="00F4212C">
        <w:rPr>
          <w:i/>
          <w:iCs/>
        </w:rPr>
        <w:t xml:space="preserve">Yugoslavya’nın hiç parçalanmadan, tamamıyla Sırp hâkimiyeti altında Büyük Sırbistan adıyla devam etmesini planladılar. Kimliğimizi yok edeceklerdi, bizi insan olarak bile görmeyeceklerdi. </w:t>
      </w:r>
    </w:p>
    <w:p w14:paraId="6629B7EC" w14:textId="77777777" w:rsidR="00F4212C" w:rsidRPr="00F4212C" w:rsidRDefault="0041225C" w:rsidP="00F4212C">
      <w:pPr>
        <w:ind w:firstLine="720"/>
        <w:jc w:val="both"/>
        <w:rPr>
          <w:i/>
          <w:iCs/>
        </w:rPr>
      </w:pPr>
      <w:r w:rsidRPr="00F4212C">
        <w:rPr>
          <w:i/>
          <w:iCs/>
        </w:rPr>
        <w:t>Yugoslavya ordusunun bütün silahlarına, Yugoslavya istihbaratının bütün araçlarına el koydular. Bosna Hersek olarak bağımsızlığımızı ilan etmeye kalktığımızda Avrupa bizden referandum istedi. Boşnaklar, Sırplar ve Hırvatların katıldığı referandumda %64,4 bağımsızlık yönünde oy kullanıldı. Biz haklıydık ama o gün Sırp askerleri topraklarımızı, devletimizi işgal etmeye başladı.</w:t>
      </w:r>
    </w:p>
    <w:p w14:paraId="32DEAE72" w14:textId="77777777" w:rsidR="00F4212C" w:rsidRPr="00F4212C" w:rsidRDefault="0041225C" w:rsidP="00F4212C">
      <w:pPr>
        <w:ind w:firstLine="720"/>
        <w:jc w:val="both"/>
        <w:rPr>
          <w:i/>
          <w:iCs/>
        </w:rPr>
      </w:pPr>
      <w:r w:rsidRPr="00F4212C">
        <w:rPr>
          <w:i/>
          <w:iCs/>
        </w:rPr>
        <w:t xml:space="preserve">Silahımız yoktu. Tankımız, roketatarlarımız, uçaklarımız, bombalarımız da… Hepsine onlar el koymuştu. Birleşmiş Milletlere başvurduk. Avrupa’dan ve Amerika’dan adaleti, hakkı, hukuku, yıllardır </w:t>
      </w:r>
      <w:r w:rsidRPr="00F4212C">
        <w:rPr>
          <w:i/>
          <w:iCs/>
        </w:rPr>
        <w:lastRenderedPageBreak/>
        <w:t>savundukları demokrasiyi, hürriyet hakkını, kendi koydukları ve var olduğunu savundukları ilkelere sahip çıkmalarını talep ettik. Yardım dilenmedik, para ve silah da…</w:t>
      </w:r>
    </w:p>
    <w:p w14:paraId="4B1A4E91" w14:textId="77777777" w:rsidR="00F4212C" w:rsidRPr="00F4212C" w:rsidRDefault="0041225C" w:rsidP="00F4212C">
      <w:pPr>
        <w:ind w:firstLine="720"/>
        <w:jc w:val="both"/>
        <w:rPr>
          <w:i/>
          <w:iCs/>
        </w:rPr>
      </w:pPr>
      <w:r w:rsidRPr="00F4212C">
        <w:rPr>
          <w:i/>
          <w:iCs/>
        </w:rPr>
        <w:t>Sadece ama sadece silahsız ve korunmasız halkı koruyacak bazı tedbirler talep ettik. Çünkü Birleşmiş Milletler bunun için kurulmuştu; barışı, demokrasiyi korumak, soykırımlara engel olmak için… Toplandılar, bir karar açıkladılar. “Savaşın üstüne savaş eklemek istemiyoruz” dediler. Silah satışına ambargo koydular.</w:t>
      </w:r>
    </w:p>
    <w:p w14:paraId="2BAD9CBE" w14:textId="77777777" w:rsidR="00F4212C" w:rsidRPr="00E85E5A" w:rsidRDefault="0041225C" w:rsidP="00F4212C">
      <w:pPr>
        <w:ind w:firstLine="720"/>
        <w:jc w:val="both"/>
        <w:rPr>
          <w:b/>
          <w:bCs/>
          <w:i/>
          <w:iCs/>
        </w:rPr>
      </w:pPr>
      <w:r w:rsidRPr="00F4212C">
        <w:rPr>
          <w:i/>
          <w:iCs/>
        </w:rPr>
        <w:t xml:space="preserve">Bu ne demekti? </w:t>
      </w:r>
      <w:r w:rsidRPr="00E85E5A">
        <w:rPr>
          <w:b/>
          <w:bCs/>
          <w:i/>
          <w:iCs/>
        </w:rPr>
        <w:t>Bütün Sırplar silahlıydı, ama artık ambargo sebebiyle, direnmeye başlayan Boşnaklara silah satışı yasaklanmıştı. Avrupa ve Amerika, Müslümanları, Türkleri yani sizin deyişinizle biz Boşnakları elimiz kolumuz bağlı hâlde düşmanımızın önüne sürdü.</w:t>
      </w:r>
    </w:p>
    <w:p w14:paraId="18AE52A4" w14:textId="77777777" w:rsidR="00F4212C" w:rsidRPr="00E85E5A" w:rsidRDefault="0041225C" w:rsidP="00F4212C">
      <w:pPr>
        <w:ind w:firstLine="720"/>
        <w:jc w:val="both"/>
        <w:rPr>
          <w:b/>
          <w:bCs/>
          <w:i/>
          <w:iCs/>
        </w:rPr>
      </w:pPr>
      <w:r w:rsidRPr="00E85E5A">
        <w:rPr>
          <w:b/>
          <w:bCs/>
          <w:i/>
          <w:iCs/>
        </w:rPr>
        <w:t>1200 gün boyunca gece ve gündüz cehennemi yaşadık.</w:t>
      </w:r>
    </w:p>
    <w:p w14:paraId="736B2C14" w14:textId="77777777" w:rsidR="00F4212C" w:rsidRPr="00E85E5A" w:rsidRDefault="0041225C" w:rsidP="00F4212C">
      <w:pPr>
        <w:ind w:firstLine="720"/>
        <w:jc w:val="both"/>
        <w:rPr>
          <w:b/>
          <w:bCs/>
          <w:i/>
          <w:iCs/>
        </w:rPr>
      </w:pPr>
      <w:r w:rsidRPr="00E85E5A">
        <w:rPr>
          <w:b/>
          <w:bCs/>
          <w:i/>
          <w:iCs/>
        </w:rPr>
        <w:t>1200 gün boyunca Avrupa’dan, Amerika’dan sesimizi duymalarını bekledik.</w:t>
      </w:r>
    </w:p>
    <w:p w14:paraId="6F04E8FD" w14:textId="77777777" w:rsidR="00F4212C" w:rsidRPr="00E85E5A" w:rsidRDefault="0041225C" w:rsidP="00F4212C">
      <w:pPr>
        <w:ind w:firstLine="720"/>
        <w:jc w:val="both"/>
        <w:rPr>
          <w:b/>
          <w:bCs/>
          <w:i/>
          <w:iCs/>
        </w:rPr>
      </w:pPr>
      <w:r w:rsidRPr="00E85E5A">
        <w:rPr>
          <w:b/>
          <w:bCs/>
          <w:i/>
          <w:iCs/>
        </w:rPr>
        <w:t>Her gün bizi kandırdılar, her gün bizi aldattılar.</w:t>
      </w:r>
    </w:p>
    <w:p w14:paraId="15A17462" w14:textId="77777777" w:rsidR="00F4212C" w:rsidRPr="00E85E5A" w:rsidRDefault="0041225C" w:rsidP="00F4212C">
      <w:pPr>
        <w:ind w:firstLine="720"/>
        <w:jc w:val="both"/>
        <w:rPr>
          <w:b/>
          <w:bCs/>
          <w:i/>
          <w:iCs/>
        </w:rPr>
      </w:pPr>
      <w:r w:rsidRPr="00E85E5A">
        <w:rPr>
          <w:b/>
          <w:bCs/>
          <w:i/>
          <w:iCs/>
        </w:rPr>
        <w:t>Çare bulmak ümidiyle gittiğimiz her toplantının aslında düşmanımıza daha fazla zemin hazırlama çalışması olduğunu fark edince Avrupa’nın ne demek olduğunu anlamıştım;</w:t>
      </w:r>
    </w:p>
    <w:p w14:paraId="1B660BDE" w14:textId="77777777" w:rsidR="00F4212C" w:rsidRPr="00F4212C" w:rsidRDefault="0041225C" w:rsidP="00F4212C">
      <w:pPr>
        <w:ind w:firstLine="720"/>
        <w:jc w:val="both"/>
        <w:rPr>
          <w:i/>
          <w:iCs/>
        </w:rPr>
      </w:pPr>
      <w:r w:rsidRPr="00F4212C">
        <w:rPr>
          <w:i/>
          <w:iCs/>
        </w:rPr>
        <w:t>Onlar için biz yoktuk. Avrupa’nın ortasında bir halk, sadece Müslüman olduğu için, hakkını hukukunu demokrasiyle aradığı için katillerin önüne elleri bağlı halde terk edildi. Ben halkımı bir savaşın yaklaştığına dair ikaz ettim, ama itiraf etmeliyim ki bir savaşın içinde olduğumuzu söylerken bile 20. yüzyılda bir millete soykırım uygulanacağını, hele bunun Avrupa’nın gözünün önünde ve hemen yanında, onların göz yummasıyla yaşanacağını hiç ama hiç düşünmemiştim.</w:t>
      </w:r>
    </w:p>
    <w:p w14:paraId="56B40C3D" w14:textId="77777777" w:rsidR="00F4212C" w:rsidRPr="00F4212C" w:rsidRDefault="0041225C" w:rsidP="00F4212C">
      <w:pPr>
        <w:ind w:firstLine="720"/>
        <w:jc w:val="both"/>
        <w:rPr>
          <w:i/>
          <w:iCs/>
        </w:rPr>
      </w:pPr>
      <w:r w:rsidRPr="00F4212C">
        <w:rPr>
          <w:i/>
          <w:iCs/>
        </w:rPr>
        <w:t xml:space="preserve">Mesela neredeyse aynı tarihlerde Afrika’da yaşanan ve bir milyon kişinin ölümüyle sonuçlanan Ruanda Soykırımı için Fransa Devlet Başkanı François </w:t>
      </w:r>
      <w:proofErr w:type="spellStart"/>
      <w:r w:rsidRPr="00F4212C">
        <w:rPr>
          <w:i/>
          <w:iCs/>
        </w:rPr>
        <w:t>Mitterand’ın</w:t>
      </w:r>
      <w:proofErr w:type="spellEnd"/>
      <w:r w:rsidRPr="00F4212C">
        <w:rPr>
          <w:i/>
          <w:iCs/>
        </w:rPr>
        <w:t xml:space="preserve"> “Oralarda yaşanan şeylerin ciddiye alınmasını gerekli görmüyorum” dediğini duymuştum. Orası Afrika’ydı. Yıllarca Fransızlar ve İngilizlerin sömürdükleri topraklar. Ben de Fransızların, İngilizlerin oralara bu kadar umursamaz baktıklarını biliyordum. Biz Avrupa’da olduğumuz için en azından bir sorumluluk hissedeceklerini düşündüm. Yanılmışım…</w:t>
      </w:r>
    </w:p>
    <w:p w14:paraId="09B68601" w14:textId="77777777" w:rsidR="00F4212C" w:rsidRPr="00E85E5A" w:rsidRDefault="0041225C" w:rsidP="00F4212C">
      <w:pPr>
        <w:ind w:firstLine="720"/>
        <w:jc w:val="both"/>
        <w:rPr>
          <w:b/>
          <w:bCs/>
          <w:i/>
          <w:iCs/>
        </w:rPr>
      </w:pPr>
      <w:r w:rsidRPr="00E85E5A">
        <w:rPr>
          <w:b/>
          <w:bCs/>
          <w:i/>
          <w:iCs/>
        </w:rPr>
        <w:t>Peki, Neler Oldu Bosna’da?</w:t>
      </w:r>
    </w:p>
    <w:p w14:paraId="7BC75E41" w14:textId="77777777" w:rsidR="00F4212C" w:rsidRPr="00F4212C" w:rsidRDefault="0041225C" w:rsidP="00F4212C">
      <w:pPr>
        <w:ind w:firstLine="720"/>
        <w:jc w:val="both"/>
        <w:rPr>
          <w:i/>
          <w:iCs/>
        </w:rPr>
      </w:pPr>
      <w:r w:rsidRPr="00F4212C">
        <w:rPr>
          <w:i/>
          <w:iCs/>
        </w:rPr>
        <w:t>Bosna, dört bir tarafından Sırp askerleri tarafından kuşatıldı. Boşnaklar, tarihte eşine az rastlanır bir direniş sergilediler. Kendi tüfeğimizi yapmaya çalıştık, kendi silahla</w:t>
      </w:r>
      <w:bookmarkStart w:id="0" w:name="_GoBack"/>
      <w:bookmarkEnd w:id="0"/>
      <w:r w:rsidRPr="00F4212C">
        <w:rPr>
          <w:i/>
          <w:iCs/>
        </w:rPr>
        <w:t>rımızı üretmeye uğraştık. Şofbenden bombalar, soba borularından roketatarlar yaptık. Ama hiç tankımız olmadı mesela. Savaşı yaşamayan kişiye onu anlatmak çok zordur. Anlayamazsınız.</w:t>
      </w:r>
    </w:p>
    <w:p w14:paraId="57236CAD" w14:textId="77777777" w:rsidR="00F4212C" w:rsidRPr="00F4212C" w:rsidRDefault="0041225C" w:rsidP="00F4212C">
      <w:pPr>
        <w:ind w:firstLine="720"/>
        <w:jc w:val="both"/>
        <w:rPr>
          <w:i/>
          <w:iCs/>
        </w:rPr>
      </w:pPr>
      <w:r w:rsidRPr="00F4212C">
        <w:rPr>
          <w:i/>
          <w:iCs/>
        </w:rPr>
        <w:t>Dört tarafı dağlarla çevrili bir şehre, her taraftan ateş edildiğini düşünün. Hareket eden her şeyi vurma emri veren bir zihniyet düşünün. Çocuk, kadın, bebek, yaşlı ayırmayan bir yöntem düşünün. Ağır silahlardan 700 bin merminin yağdığı bir şehrin ne hale gelebileceğini hayal etmeye çalışın. Milyonlarca boş kovan… Elinizdeki insani malzemenin tükendiğini… Şehirde gıda bitti, temiz su şebekeleri yok edildi. Elektriğimiz ve gazımız yoktu. Odun ve kömürümüz de… Şehre giriş ve çıkış da yapılamıyordu.</w:t>
      </w:r>
    </w:p>
    <w:p w14:paraId="1E65B2F3" w14:textId="51F8F6DD" w:rsidR="00A80D8E" w:rsidRPr="00F4212C" w:rsidRDefault="0041225C" w:rsidP="00E85E5A">
      <w:pPr>
        <w:ind w:firstLine="720"/>
        <w:jc w:val="right"/>
        <w:rPr>
          <w:i/>
          <w:iCs/>
        </w:rPr>
      </w:pPr>
      <w:r w:rsidRPr="00F4212C">
        <w:rPr>
          <w:i/>
          <w:iCs/>
        </w:rPr>
        <w:t>Devam Edecek…</w:t>
      </w:r>
      <w:r w:rsidR="00A80D8E" w:rsidRPr="00F4212C">
        <w:rPr>
          <w:i/>
          <w:iCs/>
        </w:rPr>
        <w:t xml:space="preserve"> </w:t>
      </w:r>
    </w:p>
    <w:p w14:paraId="691A344C" w14:textId="0DE17C2E" w:rsidR="0041225C" w:rsidRPr="00E85E5A" w:rsidRDefault="00A80D8E" w:rsidP="00A80D8E">
      <w:pPr>
        <w:jc w:val="right"/>
        <w:rPr>
          <w:b/>
          <w:bCs/>
          <w:i/>
          <w:iCs/>
        </w:rPr>
      </w:pPr>
      <w:proofErr w:type="spellStart"/>
      <w:r w:rsidRPr="00E85E5A">
        <w:rPr>
          <w:b/>
          <w:bCs/>
          <w:i/>
          <w:iCs/>
        </w:rPr>
        <w:t>Aliya</w:t>
      </w:r>
      <w:proofErr w:type="spellEnd"/>
      <w:r w:rsidRPr="00E85E5A">
        <w:rPr>
          <w:b/>
          <w:bCs/>
          <w:i/>
          <w:iCs/>
        </w:rPr>
        <w:t xml:space="preserve"> İZZETBEGOVİÇ</w:t>
      </w:r>
    </w:p>
    <w:sectPr w:rsidR="0041225C" w:rsidRPr="00E85E5A"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7925" w14:textId="77777777" w:rsidR="00DA72A0" w:rsidRDefault="00DA72A0" w:rsidP="0065749C">
      <w:pPr>
        <w:spacing w:after="0" w:line="240" w:lineRule="auto"/>
      </w:pPr>
      <w:r>
        <w:separator/>
      </w:r>
    </w:p>
  </w:endnote>
  <w:endnote w:type="continuationSeparator" w:id="0">
    <w:p w14:paraId="0B219979" w14:textId="77777777" w:rsidR="00DA72A0" w:rsidRDefault="00DA72A0" w:rsidP="0065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7513" w14:textId="46E4EECA" w:rsidR="0065749C" w:rsidRPr="0065749C" w:rsidRDefault="0065749C">
    <w:pPr>
      <w:pStyle w:val="AltBilgi"/>
      <w:rPr>
        <w:b/>
        <w:bCs/>
      </w:rPr>
    </w:pPr>
    <w:r w:rsidRPr="0065749C">
      <w:rPr>
        <w:b/>
        <w:bCs/>
      </w:rPr>
      <w:t xml:space="preserve">FND 81. Sayı – Ocak 2018                                                                                  </w:t>
    </w:r>
    <w:r>
      <w:rPr>
        <w:b/>
        <w:bCs/>
      </w:rPr>
      <w:t xml:space="preserve"> </w:t>
    </w:r>
    <w:r w:rsidRPr="0065749C">
      <w:rPr>
        <w:b/>
        <w:bCs/>
      </w:rPr>
      <w:t xml:space="preserve">              </w:t>
    </w:r>
    <w:hyperlink r:id="rId1" w:history="1">
      <w:r w:rsidRPr="00881C59">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44F62" w14:textId="77777777" w:rsidR="00DA72A0" w:rsidRDefault="00DA72A0" w:rsidP="0065749C">
      <w:pPr>
        <w:spacing w:after="0" w:line="240" w:lineRule="auto"/>
      </w:pPr>
      <w:r>
        <w:separator/>
      </w:r>
    </w:p>
  </w:footnote>
  <w:footnote w:type="continuationSeparator" w:id="0">
    <w:p w14:paraId="5BC733A2" w14:textId="77777777" w:rsidR="00DA72A0" w:rsidRDefault="00DA72A0" w:rsidP="00657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CE"/>
    <w:rsid w:val="0011334F"/>
    <w:rsid w:val="00156641"/>
    <w:rsid w:val="0041225C"/>
    <w:rsid w:val="00597D0D"/>
    <w:rsid w:val="0065749C"/>
    <w:rsid w:val="007B7F81"/>
    <w:rsid w:val="00A80D8E"/>
    <w:rsid w:val="00B242CE"/>
    <w:rsid w:val="00DA72A0"/>
    <w:rsid w:val="00E520EB"/>
    <w:rsid w:val="00E85E5A"/>
    <w:rsid w:val="00EE2F49"/>
    <w:rsid w:val="00F4212C"/>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F0F"/>
  <w15:chartTrackingRefBased/>
  <w15:docId w15:val="{13696027-0F1C-446B-84F7-C0F5EC64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1225C"/>
    <w:rPr>
      <w:color w:val="0563C1" w:themeColor="hyperlink"/>
      <w:u w:val="single"/>
    </w:rPr>
  </w:style>
  <w:style w:type="character" w:customStyle="1" w:styleId="zmlenmeyenBahsetme1">
    <w:name w:val="Çözümlenmeyen Bahsetme1"/>
    <w:basedOn w:val="VarsaylanParagrafYazTipi"/>
    <w:uiPriority w:val="99"/>
    <w:semiHidden/>
    <w:unhideWhenUsed/>
    <w:rsid w:val="0041225C"/>
    <w:rPr>
      <w:color w:val="808080"/>
      <w:shd w:val="clear" w:color="auto" w:fill="E6E6E6"/>
    </w:rPr>
  </w:style>
  <w:style w:type="paragraph" w:styleId="stBilgi">
    <w:name w:val="header"/>
    <w:basedOn w:val="Normal"/>
    <w:link w:val="stBilgiChar"/>
    <w:uiPriority w:val="99"/>
    <w:unhideWhenUsed/>
    <w:rsid w:val="006574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749C"/>
    <w:rPr>
      <w:lang w:val="tr-TR"/>
    </w:rPr>
  </w:style>
  <w:style w:type="paragraph" w:styleId="AltBilgi">
    <w:name w:val="footer"/>
    <w:basedOn w:val="Normal"/>
    <w:link w:val="AltBilgiChar"/>
    <w:uiPriority w:val="99"/>
    <w:unhideWhenUsed/>
    <w:rsid w:val="006574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749C"/>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927</Words>
  <Characters>5286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2018-10-12T12:09:00Z</dcterms:created>
  <dcterms:modified xsi:type="dcterms:W3CDTF">2020-05-16T18:39:00Z</dcterms:modified>
</cp:coreProperties>
</file>