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CF" w:rsidRPr="00147AFF" w:rsidRDefault="00147AFF" w:rsidP="00147AFF">
      <w:pPr>
        <w:jc w:val="right"/>
      </w:pPr>
      <w:r w:rsidRPr="00147AFF">
        <w:t>Güncel Analiz</w:t>
      </w:r>
    </w:p>
    <w:p w:rsidR="00822667" w:rsidRPr="00AD7E35" w:rsidRDefault="00904AC8" w:rsidP="00AD7E35">
      <w:pPr>
        <w:jc w:val="center"/>
        <w:rPr>
          <w:b/>
          <w:bCs/>
        </w:rPr>
      </w:pPr>
      <w:r w:rsidRPr="00AD7E35">
        <w:rPr>
          <w:b/>
          <w:bCs/>
        </w:rPr>
        <w:t>ALPARSLAN KUYTUL HOCAEFENDİ’DEN</w:t>
      </w:r>
      <w:r w:rsidR="00C65FCF" w:rsidRPr="00AD7E35">
        <w:rPr>
          <w:b/>
          <w:bCs/>
        </w:rPr>
        <w:t xml:space="preserve"> </w:t>
      </w:r>
      <w:r w:rsidRPr="00AD7E35">
        <w:rPr>
          <w:b/>
          <w:bCs/>
        </w:rPr>
        <w:t>GÜNDEME DAİR ANALİZLER</w:t>
      </w:r>
    </w:p>
    <w:p w:rsidR="00904AC8" w:rsidRPr="00AD7E35" w:rsidRDefault="00904AC8" w:rsidP="00147AFF">
      <w:pPr>
        <w:ind w:firstLine="708"/>
        <w:jc w:val="both"/>
      </w:pPr>
      <w:r w:rsidRPr="00AD7E35">
        <w:t xml:space="preserve">Ekonomideki dengelerin sarsıldığı şu günlerde Alparslan </w:t>
      </w:r>
      <w:proofErr w:type="spellStart"/>
      <w:r w:rsidRPr="00AD7E35">
        <w:t>Kuytul</w:t>
      </w:r>
      <w:proofErr w:type="spellEnd"/>
      <w:r w:rsidRPr="00AD7E35">
        <w:t xml:space="preserve"> </w:t>
      </w:r>
      <w:proofErr w:type="spellStart"/>
      <w:r w:rsidRPr="00AD7E35">
        <w:t>Hocaefendi’nin</w:t>
      </w:r>
      <w:proofErr w:type="spellEnd"/>
      <w:r w:rsidRPr="00AD7E35">
        <w:t xml:space="preserve"> 2016 ve 2017 yıllarında yapmış olduğu konuşmalar dinleyenleri şaşkına çevirdi.</w:t>
      </w:r>
    </w:p>
    <w:p w:rsidR="00904AC8" w:rsidRPr="00AD7E35" w:rsidRDefault="00904AC8" w:rsidP="00147AFF">
      <w:pPr>
        <w:ind w:firstLine="708"/>
        <w:jc w:val="both"/>
      </w:pPr>
      <w:r w:rsidRPr="00AD7E35">
        <w:t xml:space="preserve">Muhterem Alparslan </w:t>
      </w:r>
      <w:proofErr w:type="spellStart"/>
      <w:r w:rsidRPr="00AD7E35">
        <w:t>Kuytul</w:t>
      </w:r>
      <w:proofErr w:type="spellEnd"/>
      <w:r w:rsidRPr="00AD7E35">
        <w:t xml:space="preserve"> </w:t>
      </w:r>
      <w:proofErr w:type="spellStart"/>
      <w:r w:rsidRPr="00AD7E35">
        <w:t>Hocaefendi</w:t>
      </w:r>
      <w:proofErr w:type="spellEnd"/>
      <w:r w:rsidRPr="00AD7E35">
        <w:t>, o yıllarda gerçekleştirdiği Tefsir Dersi sonrası kendisine yöneltilen sorulara adeta Türk</w:t>
      </w:r>
      <w:bookmarkStart w:id="0" w:name="_GoBack"/>
      <w:bookmarkEnd w:id="0"/>
      <w:r w:rsidRPr="00AD7E35">
        <w:t>iye’nin bugünkü halini görerek cevap vermiş!</w:t>
      </w:r>
    </w:p>
    <w:p w:rsidR="00904AC8" w:rsidRPr="00AD7E35" w:rsidRDefault="00904AC8" w:rsidP="00147AFF">
      <w:pPr>
        <w:ind w:firstLine="708"/>
        <w:jc w:val="both"/>
      </w:pPr>
      <w:r w:rsidRPr="00AD7E35">
        <w:t xml:space="preserve">Bu basiret ve isabetli tahliller, videoları izleyenler tarafından takdirle karşılanırken Alparslan </w:t>
      </w:r>
      <w:proofErr w:type="spellStart"/>
      <w:r w:rsidRPr="00AD7E35">
        <w:t>Kuytul</w:t>
      </w:r>
      <w:proofErr w:type="spellEnd"/>
      <w:r w:rsidRPr="00AD7E35">
        <w:t xml:space="preserve"> </w:t>
      </w:r>
      <w:proofErr w:type="spellStart"/>
      <w:r w:rsidRPr="00AD7E35">
        <w:t>Hocaefendi’nin</w:t>
      </w:r>
      <w:proofErr w:type="spellEnd"/>
      <w:r w:rsidRPr="00AD7E35">
        <w:t xml:space="preserve"> aylar önce yaptığı dolar tahmini ve ciddi bir ekonomik krizin kapıda oluşunun sebeplerini açıkladığı videoların izlenme sayısı kısa sürede milyonları aştı.</w:t>
      </w:r>
    </w:p>
    <w:p w:rsidR="00904AC8" w:rsidRPr="00AD7E35" w:rsidRDefault="00904AC8" w:rsidP="00147AFF">
      <w:pPr>
        <w:ind w:firstLine="708"/>
        <w:jc w:val="both"/>
      </w:pPr>
      <w:r w:rsidRPr="00AD7E35">
        <w:t>Binlerce kişi tarafından yorumlarla desteklenen videolar Türkiye’deki çeşitli kesimler tarafından ilgiyle takip ediliyor.</w:t>
      </w:r>
    </w:p>
    <w:p w:rsidR="00904AC8" w:rsidRPr="00AD7E35" w:rsidRDefault="00904AC8" w:rsidP="00147AFF">
      <w:pPr>
        <w:ind w:firstLine="708"/>
        <w:jc w:val="both"/>
        <w:rPr>
          <w:b/>
          <w:i/>
        </w:rPr>
      </w:pPr>
      <w:r w:rsidRPr="00AD7E35">
        <w:rPr>
          <w:b/>
          <w:i/>
        </w:rPr>
        <w:t xml:space="preserve">İşte Alparslan </w:t>
      </w:r>
      <w:proofErr w:type="spellStart"/>
      <w:r w:rsidRPr="00AD7E35">
        <w:rPr>
          <w:b/>
          <w:i/>
        </w:rPr>
        <w:t>Kuytul</w:t>
      </w:r>
      <w:proofErr w:type="spellEnd"/>
      <w:r w:rsidRPr="00AD7E35">
        <w:rPr>
          <w:b/>
          <w:i/>
        </w:rPr>
        <w:t xml:space="preserve"> </w:t>
      </w:r>
      <w:proofErr w:type="spellStart"/>
      <w:r w:rsidRPr="00AD7E35">
        <w:rPr>
          <w:b/>
          <w:i/>
        </w:rPr>
        <w:t>Hocaefendi’nin</w:t>
      </w:r>
      <w:proofErr w:type="spellEnd"/>
      <w:r w:rsidRPr="00AD7E35">
        <w:rPr>
          <w:b/>
          <w:i/>
        </w:rPr>
        <w:t xml:space="preserve"> çok konuşulan o analizleri:</w:t>
      </w:r>
    </w:p>
    <w:p w:rsidR="00904AC8" w:rsidRPr="00AD7E35" w:rsidRDefault="00904AC8" w:rsidP="00147AFF">
      <w:pPr>
        <w:autoSpaceDE w:val="0"/>
        <w:autoSpaceDN w:val="0"/>
        <w:adjustRightInd w:val="0"/>
        <w:spacing w:after="0" w:line="240" w:lineRule="auto"/>
        <w:jc w:val="both"/>
        <w:rPr>
          <w:rFonts w:cs="Calibri"/>
          <w:color w:val="000000"/>
        </w:rPr>
      </w:pPr>
      <w:r w:rsidRPr="00AD7E35">
        <w:rPr>
          <w:rFonts w:cs="Calibri-BoldItalic"/>
          <w:b/>
          <w:bCs/>
          <w:i/>
          <w:iCs/>
          <w:color w:val="DA0000"/>
        </w:rPr>
        <w:t xml:space="preserve">2017: </w:t>
      </w:r>
      <w:r w:rsidRPr="00AD7E35">
        <w:rPr>
          <w:rFonts w:cs="Calibri"/>
          <w:color w:val="000000"/>
        </w:rPr>
        <w:t xml:space="preserve">Türkiye çok önemli olaylara gebe. 2018 zaten çok krizli geçecek. İş yapacak olanlar, paralarını </w:t>
      </w:r>
      <w:proofErr w:type="gramStart"/>
      <w:r w:rsidRPr="00AD7E35">
        <w:rPr>
          <w:rFonts w:cs="Calibri"/>
          <w:color w:val="000000"/>
        </w:rPr>
        <w:t>işe</w:t>
      </w:r>
      <w:proofErr w:type="gramEnd"/>
      <w:r w:rsidRPr="00AD7E35">
        <w:rPr>
          <w:rFonts w:cs="Calibri"/>
          <w:color w:val="000000"/>
        </w:rPr>
        <w:t xml:space="preserve"> bağlayacak olanlar dikkatli iş yapsınlar. Ekonomist değilim ama ekonomistlerin dediğini söylüyorum. Kriz geliyor gibi görünüyor, bir de bu olaylar da patlarsa kriz zaten alır başını gider… Şu an dolar 4 liraya yaklaştı belki de 6 lira olur. Olur, olmaz onu Allah bilir, ama kriz bekliyor kapıda. Hatırlarsanız ben bir şey demiştim; Bu millet her şeye susuyor, hükümet Irak işgalinde Amerika ile beraber oldu. 2 milyon insan öldürüldü, hükümet buna yardım etti, bu millet de destekledi. Bu millet suçludur! Bunun bedelini ödeyecek! Suriye’yi bu hale getiren biziz, bizim tahriklerimiz, saçma sapan projelerimiz, kibirli düşüncelerimiz –yaparız, ederiz, orda Cuma namazı kılacağız gibi- o hallerimiz... 1 milyon insan öldü. Bunlar tavuk değil! 2 milyon orda 1 milyon burada. 10 milyon insan da darmadağın oldu gitti ve Suriye yerle bir oldu. Bunların bedeli var. Bu millet Rus uçağı düşürüldüğü zaman alkışladı. Yanlış demedi! Cemaatler, hocalar, halk yanlış yaptınız demedi. İdareciler laikliği tavsiye etti bu millet sustu, çözüm süreci bitirildi, sürekli kan kan kan; savaş savaş savaş denip duruluyor, mesele hiç çözülmeye çalışılmıyor. Her gün bir sürü insan ölüyor. Bir kısmı sivil, bir kısmı asker polis, bir kısmı dağdaki </w:t>
      </w:r>
      <w:proofErr w:type="spellStart"/>
      <w:r w:rsidRPr="00AD7E35">
        <w:rPr>
          <w:rFonts w:cs="Calibri"/>
          <w:color w:val="000000"/>
        </w:rPr>
        <w:t>PKK’cı</w:t>
      </w:r>
      <w:proofErr w:type="spellEnd"/>
      <w:r w:rsidRPr="00AD7E35">
        <w:rPr>
          <w:rFonts w:cs="Calibri"/>
          <w:color w:val="000000"/>
        </w:rPr>
        <w:t xml:space="preserve">… Ama sonuçta çözmek lazım bu meseleyi. Sürekli kan, sürekli savaş deniyor, sonuna kadar savaş deniyor, millet ‘böyle olmaz bir çözüm lazım’ demiyor, her şeye susuyor. Laikliği tavsiye ediyor, millet susuyor. Atatürkçü oldu, millet susuyor, susmuyor mu? </w:t>
      </w:r>
      <w:proofErr w:type="spellStart"/>
      <w:r w:rsidRPr="00AD7E35">
        <w:rPr>
          <w:rFonts w:cs="Calibri"/>
          <w:color w:val="000000"/>
        </w:rPr>
        <w:t>Coca</w:t>
      </w:r>
      <w:proofErr w:type="spellEnd"/>
      <w:r w:rsidRPr="00AD7E35">
        <w:rPr>
          <w:rFonts w:cs="Calibri"/>
          <w:color w:val="000000"/>
        </w:rPr>
        <w:t xml:space="preserve"> </w:t>
      </w:r>
      <w:proofErr w:type="spellStart"/>
      <w:r w:rsidRPr="00AD7E35">
        <w:rPr>
          <w:rFonts w:cs="Calibri"/>
          <w:color w:val="000000"/>
        </w:rPr>
        <w:t>cola</w:t>
      </w:r>
      <w:proofErr w:type="spellEnd"/>
      <w:r w:rsidRPr="00AD7E35">
        <w:rPr>
          <w:rFonts w:cs="Calibri"/>
          <w:color w:val="000000"/>
        </w:rPr>
        <w:t xml:space="preserve"> fabrikasının açılışını yapıyor millet susuyor.15 Temmuz bahanesiyle bütün cemaatlerin faaliyetleri engelleniyor, olağanüstü hal bahanesiyle sürekli engellemeler yapılıyor, millet susuyor. Bu millete ceza lazım. Bu millet ne zaman konuşacak? İki şey olunca: 1- Terör artarsa -Allah göstermesin- 2-Ekonomi bozulunca. Bu millet başka türlü anlamayacak. Her türlü haksızlığa, harama karşı susuyorlar. Bunun bir bedeli var. Şimdi bedel ödeme zamanı. Ben size bunu söylemiştim değil mi? Terör artar, ekonomi krize girer. Millet ancak o zaman konuşmaya başlar. Cebine dokunmadıkça bu millet konuşmuyor. Keşke cezamız Amerika’nın eliyle olmasaydı ama herhalde öyle olacak gibi görünüyor.</w:t>
      </w:r>
      <w:r w:rsidRPr="00AD7E35">
        <w:rPr>
          <w:rFonts w:cs="Calibri"/>
          <w:color w:val="000000"/>
          <w:vertAlign w:val="superscript"/>
        </w:rPr>
        <w:t>1</w:t>
      </w:r>
    </w:p>
    <w:p w:rsidR="00904AC8" w:rsidRPr="00AD7E35" w:rsidRDefault="00904AC8" w:rsidP="00147AFF">
      <w:pPr>
        <w:autoSpaceDE w:val="0"/>
        <w:autoSpaceDN w:val="0"/>
        <w:adjustRightInd w:val="0"/>
        <w:spacing w:after="0" w:line="240" w:lineRule="auto"/>
        <w:jc w:val="both"/>
        <w:rPr>
          <w:rFonts w:cs="Calibri"/>
          <w:color w:val="000000"/>
        </w:rPr>
      </w:pPr>
    </w:p>
    <w:p w:rsidR="00904AC8" w:rsidRPr="00AD7E35" w:rsidRDefault="00904AC8" w:rsidP="00147AFF">
      <w:pPr>
        <w:autoSpaceDE w:val="0"/>
        <w:autoSpaceDN w:val="0"/>
        <w:adjustRightInd w:val="0"/>
        <w:spacing w:after="0" w:line="240" w:lineRule="auto"/>
        <w:jc w:val="both"/>
        <w:rPr>
          <w:rFonts w:cs="Calibri"/>
          <w:color w:val="000000"/>
        </w:rPr>
      </w:pPr>
    </w:p>
    <w:p w:rsidR="00904AC8" w:rsidRPr="00AD7E35" w:rsidRDefault="00904AC8" w:rsidP="00147AFF">
      <w:pPr>
        <w:autoSpaceDE w:val="0"/>
        <w:autoSpaceDN w:val="0"/>
        <w:adjustRightInd w:val="0"/>
        <w:spacing w:after="0" w:line="240" w:lineRule="auto"/>
        <w:jc w:val="both"/>
        <w:rPr>
          <w:rFonts w:cs="Calibri"/>
          <w:color w:val="000000"/>
        </w:rPr>
      </w:pPr>
      <w:r w:rsidRPr="00AD7E35">
        <w:rPr>
          <w:rFonts w:cs="Calibri-BoldItalic"/>
          <w:b/>
          <w:bCs/>
          <w:i/>
          <w:iCs/>
          <w:color w:val="DA0000"/>
        </w:rPr>
        <w:t xml:space="preserve">2016: </w:t>
      </w:r>
      <w:r w:rsidRPr="00AD7E35">
        <w:rPr>
          <w:rFonts w:cs="Calibri"/>
          <w:color w:val="000000"/>
        </w:rPr>
        <w:t>Ne diyorlardı: Türk ekonomisi artık güçlü, krizlerden etkilenmez, birtakım oyun kurucular bizim üzerimizde oyun kuramazlar, ekonomimizi geriye götüremezler; doları fırlatamazlar, enflasyonu yükseltemezler, artık güçlü bir ekonomimiz var kırılgan değil, sağlam basan bir ekonomiye sahibiz... Ne oldu? Bir ayda üç buçuk liraya çıktı dolar. Hani çok sağlamdı ekonomimiz. Türkiye’nin</w:t>
      </w:r>
      <w:r w:rsidR="00AD7E35">
        <w:rPr>
          <w:rFonts w:cs="Calibri"/>
          <w:color w:val="000000"/>
        </w:rPr>
        <w:t xml:space="preserve"> </w:t>
      </w:r>
      <w:r w:rsidRPr="00AD7E35">
        <w:rPr>
          <w:rFonts w:cs="Calibri"/>
          <w:color w:val="000000"/>
        </w:rPr>
        <w:t xml:space="preserve">idarecilerinde ben bugüne kadar görülmemiş bir kibir görüyorum yani problem bu. Irak’a girerken de, Suriye meselesinde de aynı kibir onlara o hatayı yaptırıyor. Ekonomi ile ilgili meselelerde de aynı kibir bu hatayı yaptırıyor. Ekonomimiz şöyle, böyle… Sen kendini Almanya, Amerika mı sandın? Öyle değilsin işte. 2 tane yabancı yatırımcı o parasını çekiverdiği zaman ya da borsada oyun oynayan büyük </w:t>
      </w:r>
      <w:r w:rsidRPr="00AD7E35">
        <w:rPr>
          <w:rFonts w:cs="Calibri"/>
          <w:color w:val="000000"/>
        </w:rPr>
        <w:lastRenderedPageBreak/>
        <w:t>dev yatırımcılar parayı çektiği zaman dolar oluyor üç buçuk lira. Beş buçuk yine olur... Senin ülkende dolar beş buçuk yine olur. Olsa da şaşmam. Çünkü senin ekonomin güçlü değil. Kendini aldatma! Sen Türkiye’sin; Amerika değilsin! Kendini aldatma. Osmanlı değilsin, kendini aldatma. Osmanlı ol ondan sonra Osmanlı gibi davran başım gözüm üzerine. Osmanlı ol; Osmanlı gibi davranalım ama Osmanlı olmadan Osmanlı gibi davranıyorsun…</w:t>
      </w:r>
      <w:r w:rsidRPr="00AD7E35">
        <w:rPr>
          <w:rFonts w:cs="Calibri"/>
          <w:color w:val="000000"/>
          <w:vertAlign w:val="superscript"/>
        </w:rPr>
        <w:t>2</w:t>
      </w:r>
    </w:p>
    <w:p w:rsidR="00C65FCF" w:rsidRPr="00AD7E35" w:rsidRDefault="00C65FCF" w:rsidP="00147AFF">
      <w:pPr>
        <w:autoSpaceDE w:val="0"/>
        <w:autoSpaceDN w:val="0"/>
        <w:adjustRightInd w:val="0"/>
        <w:spacing w:after="0" w:line="240" w:lineRule="auto"/>
        <w:jc w:val="both"/>
        <w:rPr>
          <w:rFonts w:cs="Cambria"/>
          <w:color w:val="000000"/>
        </w:rPr>
      </w:pPr>
    </w:p>
    <w:p w:rsidR="00C65FCF" w:rsidRPr="00AD7E35" w:rsidRDefault="00C65FCF" w:rsidP="00147AFF">
      <w:pPr>
        <w:autoSpaceDE w:val="0"/>
        <w:autoSpaceDN w:val="0"/>
        <w:adjustRightInd w:val="0"/>
        <w:spacing w:after="0" w:line="240" w:lineRule="auto"/>
        <w:jc w:val="both"/>
        <w:rPr>
          <w:rFonts w:cs="Cambria"/>
          <w:color w:val="000000"/>
        </w:rPr>
      </w:pPr>
    </w:p>
    <w:p w:rsidR="00904AC8" w:rsidRPr="00AD7E35" w:rsidRDefault="00904AC8" w:rsidP="00147AFF">
      <w:pPr>
        <w:autoSpaceDE w:val="0"/>
        <w:autoSpaceDN w:val="0"/>
        <w:adjustRightInd w:val="0"/>
        <w:spacing w:after="0" w:line="240" w:lineRule="auto"/>
        <w:jc w:val="both"/>
        <w:rPr>
          <w:rFonts w:cs="Cambria"/>
          <w:color w:val="000000"/>
        </w:rPr>
      </w:pPr>
      <w:r w:rsidRPr="00AD7E35">
        <w:rPr>
          <w:rFonts w:cs="Cambria"/>
          <w:color w:val="000000"/>
        </w:rPr>
        <w:t>1.https://www.youtube.com/watch?v=0bnjbV7f6W8</w:t>
      </w:r>
    </w:p>
    <w:p w:rsidR="00904AC8" w:rsidRPr="00AD7E35" w:rsidRDefault="00904AC8" w:rsidP="00147AFF">
      <w:pPr>
        <w:autoSpaceDE w:val="0"/>
        <w:autoSpaceDN w:val="0"/>
        <w:adjustRightInd w:val="0"/>
        <w:spacing w:after="0" w:line="240" w:lineRule="auto"/>
        <w:jc w:val="both"/>
      </w:pPr>
      <w:r w:rsidRPr="00AD7E35">
        <w:rPr>
          <w:rFonts w:cs="Cambria"/>
          <w:color w:val="000000"/>
        </w:rPr>
        <w:t>2.https://www.youtube.com/watch?v=3OcaCdP5ElY</w:t>
      </w:r>
    </w:p>
    <w:sectPr w:rsidR="00904AC8" w:rsidRPr="00AD7E35" w:rsidSect="0082266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B1" w:rsidRDefault="00A447B1" w:rsidP="00C65FCF">
      <w:pPr>
        <w:spacing w:after="0" w:line="240" w:lineRule="auto"/>
      </w:pPr>
      <w:r>
        <w:separator/>
      </w:r>
    </w:p>
  </w:endnote>
  <w:endnote w:type="continuationSeparator" w:id="0">
    <w:p w:rsidR="00A447B1" w:rsidRDefault="00A447B1" w:rsidP="00C6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FF" w:rsidRDefault="00147AFF" w:rsidP="00147AFF">
    <w:pPr>
      <w:pStyle w:val="AltBilgi"/>
    </w:pPr>
    <w:r>
      <w:t>FND 88. Sayı – Ağustos 2018</w:t>
    </w:r>
    <w:r>
      <w:tab/>
    </w:r>
    <w:r>
      <w:tab/>
    </w:r>
    <w:hyperlink r:id="rId1" w:history="1">
      <w:r w:rsidRPr="0018072D">
        <w:rPr>
          <w:rStyle w:val="Kpr"/>
        </w:rPr>
        <w:t>www.furkannesli.net</w:t>
      </w:r>
    </w:hyperlink>
    <w:r>
      <w:t xml:space="preserve"> </w:t>
    </w:r>
  </w:p>
  <w:p w:rsidR="00147AFF" w:rsidRDefault="00147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B1" w:rsidRDefault="00A447B1" w:rsidP="00C65FCF">
      <w:pPr>
        <w:spacing w:after="0" w:line="240" w:lineRule="auto"/>
      </w:pPr>
      <w:r>
        <w:separator/>
      </w:r>
    </w:p>
  </w:footnote>
  <w:footnote w:type="continuationSeparator" w:id="0">
    <w:p w:rsidR="00A447B1" w:rsidRDefault="00A447B1" w:rsidP="00C65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AC8"/>
    <w:rsid w:val="00147AFF"/>
    <w:rsid w:val="001E0D0D"/>
    <w:rsid w:val="00313431"/>
    <w:rsid w:val="00531BC2"/>
    <w:rsid w:val="00822667"/>
    <w:rsid w:val="00881829"/>
    <w:rsid w:val="00904AC8"/>
    <w:rsid w:val="00A447B1"/>
    <w:rsid w:val="00AD7E35"/>
    <w:rsid w:val="00C03F36"/>
    <w:rsid w:val="00C65FCF"/>
    <w:rsid w:val="00E15F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AE6F"/>
  <w15:docId w15:val="{4157FD75-1FA3-4418-863D-C7F0A1E9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5F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FCF"/>
  </w:style>
  <w:style w:type="paragraph" w:styleId="AltBilgi">
    <w:name w:val="footer"/>
    <w:basedOn w:val="Normal"/>
    <w:link w:val="AltBilgiChar"/>
    <w:uiPriority w:val="99"/>
    <w:unhideWhenUsed/>
    <w:rsid w:val="00C65F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FCF"/>
  </w:style>
  <w:style w:type="character" w:styleId="Kpr">
    <w:name w:val="Hyperlink"/>
    <w:basedOn w:val="VarsaylanParagrafYazTipi"/>
    <w:uiPriority w:val="99"/>
    <w:unhideWhenUsed/>
    <w:rsid w:val="00C03F36"/>
    <w:rPr>
      <w:color w:val="0000FF" w:themeColor="hyperlink"/>
      <w:u w:val="single"/>
    </w:rPr>
  </w:style>
  <w:style w:type="character" w:customStyle="1" w:styleId="UnresolvedMention">
    <w:name w:val="Unresolved Mention"/>
    <w:basedOn w:val="VarsaylanParagrafYazTipi"/>
    <w:uiPriority w:val="99"/>
    <w:semiHidden/>
    <w:unhideWhenUsed/>
    <w:rsid w:val="00C03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9</cp:revision>
  <dcterms:created xsi:type="dcterms:W3CDTF">2018-09-01T08:23:00Z</dcterms:created>
  <dcterms:modified xsi:type="dcterms:W3CDTF">2020-04-06T19:27:00Z</dcterms:modified>
</cp:coreProperties>
</file>