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55B07" w14:textId="41EEBC29" w:rsidR="001A7D91" w:rsidRPr="00D95B67" w:rsidRDefault="001A7D91" w:rsidP="001A7D91">
      <w:pPr>
        <w:jc w:val="right"/>
        <w:rPr>
          <w:b/>
          <w:bCs/>
          <w:sz w:val="34"/>
          <w:szCs w:val="34"/>
        </w:rPr>
      </w:pPr>
      <w:r w:rsidRPr="00D95B67">
        <w:rPr>
          <w:b/>
          <w:bCs/>
          <w:sz w:val="34"/>
          <w:szCs w:val="34"/>
        </w:rPr>
        <w:t>SİZDEN GELENLER</w:t>
      </w:r>
    </w:p>
    <w:p w14:paraId="34B26E14" w14:textId="3C35B674" w:rsidR="001A7D91" w:rsidRPr="001A7D91" w:rsidRDefault="001A7D91">
      <w:pPr>
        <w:rPr>
          <w:b/>
          <w:bCs/>
        </w:rPr>
      </w:pPr>
      <w:r w:rsidRPr="001A7D91">
        <w:rPr>
          <w:b/>
          <w:bCs/>
        </w:rPr>
        <w:t>Asra Yemin Olsun!</w:t>
      </w:r>
    </w:p>
    <w:p w14:paraId="55876DED" w14:textId="77777777" w:rsidR="00D95B67" w:rsidRDefault="001A7D91" w:rsidP="00D95B67">
      <w:pPr>
        <w:pStyle w:val="AralkYok"/>
      </w:pPr>
      <w:r w:rsidRPr="001A7D91">
        <w:t xml:space="preserve"> Bugün Kur’an mahcur bırakılmıştır. </w:t>
      </w:r>
    </w:p>
    <w:p w14:paraId="2101D3FB" w14:textId="77777777" w:rsidR="00D95B67" w:rsidRDefault="001A7D91" w:rsidP="00D95B67">
      <w:pPr>
        <w:pStyle w:val="AralkYok"/>
      </w:pPr>
      <w:r w:rsidRPr="001A7D91">
        <w:t xml:space="preserve">Bugün İslam öksüz, yetim bırakılmıştır. </w:t>
      </w:r>
    </w:p>
    <w:p w14:paraId="26434BE5" w14:textId="77777777" w:rsidR="00D95B67" w:rsidRDefault="001A7D91" w:rsidP="00D95B67">
      <w:pPr>
        <w:pStyle w:val="AralkYok"/>
      </w:pPr>
      <w:r w:rsidRPr="001A7D91">
        <w:t xml:space="preserve">Bugün Kur’an hayatlardan çıkartılmış raflardadır. </w:t>
      </w:r>
    </w:p>
    <w:p w14:paraId="255AF989" w14:textId="77777777" w:rsidR="00D95B67" w:rsidRDefault="001A7D91" w:rsidP="00D95B67">
      <w:pPr>
        <w:pStyle w:val="AralkYok"/>
      </w:pPr>
      <w:r w:rsidRPr="001A7D91">
        <w:t xml:space="preserve">Bugün İslam yerlerdedir. </w:t>
      </w:r>
    </w:p>
    <w:p w14:paraId="2BF91DDE" w14:textId="77777777" w:rsidR="00D95B67" w:rsidRDefault="001A7D91" w:rsidP="00D95B67">
      <w:pPr>
        <w:pStyle w:val="AralkYok"/>
      </w:pPr>
      <w:r w:rsidRPr="001A7D91">
        <w:t xml:space="preserve">Bugün Kur’an unutulmuştur. </w:t>
      </w:r>
    </w:p>
    <w:p w14:paraId="66300545" w14:textId="77777777" w:rsidR="00D95B67" w:rsidRDefault="001A7D91" w:rsidP="00D95B67">
      <w:pPr>
        <w:pStyle w:val="AralkYok"/>
      </w:pPr>
      <w:r w:rsidRPr="001A7D91">
        <w:t xml:space="preserve">Bugün İslam kurutulmuştur. </w:t>
      </w:r>
    </w:p>
    <w:p w14:paraId="5390345C" w14:textId="77777777" w:rsidR="00D95B67" w:rsidRDefault="001A7D91" w:rsidP="00D95B67">
      <w:pPr>
        <w:pStyle w:val="AralkYok"/>
      </w:pPr>
      <w:r w:rsidRPr="001A7D91">
        <w:t xml:space="preserve">Üzülme kardeşim bugün belki öyle; peki yarın? </w:t>
      </w:r>
    </w:p>
    <w:p w14:paraId="468D2745" w14:textId="77777777" w:rsidR="00D95B67" w:rsidRDefault="001A7D91" w:rsidP="00D95B67">
      <w:pPr>
        <w:pStyle w:val="AralkYok"/>
      </w:pPr>
      <w:r w:rsidRPr="001A7D91">
        <w:t xml:space="preserve">Yarın, ayak seslerini işittiğimiz öncü neslindir. </w:t>
      </w:r>
    </w:p>
    <w:p w14:paraId="18859782" w14:textId="77777777" w:rsidR="00D95B67" w:rsidRDefault="001A7D91" w:rsidP="00D95B67">
      <w:pPr>
        <w:pStyle w:val="AralkYok"/>
      </w:pPr>
      <w:r w:rsidRPr="001A7D91">
        <w:t xml:space="preserve">Yarın, gece gündüz İslam Medeniyeti için çalışanlarındır. </w:t>
      </w:r>
    </w:p>
    <w:p w14:paraId="5F72990E" w14:textId="77777777" w:rsidR="00D95B67" w:rsidRDefault="001A7D91" w:rsidP="00D95B67">
      <w:pPr>
        <w:pStyle w:val="AralkYok"/>
      </w:pPr>
      <w:r w:rsidRPr="001A7D91">
        <w:t xml:space="preserve">Yarın, Allah’ın dünyasında Allah’ın otorite olmasıdır. </w:t>
      </w:r>
    </w:p>
    <w:p w14:paraId="45FCDC38" w14:textId="4A6691F7" w:rsidR="00D95B67" w:rsidRDefault="001A7D91" w:rsidP="00D95B67">
      <w:pPr>
        <w:pStyle w:val="AralkYok"/>
      </w:pPr>
      <w:r w:rsidRPr="001A7D91">
        <w:t xml:space="preserve">Yarın, istikbaldir. </w:t>
      </w:r>
    </w:p>
    <w:p w14:paraId="4C909F9F" w14:textId="10992D7C" w:rsidR="001A7D91" w:rsidRDefault="001A7D91" w:rsidP="00D95B67">
      <w:pPr>
        <w:pStyle w:val="AralkYok"/>
      </w:pPr>
      <w:r w:rsidRPr="001A7D91">
        <w:t xml:space="preserve">Ve İstikbal İslam’ındır! İstikbal İslam’ındır! </w:t>
      </w:r>
    </w:p>
    <w:p w14:paraId="34D82E41" w14:textId="77777777" w:rsidR="001A7D91" w:rsidRPr="001A7D91" w:rsidRDefault="001A7D91" w:rsidP="001A7D91">
      <w:pPr>
        <w:jc w:val="right"/>
        <w:rPr>
          <w:b/>
          <w:bCs/>
        </w:rPr>
      </w:pPr>
      <w:r w:rsidRPr="001A7D91">
        <w:rPr>
          <w:b/>
          <w:bCs/>
        </w:rPr>
        <w:t xml:space="preserve">Murat YILMAZ-İbrahim GÜVENMEZ / Ankara </w:t>
      </w:r>
    </w:p>
    <w:p w14:paraId="60DEB868" w14:textId="7677B914" w:rsidR="001A7D91" w:rsidRDefault="001A7D91">
      <w:r w:rsidRPr="001A7D91">
        <w:t xml:space="preserve">“…Hakikat penceresinden bakılmalı her şeye ve o pencereden görülmeli perde arkası imgeler… Hayatı </w:t>
      </w:r>
      <w:proofErr w:type="spellStart"/>
      <w:r w:rsidRPr="001A7D91">
        <w:t>reforme</w:t>
      </w:r>
      <w:proofErr w:type="spellEnd"/>
      <w:r w:rsidRPr="001A7D91">
        <w:t xml:space="preserve"> edip değişmeli bâtıl düşünceler ve onu ayakta tutan süslü direkler; belki de </w:t>
      </w:r>
      <w:proofErr w:type="gramStart"/>
      <w:r w:rsidRPr="001A7D91">
        <w:t>baştan başa</w:t>
      </w:r>
      <w:proofErr w:type="gramEnd"/>
      <w:r w:rsidRPr="001A7D91">
        <w:t xml:space="preserve">, temelden başlayarak yükselmeli yenilikler. Ancak bu kolay olmayabilir; kurulmuş bir düzeni yıkmak da zordur yeni bir düzen meydana getirmek </w:t>
      </w:r>
      <w:proofErr w:type="gramStart"/>
      <w:r w:rsidRPr="001A7D91">
        <w:t>de…Yıkmak</w:t>
      </w:r>
      <w:proofErr w:type="gramEnd"/>
      <w:r w:rsidRPr="001A7D91">
        <w:t xml:space="preserve"> ve yapmak için güçlü bir potansiyel güce ihtiyaç vardır. İşte bu, hakikati bulup ona iman etmektir. İman gibi güçlü bir nimete kavuşanlar, nimetleri elde ederler ve bu sayede var olan düzenlere galebe çalarlar, yıkarlar ve imar ederler. Hakikat nazarında reformun uygulanması gereken hayatlar böylece yıkılacak ve hakikat süsüyle bezenerek </w:t>
      </w:r>
      <w:proofErr w:type="spellStart"/>
      <w:r w:rsidRPr="001A7D91">
        <w:t>reforme</w:t>
      </w:r>
      <w:proofErr w:type="spellEnd"/>
      <w:r w:rsidRPr="001A7D91">
        <w:t xml:space="preserve"> edilmiş başka hayatlar kurulacaktır. Bunları başaran reformist insanlar iman ehli </w:t>
      </w:r>
      <w:proofErr w:type="spellStart"/>
      <w:r w:rsidRPr="001A7D91">
        <w:t>mü’minler’dir</w:t>
      </w:r>
      <w:proofErr w:type="spellEnd"/>
      <w:r w:rsidRPr="001A7D91">
        <w:t xml:space="preserve">. Ve ellerinde reform hareketlerini gösteren ve icraata yönelten bir proje vardır; o da adı Furkan olan Kur’an’dır.” </w:t>
      </w:r>
    </w:p>
    <w:p w14:paraId="46771B8C" w14:textId="42A80666" w:rsidR="001A7D91" w:rsidRPr="001A7D91" w:rsidRDefault="001A7D91" w:rsidP="001A7D91">
      <w:pPr>
        <w:jc w:val="right"/>
        <w:rPr>
          <w:b/>
          <w:bCs/>
        </w:rPr>
      </w:pPr>
      <w:r w:rsidRPr="001A7D91">
        <w:rPr>
          <w:b/>
          <w:bCs/>
        </w:rPr>
        <w:t>Yasin GÖÇER/</w:t>
      </w:r>
      <w:r w:rsidR="00D95B67">
        <w:rPr>
          <w:b/>
          <w:bCs/>
        </w:rPr>
        <w:t xml:space="preserve"> </w:t>
      </w:r>
      <w:r w:rsidRPr="001A7D91">
        <w:rPr>
          <w:b/>
          <w:bCs/>
        </w:rPr>
        <w:t xml:space="preserve">Konya </w:t>
      </w:r>
    </w:p>
    <w:p w14:paraId="3E6EF091" w14:textId="77777777" w:rsidR="001A7D91" w:rsidRDefault="001A7D91" w:rsidP="001A7D91">
      <w:proofErr w:type="spellStart"/>
      <w:r w:rsidRPr="001A7D91">
        <w:t>Selamün</w:t>
      </w:r>
      <w:proofErr w:type="spellEnd"/>
      <w:r>
        <w:t xml:space="preserve"> </w:t>
      </w:r>
      <w:r w:rsidRPr="001A7D91">
        <w:t xml:space="preserve">Aleyküm; Dergiyi çok beğenerek okuyan takipçilerdenim. Allah yüreğinize kuvvet, kadronuza sağlam iman nasip etsin. Yazılan yazılar şuur kazandırıyor ve aydınlatıyor. Dergiden sonra gündeme bakış açımız değişti. Hizmetlerinizin devamı dileğiyle hayırlı çalışmalar. Selam ve dua ile… </w:t>
      </w:r>
    </w:p>
    <w:p w14:paraId="3243B86A" w14:textId="5EE78BDA" w:rsidR="00772015" w:rsidRDefault="001A7D91" w:rsidP="001A7D91">
      <w:pPr>
        <w:jc w:val="right"/>
        <w:rPr>
          <w:b/>
          <w:bCs/>
        </w:rPr>
      </w:pPr>
      <w:r w:rsidRPr="001A7D91">
        <w:rPr>
          <w:b/>
          <w:bCs/>
        </w:rPr>
        <w:t>Emine USLU/ Antalya</w:t>
      </w:r>
    </w:p>
    <w:p w14:paraId="430A5DA2" w14:textId="77777777" w:rsidR="00D95B67" w:rsidRPr="00D95B67" w:rsidRDefault="001A7D91" w:rsidP="001A7D91">
      <w:pPr>
        <w:rPr>
          <w:b/>
        </w:rPr>
      </w:pPr>
      <w:r w:rsidRPr="00D95B67">
        <w:rPr>
          <w:b/>
        </w:rPr>
        <w:t>Ey Müslüman</w:t>
      </w:r>
      <w:proofErr w:type="gramStart"/>
      <w:r w:rsidRPr="00D95B67">
        <w:rPr>
          <w:b/>
        </w:rPr>
        <w:t>!..</w:t>
      </w:r>
      <w:proofErr w:type="gramEnd"/>
      <w:r w:rsidRPr="00D95B67">
        <w:rPr>
          <w:b/>
        </w:rPr>
        <w:t xml:space="preserve"> </w:t>
      </w:r>
    </w:p>
    <w:p w14:paraId="25447317" w14:textId="77777777" w:rsidR="00D95B67" w:rsidRDefault="001A7D91" w:rsidP="00D95B67">
      <w:pPr>
        <w:pStyle w:val="AralkYok"/>
      </w:pPr>
      <w:r w:rsidRPr="00D95B67">
        <w:rPr>
          <w:color w:val="FF0000"/>
        </w:rPr>
        <w:t>F</w:t>
      </w:r>
      <w:r w:rsidRPr="001A7D91">
        <w:t xml:space="preserve">arkına ne zaman varacaksın ey Müslüman </w:t>
      </w:r>
    </w:p>
    <w:p w14:paraId="703E6141" w14:textId="77777777" w:rsidR="00D95B67" w:rsidRDefault="001A7D91" w:rsidP="00D95B67">
      <w:pPr>
        <w:pStyle w:val="AralkYok"/>
      </w:pPr>
      <w:r w:rsidRPr="00D95B67">
        <w:rPr>
          <w:color w:val="FF0000"/>
        </w:rPr>
        <w:t>U</w:t>
      </w:r>
      <w:r w:rsidRPr="001A7D91">
        <w:t xml:space="preserve">şak olmaktan bıkmadın mı? </w:t>
      </w:r>
    </w:p>
    <w:p w14:paraId="5B9BE925" w14:textId="77777777" w:rsidR="00D95B67" w:rsidRDefault="001A7D91" w:rsidP="00D95B67">
      <w:pPr>
        <w:pStyle w:val="AralkYok"/>
      </w:pPr>
      <w:r w:rsidRPr="00D95B67">
        <w:rPr>
          <w:color w:val="FF0000"/>
        </w:rPr>
        <w:t>R</w:t>
      </w:r>
      <w:r w:rsidRPr="001A7D91">
        <w:t xml:space="preserve">abbinin gösterdiği doğru yol dururken </w:t>
      </w:r>
    </w:p>
    <w:p w14:paraId="0AC322E0" w14:textId="77777777" w:rsidR="00D95B67" w:rsidRDefault="001A7D91" w:rsidP="00D95B67">
      <w:pPr>
        <w:pStyle w:val="AralkYok"/>
      </w:pPr>
      <w:proofErr w:type="gramStart"/>
      <w:r w:rsidRPr="00D95B67">
        <w:rPr>
          <w:color w:val="FF0000"/>
        </w:rPr>
        <w:t>K</w:t>
      </w:r>
      <w:r w:rsidRPr="001A7D91">
        <w:t>afirlerden</w:t>
      </w:r>
      <w:proofErr w:type="gramEnd"/>
      <w:r w:rsidRPr="001A7D91">
        <w:t xml:space="preserve"> neden medet umuyorsun </w:t>
      </w:r>
    </w:p>
    <w:p w14:paraId="3B697719" w14:textId="77777777" w:rsidR="00D95B67" w:rsidRDefault="001A7D91" w:rsidP="00D95B67">
      <w:pPr>
        <w:pStyle w:val="AralkYok"/>
      </w:pPr>
      <w:r w:rsidRPr="00D95B67">
        <w:rPr>
          <w:color w:val="FF0000"/>
        </w:rPr>
        <w:t>A</w:t>
      </w:r>
      <w:r w:rsidRPr="001A7D91">
        <w:t xml:space="preserve">llah Yahudi ve Hristiyanları dost edinmeyin derken </w:t>
      </w:r>
    </w:p>
    <w:p w14:paraId="2A423584" w14:textId="1D980B49" w:rsidR="00D95B67" w:rsidRDefault="001A7D91" w:rsidP="00D95B67">
      <w:pPr>
        <w:pStyle w:val="AralkYok"/>
      </w:pPr>
      <w:r w:rsidRPr="00D95B67">
        <w:rPr>
          <w:color w:val="FF0000"/>
        </w:rPr>
        <w:t>N</w:t>
      </w:r>
      <w:r w:rsidRPr="001A7D91">
        <w:t xml:space="preserve">eden ısrarla dost edinmek istersin ey Müslüman </w:t>
      </w:r>
    </w:p>
    <w:p w14:paraId="035E5FE9" w14:textId="77777777" w:rsidR="00D95B67" w:rsidRDefault="00D95B67" w:rsidP="00D95B67">
      <w:pPr>
        <w:pStyle w:val="AralkYok"/>
      </w:pPr>
    </w:p>
    <w:p w14:paraId="6CF5B14E" w14:textId="77777777" w:rsidR="00D95B67" w:rsidRDefault="001A7D91" w:rsidP="00D95B67">
      <w:pPr>
        <w:pStyle w:val="AralkYok"/>
      </w:pPr>
      <w:r w:rsidRPr="00D95B67">
        <w:rPr>
          <w:color w:val="FF0000"/>
        </w:rPr>
        <w:t>V</w:t>
      </w:r>
      <w:r w:rsidRPr="001A7D91">
        <w:t xml:space="preserve">akit çok geçmeden uyansana </w:t>
      </w:r>
    </w:p>
    <w:p w14:paraId="19D1CB48" w14:textId="77777777" w:rsidR="00D95B67" w:rsidRDefault="001A7D91" w:rsidP="00D95B67">
      <w:pPr>
        <w:pStyle w:val="AralkYok"/>
      </w:pPr>
      <w:r w:rsidRPr="00D95B67">
        <w:rPr>
          <w:color w:val="FF0000"/>
        </w:rPr>
        <w:t>A</w:t>
      </w:r>
      <w:r w:rsidRPr="001A7D91">
        <w:t xml:space="preserve">llah’ın ayetlerine kulak ver ey Müslüman! </w:t>
      </w:r>
    </w:p>
    <w:p w14:paraId="111A1341" w14:textId="77777777" w:rsidR="00D95B67" w:rsidRDefault="001A7D91" w:rsidP="00D95B67">
      <w:pPr>
        <w:pStyle w:val="AralkYok"/>
      </w:pPr>
      <w:r w:rsidRPr="00D95B67">
        <w:rPr>
          <w:color w:val="FF0000"/>
        </w:rPr>
        <w:t>K</w:t>
      </w:r>
      <w:r w:rsidRPr="001A7D91">
        <w:t xml:space="preserve">ula kul olmaktan bıkmadın mı? </w:t>
      </w:r>
    </w:p>
    <w:p w14:paraId="59D566B2" w14:textId="77777777" w:rsidR="00D95B67" w:rsidRDefault="001A7D91" w:rsidP="00D95B67">
      <w:pPr>
        <w:pStyle w:val="AralkYok"/>
      </w:pPr>
      <w:r w:rsidRPr="00D95B67">
        <w:rPr>
          <w:color w:val="FF0000"/>
        </w:rPr>
        <w:t>F</w:t>
      </w:r>
      <w:r w:rsidRPr="001A7D91">
        <w:t xml:space="preserve">urkan’a ne zaman kulak vereceksin ey Müslüman </w:t>
      </w:r>
    </w:p>
    <w:p w14:paraId="36C21A0A" w14:textId="6AD1A283" w:rsidR="001A7D91" w:rsidRDefault="001A7D91" w:rsidP="00D95B67">
      <w:pPr>
        <w:pStyle w:val="AralkYok"/>
      </w:pPr>
      <w:r w:rsidRPr="00D95B67">
        <w:rPr>
          <w:color w:val="FF0000"/>
        </w:rPr>
        <w:t>I</w:t>
      </w:r>
      <w:r w:rsidRPr="001A7D91">
        <w:t xml:space="preserve">şığı takip etmenin zamanı gelmedi mi? </w:t>
      </w:r>
    </w:p>
    <w:p w14:paraId="73ED193D" w14:textId="6B79B282" w:rsidR="001A7D91" w:rsidRDefault="001A7D91" w:rsidP="001A7D91">
      <w:pPr>
        <w:jc w:val="right"/>
        <w:rPr>
          <w:b/>
          <w:bCs/>
        </w:rPr>
      </w:pPr>
      <w:r w:rsidRPr="001A7D91">
        <w:rPr>
          <w:b/>
          <w:bCs/>
        </w:rPr>
        <w:t>Mehmet Can Yıldırım/Şanlıurfa</w:t>
      </w:r>
    </w:p>
    <w:p w14:paraId="56922EE8" w14:textId="37F99845" w:rsidR="00D95B67" w:rsidRPr="001A7D91" w:rsidRDefault="00D95B67" w:rsidP="00D95B67">
      <w:pPr>
        <w:jc w:val="left"/>
        <w:rPr>
          <w:b/>
          <w:bCs/>
        </w:rPr>
      </w:pPr>
      <w:r w:rsidRPr="00D95B67">
        <w:rPr>
          <w:b/>
          <w:bCs/>
        </w:rPr>
        <w:lastRenderedPageBreak/>
        <w:t>Kıymetli okurlarımız;</w:t>
      </w:r>
      <w:r>
        <w:rPr>
          <w:b/>
          <w:bCs/>
        </w:rPr>
        <w:t xml:space="preserve"> </w:t>
      </w:r>
      <w:r w:rsidRPr="00D95B67">
        <w:rPr>
          <w:b/>
          <w:bCs/>
        </w:rPr>
        <w:t>sayfamıza yorumlarınızla</w:t>
      </w:r>
      <w:r>
        <w:rPr>
          <w:b/>
          <w:bCs/>
        </w:rPr>
        <w:t xml:space="preserve"> </w:t>
      </w:r>
      <w:r w:rsidRPr="00D95B67">
        <w:rPr>
          <w:b/>
          <w:bCs/>
        </w:rPr>
        <w:t>birlikte sorularınızı veya</w:t>
      </w:r>
      <w:r>
        <w:rPr>
          <w:b/>
          <w:bCs/>
        </w:rPr>
        <w:t xml:space="preserve"> </w:t>
      </w:r>
      <w:r w:rsidRPr="00D95B67">
        <w:rPr>
          <w:b/>
          <w:bCs/>
        </w:rPr>
        <w:t>kaleme aldığınız deneme ve</w:t>
      </w:r>
      <w:r>
        <w:rPr>
          <w:b/>
          <w:bCs/>
        </w:rPr>
        <w:t xml:space="preserve"> </w:t>
      </w:r>
      <w:r w:rsidRPr="00D95B67">
        <w:rPr>
          <w:b/>
          <w:bCs/>
        </w:rPr>
        <w:t>şiirlerinizi</w:t>
      </w:r>
      <w:r>
        <w:rPr>
          <w:b/>
          <w:bCs/>
        </w:rPr>
        <w:t xml:space="preserve"> </w:t>
      </w:r>
      <w:r w:rsidRPr="00D95B67">
        <w:rPr>
          <w:b/>
          <w:bCs/>
        </w:rPr>
        <w:t>furkannesli.com</w:t>
      </w:r>
      <w:r>
        <w:rPr>
          <w:b/>
          <w:bCs/>
        </w:rPr>
        <w:t xml:space="preserve"> </w:t>
      </w:r>
      <w:bookmarkStart w:id="0" w:name="_GoBack"/>
      <w:bookmarkEnd w:id="0"/>
      <w:r w:rsidRPr="00D95B67">
        <w:rPr>
          <w:b/>
          <w:bCs/>
        </w:rPr>
        <w:t>adresinden gönderebilirsiniz.</w:t>
      </w:r>
    </w:p>
    <w:sectPr w:rsidR="00D95B67" w:rsidRPr="001A7D91" w:rsidSect="00D95B67">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C24A0" w14:textId="77777777" w:rsidR="00EC0F11" w:rsidRDefault="00EC0F11" w:rsidP="001A7D91">
      <w:pPr>
        <w:spacing w:before="0" w:after="0" w:line="240" w:lineRule="auto"/>
      </w:pPr>
      <w:r>
        <w:separator/>
      </w:r>
    </w:p>
  </w:endnote>
  <w:endnote w:type="continuationSeparator" w:id="0">
    <w:p w14:paraId="68ECD124" w14:textId="77777777" w:rsidR="00EC0F11" w:rsidRDefault="00EC0F11" w:rsidP="001A7D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0B7A0" w14:textId="77777777" w:rsidR="001A7D91" w:rsidRDefault="001A7D91" w:rsidP="001A7D91">
    <w:pPr>
      <w:pStyle w:val="Altbilgi"/>
      <w:rPr>
        <w:b/>
        <w:bCs/>
      </w:rPr>
    </w:pPr>
  </w:p>
  <w:p w14:paraId="488A1083" w14:textId="1DFFA769" w:rsidR="001A7D91" w:rsidRPr="00697E64" w:rsidRDefault="001A7D91" w:rsidP="00954C89">
    <w:pPr>
      <w:pStyle w:val="Altbilgi"/>
      <w:ind w:left="-624"/>
      <w:rPr>
        <w:b/>
        <w:bCs/>
      </w:rPr>
    </w:pPr>
    <w:r w:rsidRPr="00697E64">
      <w:rPr>
        <w:b/>
        <w:bCs/>
      </w:rPr>
      <w:t xml:space="preserve">FND </w:t>
    </w:r>
    <w:r>
      <w:rPr>
        <w:b/>
        <w:bCs/>
      </w:rPr>
      <w:t>9</w:t>
    </w:r>
    <w:r w:rsidRPr="00697E64">
      <w:rPr>
        <w:b/>
        <w:bCs/>
      </w:rPr>
      <w:t>. Sayı –</w:t>
    </w:r>
    <w:r>
      <w:rPr>
        <w:b/>
        <w:bCs/>
      </w:rPr>
      <w:t>Ocak</w:t>
    </w:r>
    <w:r w:rsidRPr="00697E64">
      <w:rPr>
        <w:b/>
        <w:bCs/>
      </w:rPr>
      <w:t xml:space="preserve"> 201</w:t>
    </w:r>
    <w:r>
      <w:rPr>
        <w:b/>
        <w:bCs/>
      </w:rPr>
      <w:t>2</w:t>
    </w:r>
    <w:r w:rsidRPr="00697E64">
      <w:rPr>
        <w:b/>
        <w:bCs/>
      </w:rPr>
      <w:tab/>
    </w:r>
    <w:r w:rsidRPr="00697E64">
      <w:rPr>
        <w:b/>
        <w:bCs/>
      </w:rPr>
      <w:tab/>
    </w:r>
    <w:hyperlink r:id="rId1" w:history="1">
      <w:r w:rsidRPr="00697E64">
        <w:rPr>
          <w:rStyle w:val="Kpr"/>
          <w:b/>
          <w:bCs/>
        </w:rPr>
        <w:t>furkannesli.net</w:t>
      </w:r>
    </w:hyperlink>
    <w:r w:rsidRPr="00697E64">
      <w:rPr>
        <w:b/>
        <w:bCs/>
      </w:rPr>
      <w:t xml:space="preserve">  </w:t>
    </w:r>
  </w:p>
  <w:p w14:paraId="73A840B6" w14:textId="77777777" w:rsidR="001A7D91" w:rsidRDefault="001A7D91" w:rsidP="001A7D91">
    <w:pPr>
      <w:pStyle w:val="Altbilgi"/>
    </w:pPr>
  </w:p>
  <w:p w14:paraId="380125A0" w14:textId="77777777" w:rsidR="001A7D91" w:rsidRDefault="001A7D9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2840E" w14:textId="77777777" w:rsidR="00EC0F11" w:rsidRDefault="00EC0F11" w:rsidP="001A7D91">
      <w:pPr>
        <w:spacing w:before="0" w:after="0" w:line="240" w:lineRule="auto"/>
      </w:pPr>
      <w:r>
        <w:separator/>
      </w:r>
    </w:p>
  </w:footnote>
  <w:footnote w:type="continuationSeparator" w:id="0">
    <w:p w14:paraId="01B3FA97" w14:textId="77777777" w:rsidR="00EC0F11" w:rsidRDefault="00EC0F11" w:rsidP="001A7D91">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F4"/>
    <w:rsid w:val="000572F4"/>
    <w:rsid w:val="001A7D91"/>
    <w:rsid w:val="0057768C"/>
    <w:rsid w:val="00772015"/>
    <w:rsid w:val="00954C89"/>
    <w:rsid w:val="00B835D8"/>
    <w:rsid w:val="00BF3078"/>
    <w:rsid w:val="00D95B67"/>
    <w:rsid w:val="00EC0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77F21"/>
  <w15:chartTrackingRefBased/>
  <w15:docId w15:val="{51CD2D34-CCCA-419A-AEE6-AF3069123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240"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7D91"/>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1A7D91"/>
  </w:style>
  <w:style w:type="paragraph" w:styleId="Altbilgi">
    <w:name w:val="footer"/>
    <w:basedOn w:val="Normal"/>
    <w:link w:val="AltbilgiChar"/>
    <w:uiPriority w:val="99"/>
    <w:unhideWhenUsed/>
    <w:rsid w:val="001A7D91"/>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1A7D91"/>
  </w:style>
  <w:style w:type="character" w:styleId="Kpr">
    <w:name w:val="Hyperlink"/>
    <w:basedOn w:val="VarsaylanParagrafYazTipi"/>
    <w:uiPriority w:val="99"/>
    <w:semiHidden/>
    <w:unhideWhenUsed/>
    <w:rsid w:val="001A7D91"/>
    <w:rPr>
      <w:color w:val="0563C1" w:themeColor="hyperlink"/>
      <w:u w:val="single"/>
    </w:rPr>
  </w:style>
  <w:style w:type="paragraph" w:styleId="AralkYok">
    <w:name w:val="No Spacing"/>
    <w:uiPriority w:val="1"/>
    <w:qFormat/>
    <w:rsid w:val="00D95B67"/>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hesabı</cp:lastModifiedBy>
  <cp:revision>5</cp:revision>
  <dcterms:created xsi:type="dcterms:W3CDTF">2021-02-08T12:31:00Z</dcterms:created>
  <dcterms:modified xsi:type="dcterms:W3CDTF">2021-04-05T22:19:00Z</dcterms:modified>
</cp:coreProperties>
</file>