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7C" w:rsidRPr="00243C7C" w:rsidRDefault="00243C7C" w:rsidP="00243C7C">
      <w:pPr>
        <w:jc w:val="both"/>
        <w:rPr>
          <w:bCs/>
        </w:rPr>
      </w:pPr>
      <w:r w:rsidRPr="00243C7C">
        <w:rPr>
          <w:bCs/>
        </w:rPr>
        <w:t xml:space="preserve">                                                                                                                                                                          Kıssa </w:t>
      </w:r>
    </w:p>
    <w:p w:rsidR="00243C7C" w:rsidRDefault="00243C7C" w:rsidP="002577D0">
      <w:pPr>
        <w:jc w:val="center"/>
        <w:rPr>
          <w:b/>
        </w:rPr>
      </w:pPr>
      <w:r w:rsidRPr="009803A6">
        <w:rPr>
          <w:b/>
        </w:rPr>
        <w:t>CAHİLLİK VE BİLGELİK ATEŞİ</w:t>
      </w:r>
    </w:p>
    <w:p w:rsidR="00243C7C" w:rsidRPr="009803A6" w:rsidRDefault="00243C7C" w:rsidP="00243C7C">
      <w:pPr>
        <w:ind w:firstLine="708"/>
        <w:jc w:val="both"/>
        <w:rPr>
          <w:b/>
        </w:rPr>
      </w:pPr>
      <w:r w:rsidRPr="009803A6">
        <w:t xml:space="preserve">Eski zamanlarda dünyanın ıssız bir köşesindeki bir adada birbirlerinden habersiz </w:t>
      </w:r>
      <w:r w:rsidRPr="009803A6">
        <w:rPr>
          <w:b/>
        </w:rPr>
        <w:t>dört ayrı kabile</w:t>
      </w:r>
      <w:r w:rsidRPr="009803A6">
        <w:t xml:space="preserve"> bulunuyordu. Bu kabileler adaya çok uzun zaman önce gelen bir adam aracılığıyla </w:t>
      </w:r>
      <w:r w:rsidRPr="009803A6">
        <w:rPr>
          <w:b/>
        </w:rPr>
        <w:t>ateş</w:t>
      </w:r>
      <w:r w:rsidRPr="009803A6">
        <w:t xml:space="preserve"> ile geç de olsa tanışmışlardı.</w:t>
      </w:r>
    </w:p>
    <w:p w:rsidR="00243C7C" w:rsidRPr="009803A6" w:rsidRDefault="00243C7C" w:rsidP="00243C7C">
      <w:pPr>
        <w:ind w:firstLine="708"/>
        <w:jc w:val="both"/>
      </w:pPr>
      <w:r w:rsidRPr="009803A6">
        <w:t>Bir bilge ve öğrencileri bu adayı incelemek amacıyla gezi düzenlemişlerdi. Bir gemiyle zor da olsa adaya ulaşmışlar, ilk olarak birinci kabile ile karşılaşmışlardı.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Bu kabilede </w:t>
      </w:r>
      <w:r w:rsidRPr="009803A6">
        <w:rPr>
          <w:b/>
        </w:rPr>
        <w:t>ateşin kontrolü</w:t>
      </w:r>
      <w:r w:rsidRPr="009803A6">
        <w:t xml:space="preserve"> sadece rahiplerdeydi. Ateşin kullanma hakkının kendilerine verilmiş bir kutsal armağan olduğuna kabiledekileri inandırmışlardı. Sadece rahipler ısınıp, sıcak yemek yiyor, kabiledekiler üşüyor ve yemeklerini pişirmeden yiyordu.</w:t>
      </w:r>
    </w:p>
    <w:p w:rsidR="00243C7C" w:rsidRPr="009803A6" w:rsidRDefault="00243C7C" w:rsidP="00243C7C">
      <w:pPr>
        <w:jc w:val="both"/>
      </w:pPr>
    </w:p>
    <w:p w:rsidR="00243C7C" w:rsidRPr="009803A6" w:rsidRDefault="00243C7C" w:rsidP="00243C7C">
      <w:pPr>
        <w:ind w:firstLine="708"/>
        <w:jc w:val="both"/>
      </w:pPr>
      <w:r w:rsidRPr="009803A6">
        <w:t>Öğrencilerinden biri öne atıldı: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Ben bu kabiledeki herkesin </w:t>
      </w:r>
      <w:r w:rsidRPr="009803A6">
        <w:rPr>
          <w:b/>
        </w:rPr>
        <w:t>ateşten yararlanmasını</w:t>
      </w:r>
      <w:r w:rsidRPr="009803A6">
        <w:t xml:space="preserve"> sağlayacağım. Onun için burada kalacağım.</w:t>
      </w:r>
    </w:p>
    <w:p w:rsidR="00243C7C" w:rsidRPr="009803A6" w:rsidRDefault="00243C7C" w:rsidP="00243C7C">
      <w:pPr>
        <w:ind w:firstLine="708"/>
        <w:jc w:val="both"/>
      </w:pPr>
      <w:r w:rsidRPr="009803A6">
        <w:rPr>
          <w:b/>
        </w:rPr>
        <w:t>Bilge</w:t>
      </w:r>
      <w:r w:rsidRPr="009803A6">
        <w:t xml:space="preserve"> ve diğer öğrenciler onu orada bırakıp yollarına devam ettiler, ikinci kabile ile karşılaştılar.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Bu kabilede ateş yakan kimse yoktu. Ateşi çok eskiden görmüşler. Ateş yakmaya yarayan tüm araçlara tapıyorlar ve ateşin </w:t>
      </w:r>
      <w:r w:rsidRPr="009803A6">
        <w:rPr>
          <w:b/>
        </w:rPr>
        <w:t>ilahi bir güç</w:t>
      </w:r>
      <w:r w:rsidRPr="009803A6">
        <w:t xml:space="preserve"> olduğuna inanıyorlardı.</w:t>
      </w:r>
    </w:p>
    <w:p w:rsidR="00243C7C" w:rsidRPr="009803A6" w:rsidRDefault="00243C7C" w:rsidP="00243C7C">
      <w:pPr>
        <w:ind w:firstLine="708"/>
        <w:jc w:val="both"/>
      </w:pPr>
      <w:r w:rsidRPr="009803A6">
        <w:t>Bir öğrenci daha öne atıldı: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“Ben de burada kalıp, herkese </w:t>
      </w:r>
      <w:r w:rsidRPr="009803A6">
        <w:rPr>
          <w:b/>
        </w:rPr>
        <w:t>ateşi nasıl yakacaklarını</w:t>
      </w:r>
      <w:r w:rsidRPr="009803A6">
        <w:t xml:space="preserve"> öğreteceğim.”</w:t>
      </w:r>
    </w:p>
    <w:p w:rsidR="00243C7C" w:rsidRPr="009803A6" w:rsidRDefault="00243C7C" w:rsidP="00243C7C">
      <w:pPr>
        <w:ind w:firstLine="708"/>
        <w:jc w:val="both"/>
      </w:pPr>
      <w:r w:rsidRPr="009803A6">
        <w:t>Onu orda bırakıp diğerleri yola devam edip üçüncü kabilenin yaşadığı yere ulaştılar.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Bu kabilede ise bir zamanlar ateşi adaya getiren </w:t>
      </w:r>
      <w:r w:rsidRPr="009803A6">
        <w:rPr>
          <w:b/>
        </w:rPr>
        <w:t>adamın totemlerini</w:t>
      </w:r>
      <w:r w:rsidRPr="009803A6">
        <w:t xml:space="preserve"> yapmışlar, her yere yerleştirmişler ve ona tapıyorlardı. Ateşi getiren adamın </w:t>
      </w:r>
      <w:r w:rsidRPr="009803A6">
        <w:rPr>
          <w:b/>
        </w:rPr>
        <w:t>tanrı</w:t>
      </w:r>
      <w:r w:rsidRPr="009803A6">
        <w:t xml:space="preserve"> olduğuna karar vermişler, çok uzun zaman önce ateşi görmüşler. Ama sonra kimse ateş yakmayı denememişti.</w:t>
      </w:r>
    </w:p>
    <w:p w:rsidR="00243C7C" w:rsidRPr="009803A6" w:rsidRDefault="00243C7C" w:rsidP="00243C7C">
      <w:pPr>
        <w:ind w:firstLine="708"/>
        <w:jc w:val="both"/>
      </w:pPr>
      <w:r w:rsidRPr="009803A6">
        <w:t>Öğrencilerden biri daha atıldı: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“Ben de burada kalıp, bu kabileye </w:t>
      </w:r>
      <w:r w:rsidRPr="009803A6">
        <w:rPr>
          <w:b/>
        </w:rPr>
        <w:t>ateşi nasıl kullanacaklarını</w:t>
      </w:r>
      <w:r w:rsidRPr="009803A6">
        <w:t xml:space="preserve"> öğreteceğim.”</w:t>
      </w:r>
    </w:p>
    <w:p w:rsidR="00243C7C" w:rsidRPr="009803A6" w:rsidRDefault="00243C7C" w:rsidP="00243C7C">
      <w:pPr>
        <w:ind w:firstLine="708"/>
        <w:jc w:val="both"/>
      </w:pPr>
      <w:r w:rsidRPr="009803A6">
        <w:t>Diğerleri adayı gezmeye devam edip, dördüncü kabilenin köyüne vardılar.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Dördüncü kabilede </w:t>
      </w:r>
      <w:r w:rsidRPr="009803A6">
        <w:rPr>
          <w:b/>
        </w:rPr>
        <w:t>ateşin kendisi tanrı</w:t>
      </w:r>
      <w:r w:rsidRPr="009803A6">
        <w:t xml:space="preserve"> yerine konulmuştu. Ateş yakmayı yine bilmiyorlardı. Ama hep ateşin gücü, kutsallığı hakkında konuşuyorlardı.</w:t>
      </w:r>
    </w:p>
    <w:p w:rsidR="00243C7C" w:rsidRPr="009803A6" w:rsidRDefault="00243C7C" w:rsidP="00243C7C">
      <w:pPr>
        <w:ind w:firstLine="708"/>
        <w:jc w:val="both"/>
      </w:pPr>
      <w:r w:rsidRPr="009803A6">
        <w:t>Başka bir öğrenci de bu köyde kalmak istedi. Bilge ve öğrencileri adayı biraz daha gezip dört köyde kalan öğrencileri almak için tekrar aynı yolu izleyerek geri döndüler.</w:t>
      </w:r>
    </w:p>
    <w:p w:rsidR="00243C7C" w:rsidRPr="009803A6" w:rsidRDefault="00243C7C" w:rsidP="00243C7C">
      <w:pPr>
        <w:ind w:firstLine="708"/>
        <w:jc w:val="both"/>
      </w:pPr>
      <w:r w:rsidRPr="009803A6">
        <w:rPr>
          <w:b/>
        </w:rPr>
        <w:t>Birinci köye</w:t>
      </w:r>
      <w:r w:rsidRPr="009803A6">
        <w:t xml:space="preserve"> vardıklarında öğrendiler ki; öğrenci </w:t>
      </w:r>
      <w:r w:rsidRPr="009803A6">
        <w:rPr>
          <w:b/>
        </w:rPr>
        <w:t>ateşi herkesin kullanabileceğini</w:t>
      </w:r>
      <w:r w:rsidRPr="009803A6">
        <w:t xml:space="preserve"> söyler söylemez </w:t>
      </w:r>
      <w:r w:rsidRPr="009803A6">
        <w:rPr>
          <w:b/>
        </w:rPr>
        <w:t>rahiplerce suçlanmış</w:t>
      </w:r>
      <w:r w:rsidRPr="009803A6">
        <w:t xml:space="preserve">, rahiplerin kışkırtmalarına bir yabancının sözlerine inanmak yerine kendi rahiplerine inanan kabiledekiler de </w:t>
      </w:r>
      <w:r w:rsidRPr="009803A6">
        <w:rPr>
          <w:b/>
        </w:rPr>
        <w:t>öğrenciyi yakalayıp</w:t>
      </w:r>
      <w:r w:rsidRPr="009803A6">
        <w:t xml:space="preserve"> rahiplerinin ateşiyle yakmışlardı…</w:t>
      </w:r>
    </w:p>
    <w:p w:rsidR="00243C7C" w:rsidRPr="009803A6" w:rsidRDefault="00243C7C" w:rsidP="00243C7C">
      <w:pPr>
        <w:ind w:firstLine="708"/>
        <w:jc w:val="both"/>
      </w:pPr>
      <w:r w:rsidRPr="009803A6">
        <w:rPr>
          <w:b/>
        </w:rPr>
        <w:t>İkinci köydeki</w:t>
      </w:r>
      <w:r w:rsidRPr="009803A6">
        <w:t xml:space="preserve"> öğrenciyi almaya gittiklerinde, buradaki öğrenci halkın tapındığı </w:t>
      </w:r>
      <w:r w:rsidRPr="009803A6">
        <w:rPr>
          <w:b/>
        </w:rPr>
        <w:t>aletleri kullanarak ateş yakar yakmaz</w:t>
      </w:r>
      <w:r w:rsidRPr="009803A6">
        <w:t xml:space="preserve"> halk korkmuş, tapındıkları nesnelerin böyle kullanılmasına tepki göstermi</w:t>
      </w:r>
      <w:bookmarkStart w:id="0" w:name="_GoBack"/>
      <w:bookmarkEnd w:id="0"/>
      <w:r w:rsidRPr="009803A6">
        <w:t>ş ve öğrenciyi öldürmüşlerdi.</w:t>
      </w:r>
    </w:p>
    <w:p w:rsidR="00243C7C" w:rsidRPr="009803A6" w:rsidRDefault="00243C7C" w:rsidP="00243C7C">
      <w:pPr>
        <w:ind w:firstLine="708"/>
        <w:jc w:val="both"/>
      </w:pPr>
      <w:r w:rsidRPr="009803A6">
        <w:rPr>
          <w:b/>
        </w:rPr>
        <w:lastRenderedPageBreak/>
        <w:t>Üçüncü köydeki</w:t>
      </w:r>
      <w:r w:rsidRPr="009803A6">
        <w:t xml:space="preserve"> öğrenci, önemli olan ateşi yakmanız, </w:t>
      </w:r>
      <w:r w:rsidRPr="009803A6">
        <w:rPr>
          <w:b/>
        </w:rPr>
        <w:t>bir insanın totemine tapmak doğru değil</w:t>
      </w:r>
      <w:r w:rsidRPr="009803A6">
        <w:t xml:space="preserve"> diye söze başlayınca hemen onu da öldürmüşlerdi.</w:t>
      </w:r>
    </w:p>
    <w:p w:rsidR="00243C7C" w:rsidRPr="009803A6" w:rsidRDefault="00243C7C" w:rsidP="00243C7C">
      <w:pPr>
        <w:ind w:firstLine="708"/>
        <w:jc w:val="both"/>
      </w:pPr>
      <w:r w:rsidRPr="009803A6">
        <w:rPr>
          <w:b/>
        </w:rPr>
        <w:t>Dördüncü köydeki öğrencinin sonu da aynı olmuş;</w:t>
      </w:r>
      <w:r w:rsidRPr="009803A6">
        <w:t xml:space="preserve"> ateşe tapmanın doğru olmadığını, </w:t>
      </w:r>
      <w:r w:rsidRPr="009803A6">
        <w:rPr>
          <w:b/>
        </w:rPr>
        <w:t>önemli olanın ateşi kullanmak</w:t>
      </w:r>
      <w:r w:rsidRPr="009803A6">
        <w:t xml:space="preserve"> olduğunu, ateşin aslında ne olduğunu anlatmaya başladığı anda öldürülmüştü.</w:t>
      </w:r>
    </w:p>
    <w:p w:rsidR="00243C7C" w:rsidRPr="009803A6" w:rsidRDefault="00243C7C" w:rsidP="00243C7C">
      <w:pPr>
        <w:ind w:firstLine="708"/>
        <w:jc w:val="both"/>
      </w:pPr>
      <w:r w:rsidRPr="009803A6">
        <w:t>Bilge ve kalan diğer öğrenciler çaresiz gemiye döndüler, adadan uzaklaştılar. Bilge başlarına gelen acı durumdan sonra öğrencilerine dedi ki:</w:t>
      </w:r>
    </w:p>
    <w:p w:rsidR="00243C7C" w:rsidRPr="009803A6" w:rsidRDefault="00243C7C" w:rsidP="00243C7C">
      <w:pPr>
        <w:ind w:firstLine="708"/>
        <w:jc w:val="both"/>
      </w:pPr>
      <w:r w:rsidRPr="009803A6">
        <w:t xml:space="preserve">– </w:t>
      </w:r>
      <w:r w:rsidRPr="009803A6">
        <w:rPr>
          <w:b/>
        </w:rPr>
        <w:t>Cahiller</w:t>
      </w:r>
      <w:r w:rsidRPr="009803A6">
        <w:t xml:space="preserve"> bildiklerini doğru zanneder, onlara </w:t>
      </w:r>
      <w:r w:rsidRPr="009803A6">
        <w:rPr>
          <w:b/>
        </w:rPr>
        <w:t>yeni bilgiler</w:t>
      </w:r>
      <w:r w:rsidRPr="009803A6">
        <w:t xml:space="preserve"> öğretmek istediğinizde size direnirler. Yeni bilgiler cahiller için </w:t>
      </w:r>
      <w:r w:rsidRPr="009803A6">
        <w:rPr>
          <w:b/>
        </w:rPr>
        <w:t>huzursuzluk</w:t>
      </w:r>
      <w:r w:rsidRPr="009803A6">
        <w:t xml:space="preserve"> kaynağıdır. Cahillere herhangi bir şey öğretmek de çok zordur. Gerçekten </w:t>
      </w:r>
      <w:r w:rsidRPr="009803A6">
        <w:rPr>
          <w:b/>
        </w:rPr>
        <w:t>bilgili insanlardan</w:t>
      </w:r>
      <w:r w:rsidRPr="009803A6">
        <w:t xml:space="preserve"> nefret ederler. Onları yakarlar yahut kendilerine göre cezalandırırlar.</w:t>
      </w:r>
    </w:p>
    <w:p w:rsidR="00243C7C" w:rsidRPr="009803A6" w:rsidRDefault="00243C7C" w:rsidP="00243C7C">
      <w:pPr>
        <w:jc w:val="both"/>
      </w:pPr>
    </w:p>
    <w:p w:rsidR="00F71BC6" w:rsidRDefault="00F71BC6" w:rsidP="00243C7C">
      <w:pPr>
        <w:jc w:val="both"/>
      </w:pPr>
    </w:p>
    <w:sectPr w:rsidR="00F71B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1A" w:rsidRDefault="00F0541A" w:rsidP="00243C7C">
      <w:pPr>
        <w:spacing w:after="0" w:line="240" w:lineRule="auto"/>
      </w:pPr>
      <w:r>
        <w:separator/>
      </w:r>
    </w:p>
  </w:endnote>
  <w:endnote w:type="continuationSeparator" w:id="0">
    <w:p w:rsidR="00F0541A" w:rsidRDefault="00F0541A" w:rsidP="0024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7C" w:rsidRDefault="00243C7C" w:rsidP="00243C7C">
    <w:pPr>
      <w:pStyle w:val="Altbilgi"/>
    </w:pPr>
  </w:p>
  <w:p w:rsidR="002577D0" w:rsidRPr="00BA6289" w:rsidRDefault="002577D0" w:rsidP="002577D0">
    <w:pPr>
      <w:pStyle w:val="Altbilgi"/>
      <w:rPr>
        <w:b/>
        <w:bCs/>
      </w:rPr>
    </w:pPr>
    <w:r w:rsidRPr="00BA6289">
      <w:rPr>
        <w:b/>
        <w:bCs/>
      </w:rPr>
      <w:t xml:space="preserve">FND 90. Sayı- Ekim 2018                                                                    </w:t>
    </w:r>
    <w:r w:rsidR="00BA6289">
      <w:rPr>
        <w:b/>
        <w:bCs/>
      </w:rPr>
      <w:t xml:space="preserve">                               </w:t>
    </w:r>
    <w:r w:rsidRPr="00BA6289">
      <w:rPr>
        <w:b/>
        <w:bCs/>
        <w:color w:val="0070C0"/>
      </w:rPr>
      <w:t>www.furkannesli.net</w:t>
    </w:r>
  </w:p>
  <w:p w:rsidR="00243C7C" w:rsidRDefault="00243C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1A" w:rsidRDefault="00F0541A" w:rsidP="00243C7C">
      <w:pPr>
        <w:spacing w:after="0" w:line="240" w:lineRule="auto"/>
      </w:pPr>
      <w:r>
        <w:separator/>
      </w:r>
    </w:p>
  </w:footnote>
  <w:footnote w:type="continuationSeparator" w:id="0">
    <w:p w:rsidR="00F0541A" w:rsidRDefault="00F0541A" w:rsidP="0024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B"/>
    <w:rsid w:val="00243C7C"/>
    <w:rsid w:val="002577D0"/>
    <w:rsid w:val="003B0A4B"/>
    <w:rsid w:val="00487D78"/>
    <w:rsid w:val="00BA6289"/>
    <w:rsid w:val="00C57A69"/>
    <w:rsid w:val="00C96BF2"/>
    <w:rsid w:val="00F0541A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EB2C-B3F3-4EC8-8793-4CA1D55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C7C"/>
  </w:style>
  <w:style w:type="paragraph" w:styleId="Altbilgi">
    <w:name w:val="footer"/>
    <w:basedOn w:val="Normal"/>
    <w:link w:val="AltbilgiChar"/>
    <w:uiPriority w:val="99"/>
    <w:unhideWhenUsed/>
    <w:rsid w:val="0024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2020-04-01T14:39:00Z</dcterms:created>
  <dcterms:modified xsi:type="dcterms:W3CDTF">2020-04-21T14:53:00Z</dcterms:modified>
</cp:coreProperties>
</file>