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78" w:rsidRPr="00A12342" w:rsidRDefault="00A12342" w:rsidP="00A12342">
      <w:pPr>
        <w:jc w:val="right"/>
        <w:rPr>
          <w:b/>
        </w:rPr>
      </w:pPr>
      <w:r w:rsidRPr="00A12342">
        <w:rPr>
          <w:b/>
        </w:rPr>
        <w:t xml:space="preserve">  SAHABEDEN KESİTLER</w:t>
      </w:r>
    </w:p>
    <w:p w:rsidR="00A12342" w:rsidRDefault="00A12342" w:rsidP="005512A0">
      <w:pPr>
        <w:jc w:val="center"/>
        <w:rPr>
          <w:b/>
          <w:bCs/>
        </w:rPr>
      </w:pPr>
    </w:p>
    <w:p w:rsidR="005E0678" w:rsidRPr="005E0678" w:rsidRDefault="00873EE1" w:rsidP="005512A0">
      <w:pPr>
        <w:jc w:val="center"/>
        <w:rPr>
          <w:b/>
          <w:bCs/>
        </w:rPr>
      </w:pPr>
      <w:r w:rsidRPr="005E0678">
        <w:rPr>
          <w:b/>
          <w:bCs/>
        </w:rPr>
        <w:t>SEVABINI ALLAH’TAN UMARAK SABRET</w:t>
      </w:r>
    </w:p>
    <w:p w:rsidR="00A12342" w:rsidRDefault="00A12342" w:rsidP="005E0678">
      <w:pPr>
        <w:jc w:val="both"/>
      </w:pPr>
    </w:p>
    <w:p w:rsidR="005E0678" w:rsidRDefault="005E0678" w:rsidP="00A12342">
      <w:pPr>
        <w:ind w:firstLine="708"/>
        <w:jc w:val="both"/>
      </w:pPr>
      <w:proofErr w:type="spellStart"/>
      <w:r w:rsidRPr="00B939CD">
        <w:t>Hamne</w:t>
      </w:r>
      <w:proofErr w:type="spellEnd"/>
      <w:r w:rsidRPr="00B939CD">
        <w:t xml:space="preserve"> </w:t>
      </w:r>
      <w:proofErr w:type="spellStart"/>
      <w:r w:rsidRPr="00B939CD">
        <w:t>binti</w:t>
      </w:r>
      <w:proofErr w:type="spellEnd"/>
      <w:r w:rsidRPr="00B939CD">
        <w:t xml:space="preserve"> </w:t>
      </w:r>
      <w:proofErr w:type="spellStart"/>
      <w:r w:rsidRPr="00B939CD">
        <w:t>Cahş’ın</w:t>
      </w:r>
      <w:proofErr w:type="spellEnd"/>
      <w:r w:rsidRPr="00B939CD">
        <w:t xml:space="preserve"> gözü kulağı </w:t>
      </w:r>
      <w:proofErr w:type="spellStart"/>
      <w:r w:rsidRPr="00B939CD">
        <w:t>Uhud’daydı</w:t>
      </w:r>
      <w:proofErr w:type="spellEnd"/>
      <w:r w:rsidRPr="00B939CD">
        <w:t xml:space="preserve">. O </w:t>
      </w:r>
      <w:proofErr w:type="spellStart"/>
      <w:r w:rsidRPr="00B939CD">
        <w:t>Uhud’a</w:t>
      </w:r>
      <w:proofErr w:type="spellEnd"/>
      <w:r w:rsidRPr="00B939CD">
        <w:t xml:space="preserve"> ciğerparelerini göndermiş, yüreği de onlarla </w:t>
      </w:r>
      <w:proofErr w:type="spellStart"/>
      <w:r w:rsidRPr="00B939CD">
        <w:t>Uhud’a</w:t>
      </w:r>
      <w:proofErr w:type="spellEnd"/>
      <w:r w:rsidRPr="00B939CD">
        <w:t xml:space="preserve"> gelmişti. O Efendimiz </w:t>
      </w:r>
      <w:proofErr w:type="spellStart"/>
      <w:r w:rsidRPr="00B939CD">
        <w:t>Aleyhisselam’ın</w:t>
      </w:r>
      <w:proofErr w:type="spellEnd"/>
      <w:r w:rsidRPr="00B939CD">
        <w:t xml:space="preserve"> halasının kızı, Abdullah b. </w:t>
      </w:r>
      <w:proofErr w:type="spellStart"/>
      <w:r w:rsidRPr="00B939CD">
        <w:t>Cahş’ın</w:t>
      </w:r>
      <w:proofErr w:type="spellEnd"/>
      <w:r w:rsidRPr="00B939CD">
        <w:t xml:space="preserve"> kardeşiydi. Dayısı Hz. Hamza, kocası </w:t>
      </w:r>
      <w:proofErr w:type="spellStart"/>
      <w:r w:rsidRPr="00B939CD">
        <w:t>Mus’ab</w:t>
      </w:r>
      <w:proofErr w:type="spellEnd"/>
      <w:r w:rsidRPr="00B939CD">
        <w:t xml:space="preserve"> b. </w:t>
      </w:r>
      <w:proofErr w:type="spellStart"/>
      <w:r w:rsidRPr="00B939CD">
        <w:t>Umeyr</w:t>
      </w:r>
      <w:proofErr w:type="spellEnd"/>
      <w:r w:rsidRPr="00B939CD">
        <w:t xml:space="preserve"> idi. </w:t>
      </w:r>
      <w:proofErr w:type="spellStart"/>
      <w:r w:rsidRPr="00B939CD">
        <w:t>Hamne</w:t>
      </w:r>
      <w:proofErr w:type="spellEnd"/>
      <w:r w:rsidRPr="00B939CD">
        <w:t xml:space="preserve"> sıkı sıkıya sarıldığı kızı </w:t>
      </w:r>
      <w:proofErr w:type="spellStart"/>
      <w:r w:rsidRPr="00B939CD">
        <w:t>Zeyneb’le</w:t>
      </w:r>
      <w:proofErr w:type="spellEnd"/>
      <w:r w:rsidRPr="00B939CD">
        <w:t xml:space="preserve"> </w:t>
      </w:r>
      <w:proofErr w:type="spellStart"/>
      <w:r w:rsidRPr="00B939CD">
        <w:t>Uhud’a</w:t>
      </w:r>
      <w:proofErr w:type="spellEnd"/>
      <w:r w:rsidRPr="00B939CD">
        <w:t xml:space="preserve"> gönderdiği sevdikleri ve Müslümanların zaferle dönmeleri için dualar ediyor, Rabbine yalvarıyordu.</w:t>
      </w:r>
    </w:p>
    <w:p w:rsidR="005E0678" w:rsidRDefault="005E0678" w:rsidP="005E0678">
      <w:pPr>
        <w:jc w:val="both"/>
      </w:pPr>
      <w:r>
        <w:tab/>
      </w:r>
      <w:r w:rsidRPr="00B939CD">
        <w:t xml:space="preserve">Aniden bir uğultu yükseldi, şehir kaynamaya başladı. Savaşın kaybedildiği, Rasulullah’ın şehit olduğu konuşuluyordu. Gök kubbe adeta Medine’nin üstüne yıkılmıştı. Gözyaşları, ağıtlar ve feryatlar semalara ulaştı. </w:t>
      </w:r>
      <w:proofErr w:type="spellStart"/>
      <w:r w:rsidRPr="00B939CD">
        <w:t>Hamne</w:t>
      </w:r>
      <w:proofErr w:type="spellEnd"/>
      <w:r w:rsidRPr="00B939CD">
        <w:t xml:space="preserve"> artık burada duramaz, çaresizce bekleyemezdi. </w:t>
      </w:r>
      <w:proofErr w:type="spellStart"/>
      <w:r w:rsidRPr="00B939CD">
        <w:t>Uhud’a</w:t>
      </w:r>
      <w:proofErr w:type="spellEnd"/>
      <w:r w:rsidRPr="00B939CD">
        <w:t xml:space="preserve"> doğru koşuyor, sevdiklerinden bir haber almaya çalışıyordu. Ensar’ın kadınları da yollara dökülmüş Peygamberlerinin durumunu öğrenmek istiyorlardı. </w:t>
      </w:r>
      <w:proofErr w:type="spellStart"/>
      <w:r w:rsidRPr="00B939CD">
        <w:t>Hamne</w:t>
      </w:r>
      <w:proofErr w:type="spellEnd"/>
      <w:r w:rsidRPr="00B939CD">
        <w:t xml:space="preserve"> </w:t>
      </w:r>
      <w:proofErr w:type="spellStart"/>
      <w:r w:rsidRPr="00B939CD">
        <w:t>Uhud’a</w:t>
      </w:r>
      <w:proofErr w:type="spellEnd"/>
      <w:r w:rsidRPr="00B939CD">
        <w:t xml:space="preserve"> geldi, yaralıları tedavi etmeye, gazilere su dağıtmaya başladı. Sonra uzaktan yaralı haldeki Efendimiz </w:t>
      </w:r>
      <w:proofErr w:type="spellStart"/>
      <w:r w:rsidRPr="00B939CD">
        <w:t>Aleyhisselam’ı</w:t>
      </w:r>
      <w:proofErr w:type="spellEnd"/>
      <w:r w:rsidRPr="00B939CD">
        <w:t xml:space="preserve"> gördü. Medineli kadınlar sevinçlerinden ağlıyor, Allah’a şükrediyorlardı. </w:t>
      </w:r>
      <w:proofErr w:type="spellStart"/>
      <w:r w:rsidRPr="00B939CD">
        <w:t>Hamne</w:t>
      </w:r>
      <w:proofErr w:type="spellEnd"/>
      <w:r w:rsidRPr="00B939CD">
        <w:t xml:space="preserve"> de kim bilir nasıl sevinmiş, yüreği nasıl coşmuştu. Hemen Allah Rasulü’nün yanına koştu. Allah’ın Sevgili Elçisi geliyordu. </w:t>
      </w:r>
      <w:proofErr w:type="spellStart"/>
      <w:r w:rsidRPr="00B939CD">
        <w:t>Hamne’yi</w:t>
      </w:r>
      <w:proofErr w:type="spellEnd"/>
      <w:r w:rsidRPr="00B939CD">
        <w:t xml:space="preserve"> görünce durdu. </w:t>
      </w:r>
    </w:p>
    <w:p w:rsidR="005E0678" w:rsidRDefault="005E0678" w:rsidP="005E0678">
      <w:pPr>
        <w:jc w:val="both"/>
      </w:pPr>
      <w:r>
        <w:tab/>
      </w:r>
      <w:r w:rsidRPr="00B939CD">
        <w:rPr>
          <w:i/>
        </w:rPr>
        <w:t xml:space="preserve">“Ey </w:t>
      </w:r>
      <w:proofErr w:type="spellStart"/>
      <w:r w:rsidRPr="00B939CD">
        <w:rPr>
          <w:i/>
        </w:rPr>
        <w:t>Hamne</w:t>
      </w:r>
      <w:proofErr w:type="spellEnd"/>
      <w:r w:rsidRPr="00B939CD">
        <w:rPr>
          <w:i/>
        </w:rPr>
        <w:t>, sevabını Allah’tan umarak sabret”</w:t>
      </w:r>
      <w:r w:rsidRPr="00B939CD">
        <w:t xml:space="preserve"> buyurdu. </w:t>
      </w:r>
      <w:proofErr w:type="spellStart"/>
      <w:r w:rsidRPr="00B939CD">
        <w:t>Hamne’nin</w:t>
      </w:r>
      <w:proofErr w:type="spellEnd"/>
      <w:r w:rsidRPr="00B939CD">
        <w:t xml:space="preserve"> yüreği durdu, korkuyla </w:t>
      </w:r>
      <w:r w:rsidRPr="00B939CD">
        <w:rPr>
          <w:i/>
        </w:rPr>
        <w:t xml:space="preserve">“Kim için Ya </w:t>
      </w:r>
      <w:proofErr w:type="spellStart"/>
      <w:r w:rsidRPr="00B939CD">
        <w:rPr>
          <w:i/>
        </w:rPr>
        <w:t>Rasulallah</w:t>
      </w:r>
      <w:proofErr w:type="spellEnd"/>
      <w:r w:rsidRPr="00B939CD">
        <w:rPr>
          <w:i/>
        </w:rPr>
        <w:t>?”</w:t>
      </w:r>
      <w:r w:rsidRPr="00B939CD">
        <w:t xml:space="preserve"> diye sordu. </w:t>
      </w:r>
    </w:p>
    <w:p w:rsidR="005E0678" w:rsidRPr="00B939CD" w:rsidRDefault="005E0678" w:rsidP="005E0678">
      <w:pPr>
        <w:jc w:val="both"/>
        <w:rPr>
          <w:b/>
        </w:rPr>
      </w:pPr>
      <w:r>
        <w:tab/>
      </w:r>
      <w:r w:rsidRPr="00B939CD">
        <w:rPr>
          <w:b/>
        </w:rPr>
        <w:t xml:space="preserve">“Dayın Hamza için.” </w:t>
      </w:r>
    </w:p>
    <w:p w:rsidR="005E0678" w:rsidRDefault="005E0678" w:rsidP="005E0678">
      <w:pPr>
        <w:jc w:val="both"/>
      </w:pPr>
      <w:r>
        <w:tab/>
      </w:r>
      <w:proofErr w:type="spellStart"/>
      <w:r w:rsidRPr="00B939CD">
        <w:t>Hamne’nin</w:t>
      </w:r>
      <w:proofErr w:type="spellEnd"/>
      <w:r w:rsidRPr="00B939CD">
        <w:t xml:space="preserve"> sanki bir parçası koptu. Yüreği sızladı. Ama metanetini bozmadı. </w:t>
      </w:r>
      <w:r w:rsidRPr="00B939CD">
        <w:rPr>
          <w:i/>
        </w:rPr>
        <w:t>“Bizler Allah’ın kullarıyız ve yine ona döneceğiz. Allah onu affetsin, şehadetini mübarek eylesin”</w:t>
      </w:r>
      <w:r w:rsidRPr="00B939CD">
        <w:t xml:space="preserve"> dedi.  Efendimiz </w:t>
      </w:r>
      <w:proofErr w:type="spellStart"/>
      <w:r w:rsidRPr="00B939CD">
        <w:t>Hamne’ye</w:t>
      </w:r>
      <w:proofErr w:type="spellEnd"/>
      <w:r w:rsidRPr="00B939CD">
        <w:t xml:space="preserve"> bir daha baktı</w:t>
      </w:r>
      <w:r w:rsidRPr="00B939CD">
        <w:rPr>
          <w:i/>
        </w:rPr>
        <w:t>: “</w:t>
      </w:r>
      <w:proofErr w:type="spellStart"/>
      <w:r w:rsidRPr="00B939CD">
        <w:rPr>
          <w:i/>
        </w:rPr>
        <w:t>Hamne</w:t>
      </w:r>
      <w:proofErr w:type="spellEnd"/>
      <w:r w:rsidRPr="00B939CD">
        <w:rPr>
          <w:i/>
        </w:rPr>
        <w:t>, sevabını Allah’tan umarak sabret”</w:t>
      </w:r>
      <w:r w:rsidRPr="00B939CD">
        <w:t xml:space="preserve"> buyurdu. Allah’ım, </w:t>
      </w:r>
      <w:proofErr w:type="spellStart"/>
      <w:r w:rsidRPr="00B939CD">
        <w:t>Hamne’nin</w:t>
      </w:r>
      <w:proofErr w:type="spellEnd"/>
      <w:r w:rsidRPr="00B939CD">
        <w:t xml:space="preserve"> imtihanı ne büyüktü! Bir daha sordu </w:t>
      </w:r>
      <w:proofErr w:type="spellStart"/>
      <w:r w:rsidRPr="00B939CD">
        <w:t>Hamne</w:t>
      </w:r>
      <w:proofErr w:type="spellEnd"/>
      <w:r w:rsidRPr="00B939CD">
        <w:t xml:space="preserve">: </w:t>
      </w:r>
      <w:r w:rsidRPr="00B939CD">
        <w:rPr>
          <w:i/>
        </w:rPr>
        <w:t xml:space="preserve">“Kim için Ya </w:t>
      </w:r>
      <w:proofErr w:type="spellStart"/>
      <w:r w:rsidRPr="00B939CD">
        <w:rPr>
          <w:i/>
        </w:rPr>
        <w:t>Rasulallah</w:t>
      </w:r>
      <w:proofErr w:type="spellEnd"/>
      <w:r w:rsidRPr="00B939CD">
        <w:rPr>
          <w:i/>
        </w:rPr>
        <w:t>?”</w:t>
      </w:r>
      <w:r w:rsidRPr="00B939CD">
        <w:t xml:space="preserve"> </w:t>
      </w:r>
    </w:p>
    <w:p w:rsidR="005E0678" w:rsidRPr="00B939CD" w:rsidRDefault="005E0678" w:rsidP="005E0678">
      <w:pPr>
        <w:jc w:val="both"/>
        <w:rPr>
          <w:b/>
        </w:rPr>
      </w:pPr>
      <w:r>
        <w:tab/>
      </w:r>
      <w:r w:rsidRPr="00B939CD">
        <w:rPr>
          <w:b/>
        </w:rPr>
        <w:t xml:space="preserve">“Kardeşin Abdullah için.” </w:t>
      </w:r>
    </w:p>
    <w:p w:rsidR="005E0678" w:rsidRDefault="005E0678" w:rsidP="005E0678">
      <w:pPr>
        <w:jc w:val="both"/>
      </w:pPr>
      <w:r>
        <w:tab/>
      </w:r>
      <w:proofErr w:type="spellStart"/>
      <w:r w:rsidRPr="00B939CD">
        <w:t>Uhud’un</w:t>
      </w:r>
      <w:proofErr w:type="spellEnd"/>
      <w:r w:rsidRPr="00B939CD">
        <w:t xml:space="preserve"> kahramanı, zalimlerin vücudunu parçaladığı, organlarını iplere dizdiği şehit, cennet yolunda dayısı Hamza’dan ayrılmamıştı. </w:t>
      </w:r>
      <w:proofErr w:type="spellStart"/>
      <w:r w:rsidRPr="00B939CD">
        <w:t>Hamne’nin</w:t>
      </w:r>
      <w:proofErr w:type="spellEnd"/>
      <w:r w:rsidRPr="00B939CD">
        <w:t xml:space="preserve"> acısı ciğerini dağladı ama sükûnetini, metanetini kaybetmedi yine aynı cevabı verdi: </w:t>
      </w:r>
      <w:r w:rsidRPr="00B939CD">
        <w:rPr>
          <w:i/>
        </w:rPr>
        <w:t>“Bizler Allah’ın kullarıyız ve yine ona döneceğiz. Allah kardeşimi affetsin, şehadetini mübarek eylesin.”</w:t>
      </w:r>
      <w:r w:rsidRPr="00B939CD">
        <w:t xml:space="preserve"> </w:t>
      </w:r>
    </w:p>
    <w:p w:rsidR="005E0678" w:rsidRDefault="005E0678" w:rsidP="005E0678">
      <w:pPr>
        <w:jc w:val="both"/>
      </w:pPr>
      <w:r>
        <w:tab/>
      </w:r>
      <w:r w:rsidRPr="00B939CD">
        <w:t xml:space="preserve">Allah’ın </w:t>
      </w:r>
      <w:proofErr w:type="spellStart"/>
      <w:r w:rsidRPr="00B939CD">
        <w:t>salih</w:t>
      </w:r>
      <w:proofErr w:type="spellEnd"/>
      <w:r w:rsidRPr="00B939CD">
        <w:t xml:space="preserve"> ve sadık kulu, kahraman mücahidi Sevgili Peygamberimiz </w:t>
      </w:r>
      <w:proofErr w:type="spellStart"/>
      <w:r w:rsidRPr="00B939CD">
        <w:t>Hamne’ye</w:t>
      </w:r>
      <w:proofErr w:type="spellEnd"/>
      <w:r w:rsidRPr="00B939CD">
        <w:t xml:space="preserve"> bir daha baktı. </w:t>
      </w:r>
      <w:r w:rsidRPr="00B939CD">
        <w:rPr>
          <w:i/>
        </w:rPr>
        <w:t>“</w:t>
      </w:r>
      <w:proofErr w:type="spellStart"/>
      <w:r w:rsidRPr="00B939CD">
        <w:rPr>
          <w:i/>
        </w:rPr>
        <w:t>Hamne</w:t>
      </w:r>
      <w:proofErr w:type="spellEnd"/>
      <w:r w:rsidRPr="00B939CD">
        <w:rPr>
          <w:i/>
        </w:rPr>
        <w:t>, sevabını Allah’tan umarak sabret”</w:t>
      </w:r>
      <w:r w:rsidRPr="00B939CD">
        <w:t xml:space="preserve"> buyurdu. Acı haber vermek Peygamberimiz için kim bilir ne kadar zordu. O an dünya durdu. </w:t>
      </w:r>
      <w:proofErr w:type="spellStart"/>
      <w:r w:rsidRPr="00B939CD">
        <w:t>Uhud</w:t>
      </w:r>
      <w:proofErr w:type="spellEnd"/>
      <w:r w:rsidRPr="00B939CD">
        <w:t xml:space="preserve"> sustu. </w:t>
      </w:r>
      <w:proofErr w:type="spellStart"/>
      <w:r w:rsidRPr="00B939CD">
        <w:t>Hamne’nin</w:t>
      </w:r>
      <w:proofErr w:type="spellEnd"/>
      <w:r w:rsidRPr="00B939CD">
        <w:t xml:space="preserve"> artık dayanacak mecali kalmamıştı. Kalbi atmıyor, nefes alamıyordu. </w:t>
      </w:r>
      <w:r w:rsidRPr="00B939CD">
        <w:rPr>
          <w:i/>
        </w:rPr>
        <w:t xml:space="preserve">“Kim için Ya </w:t>
      </w:r>
      <w:proofErr w:type="spellStart"/>
      <w:r w:rsidRPr="00B939CD">
        <w:rPr>
          <w:i/>
        </w:rPr>
        <w:t>Rasulallah</w:t>
      </w:r>
      <w:proofErr w:type="spellEnd"/>
      <w:r w:rsidRPr="00B939CD">
        <w:rPr>
          <w:i/>
        </w:rPr>
        <w:t>?”</w:t>
      </w:r>
      <w:r w:rsidRPr="00B939CD">
        <w:t xml:space="preserve"> diye sorduğunda Efendimizin cevabı tüm </w:t>
      </w:r>
      <w:proofErr w:type="spellStart"/>
      <w:r w:rsidRPr="00B939CD">
        <w:t>Uhud’u</w:t>
      </w:r>
      <w:proofErr w:type="spellEnd"/>
      <w:r w:rsidRPr="00B939CD">
        <w:t xml:space="preserve"> ağlattı. </w:t>
      </w:r>
    </w:p>
    <w:p w:rsidR="005E0678" w:rsidRPr="00B939CD" w:rsidRDefault="005E0678" w:rsidP="005E0678">
      <w:pPr>
        <w:jc w:val="both"/>
        <w:rPr>
          <w:b/>
        </w:rPr>
      </w:pPr>
      <w:r>
        <w:tab/>
      </w:r>
      <w:r w:rsidRPr="00B939CD">
        <w:rPr>
          <w:b/>
        </w:rPr>
        <w:t xml:space="preserve">“Kocan </w:t>
      </w:r>
      <w:proofErr w:type="spellStart"/>
      <w:r w:rsidRPr="00B939CD">
        <w:rPr>
          <w:b/>
        </w:rPr>
        <w:t>Mus’ab</w:t>
      </w:r>
      <w:proofErr w:type="spellEnd"/>
      <w:r w:rsidRPr="00B939CD">
        <w:rPr>
          <w:b/>
        </w:rPr>
        <w:t xml:space="preserve"> için.” </w:t>
      </w:r>
    </w:p>
    <w:p w:rsidR="005E0678" w:rsidRDefault="005E0678" w:rsidP="005E0678">
      <w:pPr>
        <w:jc w:val="both"/>
      </w:pPr>
      <w:r>
        <w:tab/>
      </w:r>
      <w:r w:rsidRPr="00B939CD">
        <w:t xml:space="preserve">Bir çığlık yükseldi göklere, </w:t>
      </w:r>
      <w:r w:rsidRPr="00B939CD">
        <w:rPr>
          <w:i/>
        </w:rPr>
        <w:t>“Vay başıma gelenler!”</w:t>
      </w:r>
      <w:r w:rsidRPr="00B939CD">
        <w:t xml:space="preserve"> diye, dağlar taşlar </w:t>
      </w:r>
      <w:proofErr w:type="spellStart"/>
      <w:r w:rsidRPr="00B939CD">
        <w:t>Hamne’nin</w:t>
      </w:r>
      <w:proofErr w:type="spellEnd"/>
      <w:r w:rsidRPr="00B939CD">
        <w:t xml:space="preserve"> feryadına ortak oldu. İslam’ın sancaktarı, Medine’nin fatihi, </w:t>
      </w:r>
      <w:proofErr w:type="spellStart"/>
      <w:r w:rsidRPr="00B939CD">
        <w:t>Kureyş’in</w:t>
      </w:r>
      <w:proofErr w:type="spellEnd"/>
      <w:r w:rsidRPr="00B939CD">
        <w:t xml:space="preserve"> en yakışıklı en zarif delikanlısı, </w:t>
      </w:r>
      <w:proofErr w:type="spellStart"/>
      <w:r w:rsidRPr="00B939CD">
        <w:t>Hamne’nin</w:t>
      </w:r>
      <w:proofErr w:type="spellEnd"/>
      <w:r w:rsidRPr="00B939CD">
        <w:t xml:space="preserve"> kocası, </w:t>
      </w:r>
      <w:proofErr w:type="spellStart"/>
      <w:r w:rsidRPr="00B939CD">
        <w:t>Zeyneb’in</w:t>
      </w:r>
      <w:proofErr w:type="spellEnd"/>
      <w:r w:rsidRPr="00B939CD">
        <w:t xml:space="preserve"> babası </w:t>
      </w:r>
      <w:proofErr w:type="spellStart"/>
      <w:r w:rsidRPr="00B939CD">
        <w:t>şehid</w:t>
      </w:r>
      <w:proofErr w:type="spellEnd"/>
      <w:r w:rsidRPr="00B939CD">
        <w:t xml:space="preserve"> olmuş, </w:t>
      </w:r>
      <w:proofErr w:type="spellStart"/>
      <w:r w:rsidRPr="00B939CD">
        <w:t>Uhud’da</w:t>
      </w:r>
      <w:proofErr w:type="spellEnd"/>
      <w:r w:rsidRPr="00B939CD">
        <w:t xml:space="preserve"> toprağa düşmüştü. Peygamber Efendimiz </w:t>
      </w:r>
      <w:proofErr w:type="spellStart"/>
      <w:r w:rsidRPr="00B939CD">
        <w:t>Hamne’nin</w:t>
      </w:r>
      <w:proofErr w:type="spellEnd"/>
      <w:r w:rsidRPr="00B939CD">
        <w:t xml:space="preserve"> feryadını görünce: </w:t>
      </w:r>
      <w:r w:rsidRPr="00B939CD">
        <w:rPr>
          <w:i/>
        </w:rPr>
        <w:t>“Kadının yanında kocasının ayrı bir yeri vardır”</w:t>
      </w:r>
      <w:r w:rsidRPr="00B939CD">
        <w:t xml:space="preserve"> buyurdu ve </w:t>
      </w:r>
      <w:proofErr w:type="spellStart"/>
      <w:r w:rsidRPr="00B939CD">
        <w:t>Hamne’ye</w:t>
      </w:r>
      <w:proofErr w:type="spellEnd"/>
      <w:r w:rsidRPr="00B939CD">
        <w:t xml:space="preserve"> ve yetim kalmış kızları </w:t>
      </w:r>
      <w:proofErr w:type="spellStart"/>
      <w:r w:rsidRPr="00B939CD">
        <w:t>Zeyneb’e</w:t>
      </w:r>
      <w:proofErr w:type="spellEnd"/>
      <w:r w:rsidRPr="00B939CD">
        <w:t xml:space="preserve"> dua etti. </w:t>
      </w:r>
    </w:p>
    <w:p w:rsidR="005E0678" w:rsidRDefault="005E0678" w:rsidP="005E0678">
      <w:pPr>
        <w:jc w:val="both"/>
        <w:rPr>
          <w:i/>
        </w:rPr>
      </w:pPr>
      <w:r>
        <w:rPr>
          <w:i/>
        </w:rPr>
        <w:lastRenderedPageBreak/>
        <w:tab/>
      </w:r>
      <w:r w:rsidRPr="00B939CD">
        <w:rPr>
          <w:i/>
        </w:rPr>
        <w:t xml:space="preserve">Bugün de ‘Anam babam Sana feda olsun’ diyerek Senin açtığın yolda şehitler veren, </w:t>
      </w:r>
      <w:proofErr w:type="spellStart"/>
      <w:r w:rsidRPr="00B939CD">
        <w:rPr>
          <w:i/>
        </w:rPr>
        <w:t>Hamnelerin</w:t>
      </w:r>
      <w:proofErr w:type="spellEnd"/>
      <w:r w:rsidRPr="00B939CD">
        <w:rPr>
          <w:i/>
        </w:rPr>
        <w:t xml:space="preserve"> izinden giden mazlum ümmetin nice çileli kadınları var Ya </w:t>
      </w:r>
      <w:proofErr w:type="spellStart"/>
      <w:r w:rsidRPr="00B939CD">
        <w:rPr>
          <w:i/>
        </w:rPr>
        <w:t>Rasulallah</w:t>
      </w:r>
      <w:proofErr w:type="spellEnd"/>
      <w:r w:rsidRPr="00B939CD">
        <w:rPr>
          <w:i/>
        </w:rPr>
        <w:t>… Zalimin zulmü altında sessiz çığlıklar ata</w:t>
      </w:r>
      <w:bookmarkStart w:id="0" w:name="_GoBack"/>
      <w:bookmarkEnd w:id="0"/>
      <w:r w:rsidRPr="00B939CD">
        <w:rPr>
          <w:i/>
        </w:rPr>
        <w:t xml:space="preserve">rken ümmetin halini Sana </w:t>
      </w:r>
      <w:proofErr w:type="gramStart"/>
      <w:r w:rsidRPr="00B939CD">
        <w:rPr>
          <w:i/>
        </w:rPr>
        <w:t>şikayet</w:t>
      </w:r>
      <w:proofErr w:type="gramEnd"/>
      <w:r w:rsidRPr="00B939CD">
        <w:rPr>
          <w:i/>
        </w:rPr>
        <w:t xml:space="preserve"> eden nice </w:t>
      </w:r>
      <w:proofErr w:type="spellStart"/>
      <w:r w:rsidRPr="00B939CD">
        <w:rPr>
          <w:i/>
        </w:rPr>
        <w:t>Hamneler</w:t>
      </w:r>
      <w:proofErr w:type="spellEnd"/>
      <w:r w:rsidRPr="00B939CD">
        <w:rPr>
          <w:i/>
        </w:rPr>
        <w:t xml:space="preserve"> var… Yemen’de çocuklarını, Irak’ta dayılarını, Filistin’de kocalarını toprağa gömerken onlar da sevabını Allah’tan umarak sabrediyorlar, onların da dilinden aynı sözler dökülüyor şimdi: </w:t>
      </w:r>
    </w:p>
    <w:p w:rsidR="005E0678" w:rsidRPr="00B939CD" w:rsidRDefault="005E0678" w:rsidP="005E0678">
      <w:pPr>
        <w:jc w:val="both"/>
        <w:rPr>
          <w:b/>
          <w:i/>
        </w:rPr>
      </w:pPr>
      <w:r>
        <w:rPr>
          <w:i/>
        </w:rPr>
        <w:tab/>
      </w:r>
      <w:r w:rsidRPr="00B939CD">
        <w:rPr>
          <w:b/>
          <w:i/>
        </w:rPr>
        <w:t>“Bizler Allah’ın kullarıyız ve yine ona döneceğiz. Allah onları affetsin, şehadetlerini mübarek eylesin.”</w:t>
      </w:r>
    </w:p>
    <w:p w:rsidR="00347195" w:rsidRDefault="00347195" w:rsidP="005E0678">
      <w:pPr>
        <w:jc w:val="both"/>
      </w:pPr>
    </w:p>
    <w:sectPr w:rsidR="00347195" w:rsidSect="00DA2F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8D" w:rsidRDefault="00091F8D" w:rsidP="005E0678">
      <w:pPr>
        <w:spacing w:after="0" w:line="240" w:lineRule="auto"/>
      </w:pPr>
      <w:r>
        <w:separator/>
      </w:r>
    </w:p>
  </w:endnote>
  <w:endnote w:type="continuationSeparator" w:id="0">
    <w:p w:rsidR="00091F8D" w:rsidRDefault="00091F8D" w:rsidP="005E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A0" w:rsidRDefault="005512A0" w:rsidP="005512A0">
    <w:pPr>
      <w:pStyle w:val="Altbilgi"/>
    </w:pPr>
    <w:r>
      <w:t xml:space="preserve">FND 90. Sayı-Aralık 2018                                                                                                    </w:t>
    </w:r>
    <w:r>
      <w:rPr>
        <w:color w:val="0070C0"/>
      </w:rPr>
      <w:t>www.furkannesli.net</w:t>
    </w:r>
  </w:p>
  <w:p w:rsidR="005E0678" w:rsidRDefault="005E06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8D" w:rsidRDefault="00091F8D" w:rsidP="005E0678">
      <w:pPr>
        <w:spacing w:after="0" w:line="240" w:lineRule="auto"/>
      </w:pPr>
      <w:r>
        <w:separator/>
      </w:r>
    </w:p>
  </w:footnote>
  <w:footnote w:type="continuationSeparator" w:id="0">
    <w:p w:rsidR="00091F8D" w:rsidRDefault="00091F8D" w:rsidP="005E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A84"/>
    <w:rsid w:val="00091F8D"/>
    <w:rsid w:val="00347195"/>
    <w:rsid w:val="005512A0"/>
    <w:rsid w:val="005E0678"/>
    <w:rsid w:val="006D4A84"/>
    <w:rsid w:val="00873EE1"/>
    <w:rsid w:val="008C70E8"/>
    <w:rsid w:val="00963CE2"/>
    <w:rsid w:val="009668C3"/>
    <w:rsid w:val="00A12342"/>
    <w:rsid w:val="00DA2F1B"/>
    <w:rsid w:val="00F0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678"/>
  </w:style>
  <w:style w:type="paragraph" w:styleId="Altbilgi">
    <w:name w:val="footer"/>
    <w:basedOn w:val="Normal"/>
    <w:link w:val="AltbilgiChar"/>
    <w:uiPriority w:val="99"/>
    <w:unhideWhenUsed/>
    <w:rsid w:val="005E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2020-04-06T14:01:00Z</dcterms:created>
  <dcterms:modified xsi:type="dcterms:W3CDTF">2020-04-23T18:13:00Z</dcterms:modified>
</cp:coreProperties>
</file>