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9D" w:rsidRPr="00FE569D" w:rsidRDefault="00FE569D" w:rsidP="00FE569D">
      <w:pPr>
        <w:jc w:val="both"/>
      </w:pPr>
      <w:r>
        <w:t xml:space="preserve">                                                                                                                                                                  </w:t>
      </w:r>
      <w:r w:rsidRPr="00FE569D">
        <w:t>Yılın Hedefi</w:t>
      </w:r>
    </w:p>
    <w:p w:rsidR="00FE569D" w:rsidRDefault="00FE569D" w:rsidP="008320F7">
      <w:pPr>
        <w:jc w:val="center"/>
        <w:rPr>
          <w:b/>
          <w:bCs/>
        </w:rPr>
      </w:pPr>
      <w:r w:rsidRPr="00414F02">
        <w:rPr>
          <w:b/>
          <w:bCs/>
        </w:rPr>
        <w:t>EVLERİN MESCİTLEŞTİRİLMESİ</w:t>
      </w:r>
    </w:p>
    <w:p w:rsidR="00FE569D" w:rsidRDefault="00FE569D" w:rsidP="00FE569D">
      <w:pPr>
        <w:ind w:firstLine="708"/>
        <w:jc w:val="both"/>
      </w:pPr>
      <w:r w:rsidRPr="00414F02">
        <w:t>“Oku, Yaşa, Anlat” sloganıyla davetimize devam ediyoruz. Her ev vakıf, her ev medrese; her an</w:t>
      </w:r>
      <w:r>
        <w:t xml:space="preserve"> </w:t>
      </w:r>
      <w:r w:rsidRPr="00414F02">
        <w:t>davet, herkes davetçi artık… Tıpkı Peygamberlerin yaptığı gibi bizler de davet görevimizi yaparken evlerimizi</w:t>
      </w:r>
      <w:r>
        <w:t xml:space="preserve"> </w:t>
      </w:r>
      <w:r w:rsidRPr="00414F02">
        <w:t>mescitler haline getiriyoruz ve davetimiz için mekân- zaman sınırı tanımadan okuyor, yaşıyor,</w:t>
      </w:r>
      <w:r>
        <w:t xml:space="preserve"> </w:t>
      </w:r>
      <w:r w:rsidRPr="00414F02">
        <w:t>anlatıyoruz...</w:t>
      </w:r>
    </w:p>
    <w:p w:rsidR="00FE569D" w:rsidRPr="00414F02" w:rsidRDefault="00FE569D" w:rsidP="00FE569D">
      <w:pPr>
        <w:ind w:firstLine="708"/>
        <w:jc w:val="both"/>
      </w:pPr>
      <w:r w:rsidRPr="00414F02">
        <w:t>Tüm Peygamberler “La” ile başladı söze… Mevcut</w:t>
      </w:r>
      <w:r>
        <w:t xml:space="preserve"> </w:t>
      </w:r>
      <w:r w:rsidRPr="00414F02">
        <w:t>düzeni reddetti, mevcut inanışları yıktı ve yeni bir</w:t>
      </w:r>
      <w:r>
        <w:t xml:space="preserve"> </w:t>
      </w:r>
      <w:r w:rsidRPr="00414F02">
        <w:t>medeniyeti inşaya başladı. Allah’ın peygamberleri ile</w:t>
      </w:r>
      <w:r>
        <w:t xml:space="preserve"> </w:t>
      </w:r>
      <w:r w:rsidRPr="00414F02">
        <w:t>gönderdiği dinin ıslahatçı bir karakteri yoktu. Böyle</w:t>
      </w:r>
      <w:r>
        <w:t xml:space="preserve"> </w:t>
      </w:r>
      <w:r w:rsidRPr="00414F02">
        <w:t>olunca kıyamete dek sürecek bir çatışma başladı.</w:t>
      </w:r>
      <w:r>
        <w:t xml:space="preserve"> </w:t>
      </w:r>
      <w:r w:rsidRPr="00414F02">
        <w:t>İman ve küfür çatışması…</w:t>
      </w:r>
    </w:p>
    <w:p w:rsidR="00FE569D" w:rsidRPr="00414F02" w:rsidRDefault="00FE569D" w:rsidP="00FE569D">
      <w:pPr>
        <w:ind w:firstLine="708"/>
        <w:jc w:val="both"/>
      </w:pPr>
      <w:r w:rsidRPr="00414F02">
        <w:t>Tarihin hiçbir döneminde diktatörler koltuklarını</w:t>
      </w:r>
      <w:r>
        <w:t xml:space="preserve"> </w:t>
      </w:r>
      <w:r w:rsidRPr="00414F02">
        <w:t>kolay kolay teslim etmediler. Allah’ın peygamberleri,</w:t>
      </w:r>
      <w:r>
        <w:t xml:space="preserve"> </w:t>
      </w:r>
      <w:r w:rsidRPr="00414F02">
        <w:t>ömürlerini feda ederek zalimlere karşı mücadele</w:t>
      </w:r>
      <w:r>
        <w:t xml:space="preserve"> </w:t>
      </w:r>
      <w:r w:rsidRPr="00414F02">
        <w:t>ettiler. Peygamberin ortak özelliği, mücadelelerine</w:t>
      </w:r>
      <w:r>
        <w:t xml:space="preserve"> </w:t>
      </w:r>
      <w:r w:rsidRPr="00414F02">
        <w:t>sıfırdan başlamış olmaları, hiçbir maddi desteğe</w:t>
      </w:r>
      <w:r>
        <w:t xml:space="preserve"> </w:t>
      </w:r>
      <w:r w:rsidRPr="00414F02">
        <w:t>sahip olmamalarıdır. Üstelik kendilerine ilk tabi</w:t>
      </w:r>
      <w:r>
        <w:t xml:space="preserve"> </w:t>
      </w:r>
      <w:r w:rsidRPr="00414F02">
        <w:t>olanların zayıflar, köleler ve toplumun en alt kesimleri</w:t>
      </w:r>
      <w:r>
        <w:t xml:space="preserve"> </w:t>
      </w:r>
      <w:r w:rsidRPr="00414F02">
        <w:t>olması, güçlü ve zalim otoritelerin karşısında elinin</w:t>
      </w:r>
      <w:r>
        <w:t xml:space="preserve"> </w:t>
      </w:r>
      <w:r w:rsidRPr="00414F02">
        <w:t>zayıf kalmasına sebep oluyordu. Bu peygamberlerin</w:t>
      </w:r>
      <w:r>
        <w:t xml:space="preserve"> </w:t>
      </w:r>
      <w:r w:rsidRPr="00414F02">
        <w:t>bazıları vardır ki, onların mücadeleleri bir temsil</w:t>
      </w:r>
      <w:r>
        <w:t xml:space="preserve"> </w:t>
      </w:r>
      <w:r w:rsidRPr="00414F02">
        <w:t>olmuş, Allah onları azimlerinden ötürü övmüştür. Bu</w:t>
      </w:r>
      <w:r>
        <w:t xml:space="preserve"> </w:t>
      </w:r>
      <w:r w:rsidRPr="00414F02">
        <w:t>peygamberler, verdikleri mücadele ile kendilerinden</w:t>
      </w:r>
      <w:r>
        <w:t xml:space="preserve"> </w:t>
      </w:r>
      <w:r w:rsidRPr="00414F02">
        <w:t>sonra gelen nesillerin “Bizler despot ve zalim bir</w:t>
      </w:r>
      <w:r>
        <w:t xml:space="preserve"> </w:t>
      </w:r>
      <w:r w:rsidRPr="00414F02">
        <w:t>yönetimin altında çaresizdik! Konuşamaz, mücadele</w:t>
      </w:r>
      <w:r>
        <w:t xml:space="preserve"> </w:t>
      </w:r>
      <w:r w:rsidRPr="00414F02">
        <w:t>edemezdik” şeklindeki bahanelerini bertaraf</w:t>
      </w:r>
      <w:r>
        <w:t xml:space="preserve"> </w:t>
      </w:r>
      <w:r w:rsidRPr="00414F02">
        <w:t>etmişlerdir. Hz. İbrahim, Hz. Musa işte onlardandır…</w:t>
      </w:r>
      <w:r>
        <w:t xml:space="preserve"> </w:t>
      </w:r>
    </w:p>
    <w:p w:rsidR="00FE569D" w:rsidRPr="00414F02" w:rsidRDefault="00FE569D" w:rsidP="00FE569D">
      <w:pPr>
        <w:ind w:firstLine="708"/>
        <w:jc w:val="both"/>
      </w:pPr>
      <w:r w:rsidRPr="00414F02">
        <w:t>Firavun, kurduğu sistemde zulmünün soğuk</w:t>
      </w:r>
      <w:r>
        <w:t xml:space="preserve"> </w:t>
      </w:r>
      <w:r w:rsidRPr="00414F02">
        <w:t>nefesini her an tebaasının üzerinde hissettirirken,</w:t>
      </w:r>
      <w:r>
        <w:t xml:space="preserve"> </w:t>
      </w:r>
      <w:r w:rsidRPr="00414F02">
        <w:t>maruz kaldığı zulüm sebebiyle şahsiyetlerini yitirmiş</w:t>
      </w:r>
      <w:r>
        <w:t xml:space="preserve"> </w:t>
      </w:r>
      <w:r w:rsidRPr="00414F02">
        <w:t xml:space="preserve">olan </w:t>
      </w:r>
      <w:proofErr w:type="spellStart"/>
      <w:r w:rsidRPr="00414F02">
        <w:t>İsrailoğulları</w:t>
      </w:r>
      <w:proofErr w:type="spellEnd"/>
      <w:r w:rsidRPr="00414F02">
        <w:t xml:space="preserve"> da Hz. Musa’nın hakka ve kurtuluşa</w:t>
      </w:r>
      <w:r>
        <w:t xml:space="preserve"> </w:t>
      </w:r>
      <w:r w:rsidRPr="00414F02">
        <w:t>daveti karşısında umutsuzca bakıyorlardı. Hz. Musa</w:t>
      </w:r>
      <w:r>
        <w:t xml:space="preserve"> </w:t>
      </w:r>
      <w:r w:rsidRPr="00414F02">
        <w:t>zalimin zulmü ve halkının tepkisizliği karşısında</w:t>
      </w:r>
      <w:r>
        <w:t xml:space="preserve"> </w:t>
      </w:r>
      <w:r w:rsidRPr="00414F02">
        <w:t>çaresizliğini Rabbine dillendirdi. Rabbimiz Azze</w:t>
      </w:r>
      <w:r>
        <w:t xml:space="preserve"> </w:t>
      </w:r>
      <w:r w:rsidRPr="00414F02">
        <w:t>ve Celle davasını dert edinmiş kuluna çıkış yolunu</w:t>
      </w:r>
      <w:r>
        <w:t xml:space="preserve"> </w:t>
      </w:r>
      <w:r w:rsidRPr="00414F02">
        <w:t>öğretti. Bu çare, Hz. Musa’nın nezdinde hepimiz için bir</w:t>
      </w:r>
      <w:r>
        <w:t xml:space="preserve"> </w:t>
      </w:r>
      <w:r w:rsidRPr="00414F02">
        <w:t>çareydi aslında. Zira bugün de kıyamete kadar sürecek</w:t>
      </w:r>
      <w:r>
        <w:t xml:space="preserve"> </w:t>
      </w:r>
      <w:r w:rsidRPr="00414F02">
        <w:t>olan hak batıl savaşının bir perdesi sahneleniyor.</w:t>
      </w:r>
      <w:r>
        <w:t xml:space="preserve"> </w:t>
      </w:r>
      <w:r w:rsidRPr="00414F02">
        <w:t>Zalim zulmediyor ve iktidarını sarsacak hiçbir adıma</w:t>
      </w:r>
      <w:r>
        <w:t xml:space="preserve"> </w:t>
      </w:r>
      <w:r w:rsidRPr="00414F02">
        <w:t>müsaade etmiyor. Hatta iktidarını korumak adına</w:t>
      </w:r>
      <w:r>
        <w:t xml:space="preserve"> </w:t>
      </w:r>
      <w:r w:rsidRPr="00414F02">
        <w:t>kendi elleriyle yaptıkları putlarını (demokrasi gibi)</w:t>
      </w:r>
      <w:r>
        <w:t xml:space="preserve"> </w:t>
      </w:r>
      <w:r w:rsidRPr="00414F02">
        <w:t>herkesin gözleri önünde yemekten çekinmiyor.</w:t>
      </w:r>
      <w:r>
        <w:t xml:space="preserve"> </w:t>
      </w:r>
      <w:r w:rsidRPr="00414F02">
        <w:t>Bu baskı ve istibdat altında insanlar karşı çıkmak</w:t>
      </w:r>
      <w:r>
        <w:t xml:space="preserve"> </w:t>
      </w:r>
      <w:r w:rsidRPr="00414F02">
        <w:t>şöyle dursun; konuşmaya hatta</w:t>
      </w:r>
      <w:r>
        <w:t xml:space="preserve"> </w:t>
      </w:r>
      <w:r w:rsidRPr="00414F02">
        <w:t>kendi başlarına gelen zulümleri</w:t>
      </w:r>
      <w:r>
        <w:t xml:space="preserve"> </w:t>
      </w:r>
      <w:r w:rsidRPr="00414F02">
        <w:t>anlatmaya dahi korkuyorlar.</w:t>
      </w:r>
      <w:r>
        <w:t xml:space="preserve"> </w:t>
      </w:r>
      <w:r w:rsidRPr="00414F02">
        <w:t>Zulmün karşısında sessiz</w:t>
      </w:r>
      <w:r>
        <w:t xml:space="preserve"> </w:t>
      </w:r>
      <w:r w:rsidRPr="00414F02">
        <w:t xml:space="preserve">kalmayanlar ise, Hz. Musa ve Hz. Harun’un </w:t>
      </w:r>
      <w:r>
        <w:t>yalnızlık</w:t>
      </w:r>
      <w:r w:rsidRPr="00414F02">
        <w:t xml:space="preserve"> ve çaresizliğini</w:t>
      </w:r>
      <w:r>
        <w:t xml:space="preserve"> </w:t>
      </w:r>
      <w:r w:rsidRPr="00414F02">
        <w:t xml:space="preserve">derinden hissediyorlar. </w:t>
      </w:r>
      <w:proofErr w:type="gramStart"/>
      <w:r w:rsidRPr="00414F02">
        <w:t>Peki</w:t>
      </w:r>
      <w:proofErr w:type="gramEnd"/>
      <w:r w:rsidRPr="00414F02">
        <w:t xml:space="preserve"> bu</w:t>
      </w:r>
      <w:r>
        <w:t xml:space="preserve"> </w:t>
      </w:r>
      <w:r w:rsidRPr="00414F02">
        <w:t>durumda Allah’ın bize gösterdiği</w:t>
      </w:r>
      <w:r>
        <w:t xml:space="preserve"> </w:t>
      </w:r>
      <w:r w:rsidRPr="00414F02">
        <w:t>çözüm nedir?</w:t>
      </w:r>
    </w:p>
    <w:p w:rsidR="00FE569D" w:rsidRPr="00414F02" w:rsidRDefault="00FE569D" w:rsidP="00FE569D">
      <w:pPr>
        <w:ind w:firstLine="708"/>
        <w:jc w:val="both"/>
        <w:rPr>
          <w:i/>
          <w:iCs/>
        </w:rPr>
      </w:pPr>
      <w:r w:rsidRPr="00414F02">
        <w:rPr>
          <w:i/>
          <w:iCs/>
        </w:rPr>
        <w:t xml:space="preserve">“Biz Musa ile kardeşine </w:t>
      </w:r>
      <w:proofErr w:type="spellStart"/>
      <w:r w:rsidRPr="00414F02">
        <w:rPr>
          <w:i/>
          <w:iCs/>
        </w:rPr>
        <w:t>vahyettik</w:t>
      </w:r>
      <w:proofErr w:type="spellEnd"/>
      <w:r>
        <w:rPr>
          <w:i/>
          <w:iCs/>
        </w:rPr>
        <w:t xml:space="preserve"> </w:t>
      </w:r>
      <w:r w:rsidRPr="00414F02">
        <w:rPr>
          <w:i/>
          <w:iCs/>
        </w:rPr>
        <w:t>ki: Soydaşlarınıza Mısır´da evler</w:t>
      </w:r>
      <w:r>
        <w:rPr>
          <w:i/>
          <w:iCs/>
        </w:rPr>
        <w:t xml:space="preserve"> </w:t>
      </w:r>
      <w:r w:rsidRPr="00414F02">
        <w:rPr>
          <w:i/>
          <w:iCs/>
        </w:rPr>
        <w:t>hazırlayınız, evlerinizi namazgâh</w:t>
      </w:r>
      <w:r>
        <w:rPr>
          <w:i/>
          <w:iCs/>
        </w:rPr>
        <w:t xml:space="preserve"> </w:t>
      </w:r>
      <w:r w:rsidRPr="00414F02">
        <w:rPr>
          <w:i/>
          <w:iCs/>
        </w:rPr>
        <w:t xml:space="preserve">haline getiriniz, namaz kılınız </w:t>
      </w:r>
      <w:proofErr w:type="gramStart"/>
      <w:r w:rsidRPr="00414F02">
        <w:rPr>
          <w:i/>
          <w:iCs/>
        </w:rPr>
        <w:t>ve</w:t>
      </w:r>
      <w:r>
        <w:rPr>
          <w:i/>
          <w:iCs/>
        </w:rPr>
        <w:t xml:space="preserve"> </w:t>
      </w:r>
      <w:proofErr w:type="spellStart"/>
      <w:r w:rsidRPr="00414F02">
        <w:rPr>
          <w:i/>
          <w:iCs/>
        </w:rPr>
        <w:t>mü</w:t>
      </w:r>
      <w:proofErr w:type="gramEnd"/>
      <w:r w:rsidRPr="00414F02">
        <w:rPr>
          <w:i/>
          <w:iCs/>
        </w:rPr>
        <w:t>´minleri</w:t>
      </w:r>
      <w:proofErr w:type="spellEnd"/>
      <w:r w:rsidRPr="00414F02">
        <w:rPr>
          <w:i/>
          <w:iCs/>
        </w:rPr>
        <w:t xml:space="preserve"> müjdeleyiniz.”</w:t>
      </w:r>
      <w:r w:rsidRPr="00414F02">
        <w:rPr>
          <w:i/>
          <w:iCs/>
          <w:vertAlign w:val="superscript"/>
        </w:rPr>
        <w:t>1</w:t>
      </w:r>
    </w:p>
    <w:p w:rsidR="00FE569D" w:rsidRPr="00414F02" w:rsidRDefault="00FE569D" w:rsidP="00FE569D">
      <w:pPr>
        <w:ind w:firstLine="708"/>
        <w:jc w:val="both"/>
      </w:pPr>
      <w:r w:rsidRPr="00414F02">
        <w:t>1. Şehirde evler hazırlamak</w:t>
      </w:r>
    </w:p>
    <w:p w:rsidR="00FE569D" w:rsidRPr="00414F02" w:rsidRDefault="00FE569D" w:rsidP="00FE569D">
      <w:pPr>
        <w:ind w:firstLine="708"/>
        <w:jc w:val="both"/>
      </w:pPr>
      <w:r w:rsidRPr="00414F02">
        <w:t xml:space="preserve">2. Evleri </w:t>
      </w:r>
      <w:proofErr w:type="spellStart"/>
      <w:r w:rsidRPr="00414F02">
        <w:t>mescitleştirmek</w:t>
      </w:r>
      <w:proofErr w:type="spellEnd"/>
    </w:p>
    <w:p w:rsidR="00FE569D" w:rsidRPr="00414F02" w:rsidRDefault="00FE569D" w:rsidP="00FE569D">
      <w:pPr>
        <w:ind w:firstLine="708"/>
        <w:jc w:val="both"/>
      </w:pPr>
      <w:r w:rsidRPr="00414F02">
        <w:t>3. Namaz kılmak</w:t>
      </w:r>
    </w:p>
    <w:p w:rsidR="00FE569D" w:rsidRPr="00414F02" w:rsidRDefault="00FE569D" w:rsidP="00FE569D">
      <w:pPr>
        <w:ind w:firstLine="708"/>
        <w:jc w:val="both"/>
      </w:pPr>
      <w:r w:rsidRPr="00414F02">
        <w:t>Şehirde, yani merkezi yerlerde</w:t>
      </w:r>
      <w:r>
        <w:t xml:space="preserve"> </w:t>
      </w:r>
      <w:r w:rsidRPr="00414F02">
        <w:t>Allah’ın adının anıldığı, dininin ve</w:t>
      </w:r>
      <w:r>
        <w:t xml:space="preserve"> </w:t>
      </w:r>
      <w:r w:rsidRPr="00414F02">
        <w:t>davasının konuşulduğu, İslam’ın</w:t>
      </w:r>
      <w:r>
        <w:t xml:space="preserve"> </w:t>
      </w:r>
      <w:r w:rsidRPr="00414F02">
        <w:t xml:space="preserve">talim edildiği, </w:t>
      </w:r>
      <w:proofErr w:type="spellStart"/>
      <w:r w:rsidRPr="00414F02">
        <w:t>mü’minlerin</w:t>
      </w:r>
      <w:proofErr w:type="spellEnd"/>
      <w:r w:rsidRPr="00414F02">
        <w:t xml:space="preserve"> bir</w:t>
      </w:r>
      <w:r>
        <w:t xml:space="preserve"> </w:t>
      </w:r>
      <w:r w:rsidRPr="00414F02">
        <w:t>araya gelerek hasbihal edip</w:t>
      </w:r>
      <w:r>
        <w:t xml:space="preserve"> </w:t>
      </w:r>
      <w:r w:rsidRPr="00414F02">
        <w:t>dertlerini paylaştığı, birbirlerine</w:t>
      </w:r>
      <w:r>
        <w:t xml:space="preserve"> </w:t>
      </w:r>
      <w:r w:rsidRPr="00414F02">
        <w:t>hakkı ve sabrı tavsiye ettikleri</w:t>
      </w:r>
      <w:r>
        <w:t xml:space="preserve"> </w:t>
      </w:r>
      <w:r w:rsidRPr="00414F02">
        <w:t>evler hazırlayın. Adına ister vakıf, dernek deyin,</w:t>
      </w:r>
      <w:r>
        <w:t xml:space="preserve"> </w:t>
      </w:r>
      <w:r w:rsidRPr="00414F02">
        <w:t>ister mescit ya da ev… Gece gündüz hayır için koşan</w:t>
      </w:r>
      <w:r>
        <w:t xml:space="preserve"> </w:t>
      </w:r>
      <w:r w:rsidRPr="00414F02">
        <w:t>insanlarla dolup taşan, halka açık hizmet evleri</w:t>
      </w:r>
      <w:r>
        <w:t xml:space="preserve"> </w:t>
      </w:r>
      <w:r w:rsidRPr="00414F02">
        <w:t>hazırlayın.</w:t>
      </w:r>
    </w:p>
    <w:p w:rsidR="00FE569D" w:rsidRPr="00414F02" w:rsidRDefault="00FE569D" w:rsidP="00FE569D">
      <w:pPr>
        <w:ind w:firstLine="708"/>
        <w:jc w:val="both"/>
      </w:pPr>
      <w:r w:rsidRPr="00414F02">
        <w:t>Ama sadece bununla kalmayın! Evlerinizi de</w:t>
      </w:r>
      <w:r>
        <w:t xml:space="preserve"> </w:t>
      </w:r>
      <w:proofErr w:type="spellStart"/>
      <w:r w:rsidRPr="00414F02">
        <w:t>mescitleştirin</w:t>
      </w:r>
      <w:proofErr w:type="spellEnd"/>
      <w:r w:rsidRPr="00414F02">
        <w:t xml:space="preserve">. Her bir </w:t>
      </w:r>
      <w:proofErr w:type="spellStart"/>
      <w:r w:rsidRPr="00414F02">
        <w:t>mü’minin</w:t>
      </w:r>
      <w:proofErr w:type="spellEnd"/>
      <w:r w:rsidRPr="00414F02">
        <w:t xml:space="preserve"> evi bir mescit olsun.</w:t>
      </w:r>
      <w:r>
        <w:t xml:space="preserve"> </w:t>
      </w:r>
      <w:r w:rsidRPr="00414F02">
        <w:t>Ayetin diğer bir manasıyla da evlerinizin yönünü</w:t>
      </w:r>
      <w:r>
        <w:t xml:space="preserve"> </w:t>
      </w:r>
      <w:r w:rsidRPr="00414F02">
        <w:t>kıbleye doğru yapın! Yani evlerinizin yönü, yörüngesi</w:t>
      </w:r>
      <w:r>
        <w:t xml:space="preserve"> </w:t>
      </w:r>
      <w:r w:rsidRPr="00414F02">
        <w:t>kıbl</w:t>
      </w:r>
      <w:bookmarkStart w:id="0" w:name="_GoBack"/>
      <w:bookmarkEnd w:id="0"/>
      <w:r w:rsidRPr="00414F02">
        <w:t>eye dönük olsun! Ev halkınızın ve ev hayatınızın</w:t>
      </w:r>
      <w:r>
        <w:t xml:space="preserve"> </w:t>
      </w:r>
      <w:r w:rsidRPr="00414F02">
        <w:t xml:space="preserve">yörüngesi Allah’a dönük olsun! Evin </w:t>
      </w:r>
      <w:r w:rsidRPr="00414F02">
        <w:lastRenderedPageBreak/>
        <w:t>içindekilerin</w:t>
      </w:r>
      <w:r>
        <w:t xml:space="preserve"> </w:t>
      </w:r>
      <w:r w:rsidRPr="00414F02">
        <w:t>kalpleri ve hayat tarzları Allah’a dönük olmadıktan</w:t>
      </w:r>
      <w:r>
        <w:t xml:space="preserve"> </w:t>
      </w:r>
      <w:r w:rsidRPr="00414F02">
        <w:t>sonra taşların ve tuğlaların kıbleye dönmesinin ne</w:t>
      </w:r>
      <w:r>
        <w:t xml:space="preserve"> </w:t>
      </w:r>
      <w:r w:rsidRPr="00414F02">
        <w:t>önemi var ki?</w:t>
      </w:r>
    </w:p>
    <w:p w:rsidR="00FE569D" w:rsidRPr="00414F02" w:rsidRDefault="00FE569D" w:rsidP="00FE569D">
      <w:pPr>
        <w:ind w:firstLine="708"/>
        <w:jc w:val="both"/>
      </w:pPr>
      <w:r w:rsidRPr="00414F02">
        <w:t xml:space="preserve">• Tıpkı özel hazırlanan evler gibi, her </w:t>
      </w:r>
      <w:proofErr w:type="spellStart"/>
      <w:r w:rsidRPr="00414F02">
        <w:t>mü’minin</w:t>
      </w:r>
      <w:proofErr w:type="spellEnd"/>
      <w:r>
        <w:t xml:space="preserve"> </w:t>
      </w:r>
      <w:r w:rsidRPr="00414F02">
        <w:t>evinde Allah’ın adı zikredilsin!</w:t>
      </w:r>
    </w:p>
    <w:p w:rsidR="00FE569D" w:rsidRPr="00414F02" w:rsidRDefault="00FE569D" w:rsidP="00FE569D">
      <w:pPr>
        <w:ind w:firstLine="708"/>
        <w:jc w:val="both"/>
      </w:pPr>
      <w:r w:rsidRPr="00414F02">
        <w:t>• Evde namazlar (mümkün mertebe) cemaatle</w:t>
      </w:r>
      <w:r>
        <w:t xml:space="preserve"> </w:t>
      </w:r>
      <w:r w:rsidRPr="00414F02">
        <w:t>kılınsın!</w:t>
      </w:r>
    </w:p>
    <w:p w:rsidR="00FE569D" w:rsidRPr="00414F02" w:rsidRDefault="00FE569D" w:rsidP="00FE569D">
      <w:pPr>
        <w:ind w:firstLine="708"/>
        <w:jc w:val="both"/>
      </w:pPr>
      <w:r w:rsidRPr="00414F02">
        <w:t>• Her evde evvela ev halkı kendi içinde bir</w:t>
      </w:r>
      <w:r>
        <w:t xml:space="preserve"> </w:t>
      </w:r>
      <w:r w:rsidRPr="00414F02">
        <w:t>medrese kursun. Anne-babalar çocuklarına,</w:t>
      </w:r>
      <w:r>
        <w:t xml:space="preserve"> </w:t>
      </w:r>
      <w:r w:rsidRPr="00414F02">
        <w:t>abla-abiler kardeşlerine hem örnek olsun hem</w:t>
      </w:r>
      <w:r>
        <w:t xml:space="preserve"> </w:t>
      </w:r>
      <w:r w:rsidRPr="00414F02">
        <w:t>de İslam’ın temel prensiplerini</w:t>
      </w:r>
      <w:r>
        <w:t xml:space="preserve"> </w:t>
      </w:r>
      <w:r w:rsidRPr="00414F02">
        <w:t>öğretsin.</w:t>
      </w:r>
    </w:p>
    <w:p w:rsidR="00FE569D" w:rsidRPr="00414F02" w:rsidRDefault="00FE569D" w:rsidP="00FE569D">
      <w:pPr>
        <w:ind w:firstLine="708"/>
        <w:jc w:val="both"/>
      </w:pPr>
      <w:r w:rsidRPr="00414F02">
        <w:t>• Evlerimizde bir Müslümanın</w:t>
      </w:r>
      <w:r>
        <w:t xml:space="preserve"> </w:t>
      </w:r>
      <w:r w:rsidRPr="00414F02">
        <w:t>ihtiyaç duyacağı her hususta</w:t>
      </w:r>
      <w:r>
        <w:t xml:space="preserve"> </w:t>
      </w:r>
      <w:r w:rsidRPr="00414F02">
        <w:t>konular barındıran kitaplıklarımız</w:t>
      </w:r>
      <w:r>
        <w:t xml:space="preserve"> </w:t>
      </w:r>
      <w:r w:rsidRPr="00414F02">
        <w:t>olsun! Her birey kendi yaşına ve</w:t>
      </w:r>
      <w:r>
        <w:t xml:space="preserve"> </w:t>
      </w:r>
      <w:r w:rsidRPr="00414F02">
        <w:t>seviyesine uygun olan kitapları</w:t>
      </w:r>
      <w:r>
        <w:t xml:space="preserve"> </w:t>
      </w:r>
      <w:r w:rsidRPr="00414F02">
        <w:t>okusun, televizyonlar tabletler</w:t>
      </w:r>
      <w:r>
        <w:t xml:space="preserve"> </w:t>
      </w:r>
      <w:r w:rsidRPr="00414F02">
        <w:t>kapatılıp ailece kitap okumaları</w:t>
      </w:r>
      <w:r>
        <w:t xml:space="preserve"> </w:t>
      </w:r>
      <w:r w:rsidRPr="00414F02">
        <w:t>yapılsın.</w:t>
      </w:r>
    </w:p>
    <w:p w:rsidR="00FE569D" w:rsidRPr="00414F02" w:rsidRDefault="00FE569D" w:rsidP="00FE569D">
      <w:pPr>
        <w:ind w:firstLine="708"/>
        <w:jc w:val="both"/>
      </w:pPr>
      <w:r w:rsidRPr="00414F02">
        <w:t>• Evlerimiz, daima dinimizin</w:t>
      </w:r>
      <w:r>
        <w:t xml:space="preserve"> </w:t>
      </w:r>
      <w:r w:rsidRPr="00414F02">
        <w:t>ve davamızın konuşulduğu, aile</w:t>
      </w:r>
      <w:r>
        <w:t xml:space="preserve"> </w:t>
      </w:r>
      <w:r w:rsidRPr="00414F02">
        <w:t>fertlerinin birbirleriyle hayırda</w:t>
      </w:r>
      <w:r>
        <w:t xml:space="preserve"> </w:t>
      </w:r>
      <w:r w:rsidRPr="00414F02">
        <w:t>yarıştığı ve yardımlaştığı evler</w:t>
      </w:r>
      <w:r>
        <w:t xml:space="preserve"> </w:t>
      </w:r>
      <w:r w:rsidRPr="00414F02">
        <w:t>olsun.</w:t>
      </w:r>
    </w:p>
    <w:p w:rsidR="00FE569D" w:rsidRPr="00414F02" w:rsidRDefault="00FE569D" w:rsidP="00FE569D">
      <w:pPr>
        <w:ind w:firstLine="708"/>
        <w:jc w:val="both"/>
      </w:pPr>
      <w:r w:rsidRPr="00414F02">
        <w:t>• Evlerimiz komşu ve akrabalarımıza</w:t>
      </w:r>
      <w:r>
        <w:t xml:space="preserve"> </w:t>
      </w:r>
      <w:r w:rsidRPr="00414F02">
        <w:t>açık olsun.</w:t>
      </w:r>
    </w:p>
    <w:p w:rsidR="00FE569D" w:rsidRDefault="00FE569D" w:rsidP="00FE569D">
      <w:pPr>
        <w:ind w:firstLine="708"/>
        <w:jc w:val="both"/>
      </w:pPr>
      <w:r w:rsidRPr="00414F02">
        <w:t>• Evlerimiz dinimiz ve davamızın</w:t>
      </w:r>
      <w:r>
        <w:t xml:space="preserve"> </w:t>
      </w:r>
      <w:r w:rsidRPr="00414F02">
        <w:t>konuşulduğu halkalara her</w:t>
      </w:r>
      <w:r>
        <w:t xml:space="preserve"> </w:t>
      </w:r>
      <w:r w:rsidRPr="00414F02">
        <w:t>daim açık olsun. İlim ve zikir için</w:t>
      </w:r>
      <w:r>
        <w:t xml:space="preserve"> </w:t>
      </w:r>
      <w:r w:rsidRPr="00414F02">
        <w:t>toplanan topluluklara ve onlara iştirak</w:t>
      </w:r>
      <w:r>
        <w:t xml:space="preserve"> </w:t>
      </w:r>
      <w:r w:rsidRPr="00414F02">
        <w:t>eden meleklere meclis olsun.</w:t>
      </w:r>
      <w:r>
        <w:t xml:space="preserve"> </w:t>
      </w:r>
    </w:p>
    <w:p w:rsidR="00FE569D" w:rsidRPr="00414F02" w:rsidRDefault="00FE569D" w:rsidP="00FE569D">
      <w:pPr>
        <w:ind w:firstLine="708"/>
        <w:jc w:val="both"/>
      </w:pPr>
      <w:r w:rsidRPr="00414F02">
        <w:t>Merkezi evler hazırladıktan</w:t>
      </w:r>
      <w:r>
        <w:t xml:space="preserve"> </w:t>
      </w:r>
      <w:r w:rsidRPr="00414F02">
        <w:t xml:space="preserve">ve evlerinizi </w:t>
      </w:r>
      <w:proofErr w:type="spellStart"/>
      <w:r w:rsidRPr="00414F02">
        <w:t>mescitleştirdikten</w:t>
      </w:r>
      <w:proofErr w:type="spellEnd"/>
      <w:r>
        <w:t xml:space="preserve"> </w:t>
      </w:r>
      <w:r w:rsidRPr="00414F02">
        <w:t>sonra ruhlarınız tazelensin.</w:t>
      </w:r>
      <w:r>
        <w:t xml:space="preserve"> </w:t>
      </w:r>
      <w:r w:rsidRPr="00414F02">
        <w:t>Yalnız kalmaktan ötürü zayıflayan</w:t>
      </w:r>
      <w:r>
        <w:t xml:space="preserve"> </w:t>
      </w:r>
      <w:r w:rsidRPr="00414F02">
        <w:t>iman ve cesaretleriniz canlansın!</w:t>
      </w:r>
      <w:r>
        <w:t xml:space="preserve"> </w:t>
      </w:r>
      <w:r w:rsidRPr="00414F02">
        <w:t>Ruhlarınız tazelensin ve güçleriniz birleşsin. O zaman</w:t>
      </w:r>
      <w:r>
        <w:t xml:space="preserve"> </w:t>
      </w:r>
      <w:r w:rsidRPr="00414F02">
        <w:t xml:space="preserve">iman edip imanın gereği olarak zalim </w:t>
      </w:r>
      <w:proofErr w:type="spellStart"/>
      <w:r w:rsidRPr="00414F02">
        <w:t>Firavun’un</w:t>
      </w:r>
      <w:proofErr w:type="spellEnd"/>
      <w:r>
        <w:t xml:space="preserve"> </w:t>
      </w:r>
      <w:r w:rsidRPr="00414F02">
        <w:t>zulmüne karşı durabilirsiniz!</w:t>
      </w:r>
    </w:p>
    <w:p w:rsidR="00FE569D" w:rsidRPr="00414F02" w:rsidRDefault="00FE569D" w:rsidP="00FE569D">
      <w:pPr>
        <w:ind w:firstLine="708"/>
        <w:jc w:val="both"/>
      </w:pPr>
      <w:r w:rsidRPr="00414F02">
        <w:t xml:space="preserve">Evlerin </w:t>
      </w:r>
      <w:proofErr w:type="spellStart"/>
      <w:r w:rsidRPr="00414F02">
        <w:t>mescitleştirilmesi</w:t>
      </w:r>
      <w:proofErr w:type="spellEnd"/>
      <w:r w:rsidRPr="00414F02">
        <w:t xml:space="preserve"> Allah’ın yardımının</w:t>
      </w:r>
      <w:r>
        <w:t xml:space="preserve"> </w:t>
      </w:r>
      <w:r w:rsidRPr="00414F02">
        <w:t>geleceğine dair bir müjdedir. Zira Allah Azze ve</w:t>
      </w:r>
      <w:r>
        <w:t xml:space="preserve"> </w:t>
      </w:r>
      <w:r w:rsidRPr="00414F02">
        <w:t xml:space="preserve">Celle, evlerinizi </w:t>
      </w:r>
      <w:proofErr w:type="spellStart"/>
      <w:r w:rsidRPr="00414F02">
        <w:t>mescitleştirin</w:t>
      </w:r>
      <w:proofErr w:type="spellEnd"/>
      <w:r w:rsidRPr="00414F02">
        <w:t xml:space="preserve"> buyurduktan hemen</w:t>
      </w:r>
      <w:r>
        <w:t xml:space="preserve"> </w:t>
      </w:r>
      <w:r w:rsidRPr="00414F02">
        <w:t xml:space="preserve">sonra Hz. Musa’nın </w:t>
      </w:r>
      <w:r w:rsidRPr="00414F02">
        <w:rPr>
          <w:i/>
          <w:iCs/>
        </w:rPr>
        <w:t>“Rabbimiz, mallarını yerin dibine</w:t>
      </w:r>
      <w:r>
        <w:rPr>
          <w:i/>
          <w:iCs/>
        </w:rPr>
        <w:t xml:space="preserve"> </w:t>
      </w:r>
      <w:r w:rsidRPr="00414F02">
        <w:rPr>
          <w:i/>
          <w:iCs/>
        </w:rPr>
        <w:t>geçir ve onların kalplerinin üzerini şiddetle bağla”</w:t>
      </w:r>
      <w:r w:rsidRPr="003D6BDC">
        <w:rPr>
          <w:i/>
          <w:iCs/>
          <w:vertAlign w:val="superscript"/>
        </w:rPr>
        <w:t>2</w:t>
      </w:r>
      <w:r>
        <w:rPr>
          <w:i/>
          <w:iCs/>
          <w:vertAlign w:val="superscript"/>
        </w:rPr>
        <w:t xml:space="preserve"> </w:t>
      </w:r>
      <w:r w:rsidRPr="00414F02">
        <w:t xml:space="preserve">diyerek ettiği duaya, </w:t>
      </w:r>
      <w:r w:rsidRPr="00414F02">
        <w:rPr>
          <w:i/>
          <w:iCs/>
        </w:rPr>
        <w:t>“İkinizin duası kabul olundu”</w:t>
      </w:r>
      <w:r w:rsidRPr="003D6BDC">
        <w:rPr>
          <w:i/>
          <w:iCs/>
          <w:vertAlign w:val="superscript"/>
        </w:rPr>
        <w:t>3</w:t>
      </w:r>
      <w:r>
        <w:rPr>
          <w:i/>
          <w:iCs/>
          <w:vertAlign w:val="superscript"/>
        </w:rPr>
        <w:t xml:space="preserve"> </w:t>
      </w:r>
      <w:r w:rsidRPr="00414F02">
        <w:t xml:space="preserve">diyerek mukabelede bulunmuştur. </w:t>
      </w:r>
      <w:proofErr w:type="spellStart"/>
      <w:r w:rsidRPr="00414F02">
        <w:t>Mü’minler</w:t>
      </w:r>
      <w:proofErr w:type="spellEnd"/>
      <w:r>
        <w:t xml:space="preserve"> </w:t>
      </w:r>
      <w:r w:rsidRPr="00414F02">
        <w:t>Allah’ın kendilerinden istediğini yaparlarsa, Allah</w:t>
      </w:r>
      <w:r>
        <w:t xml:space="preserve"> </w:t>
      </w:r>
      <w:r w:rsidRPr="00414F02">
        <w:t xml:space="preserve">onları düşmanlarına galip getirecek, </w:t>
      </w:r>
      <w:proofErr w:type="spellStart"/>
      <w:r w:rsidRPr="00414F02">
        <w:t>Firavun’un</w:t>
      </w:r>
      <w:proofErr w:type="spellEnd"/>
      <w:r>
        <w:t xml:space="preserve"> </w:t>
      </w:r>
      <w:r w:rsidRPr="00414F02">
        <w:t>zulmünden kurtaracak, kölelik ve zillet içinde bir</w:t>
      </w:r>
      <w:r>
        <w:t xml:space="preserve"> </w:t>
      </w:r>
      <w:r w:rsidRPr="00414F02">
        <w:t>hayattan özgürce bir dünya hayatına çıkaracaktır.</w:t>
      </w:r>
      <w:r>
        <w:t xml:space="preserve"> </w:t>
      </w:r>
      <w:r w:rsidRPr="00414F02">
        <w:t>Dünyada böyle şerefli bir hayat, ahirette de gözlerinin</w:t>
      </w:r>
      <w:r>
        <w:t xml:space="preserve"> </w:t>
      </w:r>
      <w:r w:rsidRPr="00414F02">
        <w:t>görmediği, kulaklarının duymadığı nimetler onları</w:t>
      </w:r>
      <w:r>
        <w:t xml:space="preserve"> </w:t>
      </w:r>
      <w:r w:rsidRPr="00414F02">
        <w:t>beklemektedir. Ama eğer onlar mutlak güç ve</w:t>
      </w:r>
      <w:r>
        <w:t xml:space="preserve"> </w:t>
      </w:r>
      <w:r w:rsidRPr="00414F02">
        <w:t>kudret sahibi olan Allah’ın kendilerinden istediği bir</w:t>
      </w:r>
      <w:r>
        <w:t xml:space="preserve"> </w:t>
      </w:r>
      <w:r w:rsidRPr="00414F02">
        <w:t>hayata yönelmezlerse, zalimlerin, despotların elinde</w:t>
      </w:r>
      <w:r>
        <w:t xml:space="preserve"> </w:t>
      </w:r>
      <w:r w:rsidRPr="00414F02">
        <w:t>oyuncak olarak rezil rüsva bir hayat yaşamaktan asla</w:t>
      </w:r>
      <w:r>
        <w:t xml:space="preserve"> </w:t>
      </w:r>
      <w:r w:rsidRPr="00414F02">
        <w:t>kurtulamayacaklar.</w:t>
      </w:r>
    </w:p>
    <w:p w:rsidR="00FE569D" w:rsidRPr="00414F02" w:rsidRDefault="00FE569D" w:rsidP="00FE569D">
      <w:pPr>
        <w:ind w:firstLine="708"/>
        <w:jc w:val="both"/>
      </w:pPr>
      <w:r w:rsidRPr="00414F02">
        <w:t xml:space="preserve">Evlerin </w:t>
      </w:r>
      <w:proofErr w:type="spellStart"/>
      <w:r w:rsidRPr="00414F02">
        <w:t>mescitleştirilmesi</w:t>
      </w:r>
      <w:proofErr w:type="spellEnd"/>
      <w:r w:rsidRPr="00414F02">
        <w:t xml:space="preserve"> Peygamber Efendimiz</w:t>
      </w:r>
      <w:r>
        <w:t xml:space="preserve"> </w:t>
      </w:r>
      <w:r w:rsidRPr="00414F02">
        <w:t xml:space="preserve">Sallallahu Aleyhi ve </w:t>
      </w:r>
      <w:proofErr w:type="spellStart"/>
      <w:r w:rsidRPr="00414F02">
        <w:t>Sellem’in</w:t>
      </w:r>
      <w:proofErr w:type="spellEnd"/>
      <w:r w:rsidRPr="00414F02">
        <w:t xml:space="preserve"> de </w:t>
      </w:r>
      <w:proofErr w:type="spellStart"/>
      <w:r w:rsidRPr="00414F02">
        <w:t>risaletinin</w:t>
      </w:r>
      <w:proofErr w:type="spellEnd"/>
      <w:r w:rsidRPr="00414F02">
        <w:t xml:space="preserve"> ilk</w:t>
      </w:r>
      <w:r>
        <w:t xml:space="preserve"> </w:t>
      </w:r>
      <w:r w:rsidRPr="00414F02">
        <w:t>yıllarından itibaren uyguladığı bir yöntemdi.</w:t>
      </w:r>
      <w:r>
        <w:t xml:space="preserve"> </w:t>
      </w:r>
      <w:proofErr w:type="spellStart"/>
      <w:r w:rsidRPr="00414F02">
        <w:t>Mü’minler</w:t>
      </w:r>
      <w:proofErr w:type="spellEnd"/>
      <w:r w:rsidRPr="00414F02">
        <w:t xml:space="preserve">, evini İslam davası için açan </w:t>
      </w:r>
      <w:proofErr w:type="spellStart"/>
      <w:r w:rsidRPr="00414F02">
        <w:t>Erkam’ın</w:t>
      </w:r>
      <w:proofErr w:type="spellEnd"/>
      <w:r>
        <w:t xml:space="preserve"> </w:t>
      </w:r>
      <w:r w:rsidRPr="00414F02">
        <w:t>evinde ders gördüler bir müddet. Bunun yanı sıra her</w:t>
      </w:r>
      <w:r>
        <w:t xml:space="preserve"> </w:t>
      </w:r>
      <w:r w:rsidRPr="00414F02">
        <w:t xml:space="preserve">biri kendi evinde İslam’ı öğrenmeye çabalıyordu. Hz. Ömer, </w:t>
      </w:r>
      <w:proofErr w:type="spellStart"/>
      <w:r w:rsidRPr="00414F02">
        <w:t>Rasulullah’ı</w:t>
      </w:r>
      <w:proofErr w:type="spellEnd"/>
      <w:r w:rsidRPr="00414F02">
        <w:t xml:space="preserve"> öldürmek üzere yola çıkmışken</w:t>
      </w:r>
      <w:r>
        <w:t xml:space="preserve"> </w:t>
      </w:r>
      <w:r w:rsidRPr="00414F02">
        <w:t>kız kardeşinin Müslüman olduğunu duyması üzerine</w:t>
      </w:r>
      <w:r>
        <w:t xml:space="preserve"> </w:t>
      </w:r>
      <w:r w:rsidRPr="00414F02">
        <w:t>onun evine yönelmişti. Kız kardeşinin evinde ise</w:t>
      </w:r>
      <w:r>
        <w:t xml:space="preserve"> </w:t>
      </w:r>
      <w:proofErr w:type="spellStart"/>
      <w:r w:rsidRPr="00414F02">
        <w:t>Habbab</w:t>
      </w:r>
      <w:proofErr w:type="spellEnd"/>
      <w:r w:rsidRPr="00414F02">
        <w:t xml:space="preserve"> bin </w:t>
      </w:r>
      <w:proofErr w:type="spellStart"/>
      <w:r w:rsidRPr="00414F02">
        <w:t>Eret</w:t>
      </w:r>
      <w:proofErr w:type="spellEnd"/>
      <w:r w:rsidRPr="00414F02">
        <w:t>, Hazreti Ömer’in kız kardeşi Fatıma</w:t>
      </w:r>
      <w:r>
        <w:t xml:space="preserve"> </w:t>
      </w:r>
      <w:r w:rsidRPr="00414F02">
        <w:t xml:space="preserve">ve kocası Sad’a Kur’an okuyordu. </w:t>
      </w:r>
      <w:proofErr w:type="spellStart"/>
      <w:r w:rsidRPr="00414F02">
        <w:t>Mü’minler</w:t>
      </w:r>
      <w:proofErr w:type="spellEnd"/>
      <w:r w:rsidRPr="00414F02">
        <w:t xml:space="preserve"> kendi</w:t>
      </w:r>
      <w:r>
        <w:t xml:space="preserve"> </w:t>
      </w:r>
      <w:r w:rsidRPr="00414F02">
        <w:t>evlerinde tebliğ ve talim vazifelerini sürdürmeye</w:t>
      </w:r>
      <w:r>
        <w:t xml:space="preserve"> </w:t>
      </w:r>
      <w:r w:rsidRPr="00414F02">
        <w:t>devam ettiler. Bu şekildeki bir gayretin sonucunda da</w:t>
      </w:r>
      <w:r>
        <w:t xml:space="preserve"> </w:t>
      </w:r>
      <w:r w:rsidRPr="00414F02">
        <w:t>Allah onlara zaferi nasip etti.</w:t>
      </w:r>
    </w:p>
    <w:p w:rsidR="00FE569D" w:rsidRPr="00414F02" w:rsidRDefault="00FE569D" w:rsidP="00FE569D">
      <w:pPr>
        <w:ind w:firstLine="708"/>
        <w:jc w:val="both"/>
      </w:pPr>
      <w:r w:rsidRPr="00414F02">
        <w:t>Bunları yaptıktan sonra da “Namaz kıl!”</w:t>
      </w:r>
    </w:p>
    <w:p w:rsidR="00FE569D" w:rsidRPr="00414F02" w:rsidRDefault="00FE569D" w:rsidP="00FE569D">
      <w:pPr>
        <w:ind w:firstLine="708"/>
        <w:jc w:val="both"/>
      </w:pPr>
      <w:r w:rsidRPr="00414F02">
        <w:t>Firavun ve kavminin, onlara olan işkencesi artıp</w:t>
      </w:r>
      <w:r>
        <w:t xml:space="preserve"> </w:t>
      </w:r>
      <w:r w:rsidRPr="00414F02">
        <w:t>onları iyice sıkıştırdıklarında namazı çoğaltmakla</w:t>
      </w:r>
      <w:r>
        <w:t xml:space="preserve"> </w:t>
      </w:r>
      <w:proofErr w:type="spellStart"/>
      <w:r w:rsidRPr="00414F02">
        <w:t>emrolunmuşlardır</w:t>
      </w:r>
      <w:proofErr w:type="spellEnd"/>
      <w:r w:rsidRPr="00414F02">
        <w:t>. Nitekim Allah Teâlâ Bakara</w:t>
      </w:r>
      <w:r>
        <w:t xml:space="preserve"> </w:t>
      </w:r>
      <w:r w:rsidRPr="00414F02">
        <w:t xml:space="preserve">suresi 153. ayette: </w:t>
      </w:r>
      <w:r w:rsidRPr="00414F02">
        <w:rPr>
          <w:i/>
          <w:iCs/>
        </w:rPr>
        <w:t>“Ey iman edenler, sabır ve namazla</w:t>
      </w:r>
      <w:r>
        <w:rPr>
          <w:i/>
          <w:iCs/>
        </w:rPr>
        <w:t xml:space="preserve"> </w:t>
      </w:r>
      <w:r w:rsidRPr="00414F02">
        <w:rPr>
          <w:i/>
          <w:iCs/>
        </w:rPr>
        <w:t xml:space="preserve">Allah’tan yardım isteyin” </w:t>
      </w:r>
      <w:r w:rsidRPr="00414F02">
        <w:t>buyurmuştur. Bir hadiste</w:t>
      </w:r>
      <w:r>
        <w:t xml:space="preserve"> </w:t>
      </w:r>
      <w:r w:rsidRPr="00414F02">
        <w:t>zikredildiğine göre; Allah Rasulü Sallallahu Aleyhi</w:t>
      </w:r>
      <w:r>
        <w:t xml:space="preserve"> </w:t>
      </w:r>
      <w:r w:rsidRPr="00414F02">
        <w:t xml:space="preserve">ve Sellem herhangi bir sıkıntıya </w:t>
      </w:r>
      <w:proofErr w:type="spellStart"/>
      <w:r w:rsidRPr="00414F02">
        <w:t>dûçâr</w:t>
      </w:r>
      <w:proofErr w:type="spellEnd"/>
      <w:r w:rsidRPr="00414F02">
        <w:t xml:space="preserve"> kaldığında</w:t>
      </w:r>
      <w:r>
        <w:t xml:space="preserve"> </w:t>
      </w:r>
      <w:r w:rsidRPr="00414F02">
        <w:t>namaz kılardı.4 Yani Allah ile irtibatın güçlü olsun.</w:t>
      </w:r>
      <w:r>
        <w:t xml:space="preserve"> </w:t>
      </w:r>
      <w:r w:rsidRPr="00414F02">
        <w:rPr>
          <w:i/>
          <w:iCs/>
        </w:rPr>
        <w:t xml:space="preserve">“Secde et ve yaklaş”5 </w:t>
      </w:r>
      <w:r w:rsidRPr="00414F02">
        <w:t>Allah’a yaklaş ki Allah’tan başka</w:t>
      </w:r>
      <w:r>
        <w:t xml:space="preserve"> </w:t>
      </w:r>
      <w:r w:rsidRPr="00414F02">
        <w:t>otorite kurmaya çalışanlar seni korkutamasın. Allah’a</w:t>
      </w:r>
      <w:r>
        <w:t xml:space="preserve"> </w:t>
      </w:r>
      <w:r w:rsidRPr="00414F02">
        <w:t>yaklaş ki verdiğin mücadelede yalnız olmadığını, her</w:t>
      </w:r>
      <w:r>
        <w:t xml:space="preserve"> </w:t>
      </w:r>
      <w:r w:rsidRPr="00414F02">
        <w:t xml:space="preserve">daim önünde, yanında ve </w:t>
      </w:r>
      <w:r w:rsidRPr="003D6BDC">
        <w:t>arkanda Allah olduğunun</w:t>
      </w:r>
      <w:r>
        <w:t xml:space="preserve"> </w:t>
      </w:r>
      <w:r w:rsidRPr="003D6BDC">
        <w:t>farkında olasın! Allah’a secde et ki kulların önünde</w:t>
      </w:r>
      <w:r>
        <w:t xml:space="preserve"> </w:t>
      </w:r>
      <w:r w:rsidRPr="003D6BDC">
        <w:t>baş eğmeyesin! *</w:t>
      </w:r>
    </w:p>
    <w:p w:rsidR="00FE569D" w:rsidRPr="00FE569D" w:rsidRDefault="00FE569D" w:rsidP="00FE569D">
      <w:pPr>
        <w:ind w:firstLine="708"/>
        <w:jc w:val="both"/>
        <w:rPr>
          <w:sz w:val="18"/>
          <w:szCs w:val="18"/>
        </w:rPr>
      </w:pPr>
      <w:r w:rsidRPr="00FE569D">
        <w:rPr>
          <w:sz w:val="18"/>
          <w:szCs w:val="18"/>
        </w:rPr>
        <w:lastRenderedPageBreak/>
        <w:t>1. Yunus, 87</w:t>
      </w:r>
    </w:p>
    <w:p w:rsidR="00FE569D" w:rsidRPr="00FE569D" w:rsidRDefault="00FE569D" w:rsidP="00FE569D">
      <w:pPr>
        <w:ind w:firstLine="708"/>
        <w:jc w:val="both"/>
        <w:rPr>
          <w:sz w:val="18"/>
          <w:szCs w:val="18"/>
        </w:rPr>
      </w:pPr>
      <w:r w:rsidRPr="00FE569D">
        <w:rPr>
          <w:sz w:val="18"/>
          <w:szCs w:val="18"/>
        </w:rPr>
        <w:t>2. Yunus, 88</w:t>
      </w:r>
    </w:p>
    <w:p w:rsidR="00FE569D" w:rsidRPr="00FE569D" w:rsidRDefault="00FE569D" w:rsidP="00FE569D">
      <w:pPr>
        <w:ind w:firstLine="708"/>
        <w:jc w:val="both"/>
        <w:rPr>
          <w:sz w:val="18"/>
          <w:szCs w:val="18"/>
        </w:rPr>
      </w:pPr>
      <w:r w:rsidRPr="00FE569D">
        <w:rPr>
          <w:sz w:val="18"/>
          <w:szCs w:val="18"/>
        </w:rPr>
        <w:t>3. Yunus, 89</w:t>
      </w:r>
    </w:p>
    <w:p w:rsidR="00FE569D" w:rsidRPr="00FE569D" w:rsidRDefault="00FE569D" w:rsidP="00FE569D">
      <w:pPr>
        <w:ind w:firstLine="708"/>
        <w:jc w:val="both"/>
        <w:rPr>
          <w:sz w:val="18"/>
          <w:szCs w:val="18"/>
        </w:rPr>
      </w:pPr>
      <w:r w:rsidRPr="00FE569D">
        <w:rPr>
          <w:sz w:val="18"/>
          <w:szCs w:val="18"/>
        </w:rPr>
        <w:t xml:space="preserve">4. Ebu </w:t>
      </w:r>
      <w:proofErr w:type="spellStart"/>
      <w:r w:rsidRPr="00FE569D">
        <w:rPr>
          <w:sz w:val="18"/>
          <w:szCs w:val="18"/>
        </w:rPr>
        <w:t>Dâvûd</w:t>
      </w:r>
      <w:proofErr w:type="spellEnd"/>
    </w:p>
    <w:p w:rsidR="00FE569D" w:rsidRPr="00FE569D" w:rsidRDefault="00FE569D" w:rsidP="00FE569D">
      <w:pPr>
        <w:ind w:firstLine="708"/>
        <w:jc w:val="both"/>
        <w:rPr>
          <w:sz w:val="18"/>
          <w:szCs w:val="18"/>
        </w:rPr>
      </w:pPr>
      <w:r w:rsidRPr="00FE569D">
        <w:rPr>
          <w:sz w:val="18"/>
          <w:szCs w:val="18"/>
        </w:rPr>
        <w:t>5. Alak, 19</w:t>
      </w:r>
    </w:p>
    <w:p w:rsidR="00347195" w:rsidRDefault="00347195" w:rsidP="00FE569D">
      <w:pPr>
        <w:jc w:val="both"/>
      </w:pPr>
    </w:p>
    <w:sectPr w:rsidR="003471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D6" w:rsidRDefault="00E358D6" w:rsidP="00FE569D">
      <w:pPr>
        <w:spacing w:after="0" w:line="240" w:lineRule="auto"/>
      </w:pPr>
      <w:r>
        <w:separator/>
      </w:r>
    </w:p>
  </w:endnote>
  <w:endnote w:type="continuationSeparator" w:id="0">
    <w:p w:rsidR="00E358D6" w:rsidRDefault="00E358D6" w:rsidP="00FE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0F7" w:rsidRDefault="008320F7" w:rsidP="008320F7">
    <w:pPr>
      <w:pStyle w:val="Altbilgi"/>
    </w:pPr>
    <w:r>
      <w:t xml:space="preserve">FND 94. Sayı-Şubat 2019                                                                                                    </w:t>
    </w:r>
    <w:r>
      <w:rPr>
        <w:color w:val="0070C0"/>
      </w:rPr>
      <w:t>www.furkannesli.net</w:t>
    </w:r>
  </w:p>
  <w:p w:rsidR="00FE569D" w:rsidRDefault="00FE569D" w:rsidP="00FE569D">
    <w:pPr>
      <w:pStyle w:val="Altbilgi"/>
    </w:pPr>
  </w:p>
  <w:p w:rsidR="00FE569D" w:rsidRDefault="00FE56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D6" w:rsidRDefault="00E358D6" w:rsidP="00FE569D">
      <w:pPr>
        <w:spacing w:after="0" w:line="240" w:lineRule="auto"/>
      </w:pPr>
      <w:r>
        <w:separator/>
      </w:r>
    </w:p>
  </w:footnote>
  <w:footnote w:type="continuationSeparator" w:id="0">
    <w:p w:rsidR="00E358D6" w:rsidRDefault="00E358D6" w:rsidP="00FE5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9B"/>
    <w:rsid w:val="00347195"/>
    <w:rsid w:val="0036349B"/>
    <w:rsid w:val="008320F7"/>
    <w:rsid w:val="00E358D6"/>
    <w:rsid w:val="00E73EA5"/>
    <w:rsid w:val="00F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7F100-4DDC-4A69-B1CA-EFF61B6A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6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569D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5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569D"/>
  </w:style>
  <w:style w:type="paragraph" w:styleId="Altbilgi">
    <w:name w:val="footer"/>
    <w:basedOn w:val="Normal"/>
    <w:link w:val="AltbilgiChar"/>
    <w:uiPriority w:val="99"/>
    <w:unhideWhenUsed/>
    <w:rsid w:val="00FE5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2020-04-06T15:07:00Z</dcterms:created>
  <dcterms:modified xsi:type="dcterms:W3CDTF">2020-04-20T14:20:00Z</dcterms:modified>
</cp:coreProperties>
</file>