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DC" w:rsidRPr="001700A2" w:rsidRDefault="001700A2" w:rsidP="00A90028">
      <w:pPr>
        <w:jc w:val="right"/>
        <w:rPr>
          <w:b/>
        </w:rPr>
      </w:pPr>
      <w:r w:rsidRPr="001700A2">
        <w:rPr>
          <w:b/>
        </w:rPr>
        <w:t>ALINTI</w:t>
      </w:r>
    </w:p>
    <w:p w:rsidR="00A90028" w:rsidRDefault="00A90028" w:rsidP="00246763">
      <w:pPr>
        <w:ind w:firstLine="708"/>
        <w:jc w:val="center"/>
        <w:rPr>
          <w:b/>
        </w:rPr>
      </w:pPr>
    </w:p>
    <w:p w:rsidR="00246763" w:rsidRDefault="00246763" w:rsidP="00246763">
      <w:pPr>
        <w:ind w:firstLine="708"/>
        <w:jc w:val="center"/>
        <w:rPr>
          <w:b/>
        </w:rPr>
      </w:pPr>
      <w:r w:rsidRPr="00246763">
        <w:rPr>
          <w:b/>
        </w:rPr>
        <w:t>BİZ “ALLAH” DERİZ KARŞIDA “ÖZGÜRLÜK” YANKILANIR</w:t>
      </w:r>
      <w:r w:rsidRPr="00246763">
        <w:rPr>
          <w:b/>
          <w:vertAlign w:val="superscript"/>
        </w:rPr>
        <w:t>1</w:t>
      </w:r>
    </w:p>
    <w:p w:rsidR="001700A2" w:rsidRDefault="001700A2" w:rsidP="00246763">
      <w:pPr>
        <w:ind w:firstLine="708"/>
      </w:pPr>
    </w:p>
    <w:p w:rsidR="00246763" w:rsidRDefault="00246763" w:rsidP="001700A2">
      <w:pPr>
        <w:ind w:firstLine="708"/>
        <w:jc w:val="both"/>
        <w:rPr>
          <w:b/>
        </w:rPr>
      </w:pPr>
      <w:r>
        <w:t>Rusya’nın yumuşak karnı olarak bilinen Kuzey Kafkasya, her şuurlu Müslüman kalbinin kuş gibi</w:t>
      </w:r>
      <w:r>
        <w:rPr>
          <w:b/>
        </w:rPr>
        <w:t xml:space="preserve"> </w:t>
      </w:r>
      <w:r>
        <w:t>çırpınmasına sebep olmuş şerefli bir direnişin</w:t>
      </w:r>
      <w:r>
        <w:rPr>
          <w:b/>
        </w:rPr>
        <w:t xml:space="preserve"> </w:t>
      </w:r>
      <w:r>
        <w:t>sembol bölgelerindendir. Büyümesini asırlar</w:t>
      </w:r>
      <w:r>
        <w:rPr>
          <w:b/>
        </w:rPr>
        <w:t xml:space="preserve"> </w:t>
      </w:r>
      <w:r>
        <w:t>boyunca işgal ettiği Müslüman topraklara borçlu</w:t>
      </w:r>
      <w:r>
        <w:rPr>
          <w:b/>
        </w:rPr>
        <w:t xml:space="preserve"> </w:t>
      </w:r>
      <w:r>
        <w:t>olan Rusya’ya, imanından başka elinde avucunda</w:t>
      </w:r>
      <w:r>
        <w:rPr>
          <w:b/>
        </w:rPr>
        <w:t xml:space="preserve"> </w:t>
      </w:r>
      <w:r>
        <w:t>bir şeyi olmadan karşı koyan Çeçenya, destansı</w:t>
      </w:r>
      <w:r>
        <w:rPr>
          <w:b/>
        </w:rPr>
        <w:t xml:space="preserve"> </w:t>
      </w:r>
      <w:r>
        <w:t>bir mücadele silsilesiyle işgale kolay lokma</w:t>
      </w:r>
      <w:r>
        <w:rPr>
          <w:b/>
        </w:rPr>
        <w:t xml:space="preserve"> </w:t>
      </w:r>
      <w:r>
        <w:t>olmayacağını bütün dünyaya gösterdi. 180 milyonluk Rusya’ya, Kafkas halkları içinde ilk karşı koyan</w:t>
      </w:r>
      <w:r>
        <w:rPr>
          <w:b/>
        </w:rPr>
        <w:t xml:space="preserve"> </w:t>
      </w:r>
      <w:r>
        <w:t>bir milyon nüfuslu halk, bir türlü yakasını bırakmayan zulüm devletine karşı 500 yıl kıyamını devam</w:t>
      </w:r>
      <w:r>
        <w:rPr>
          <w:b/>
        </w:rPr>
        <w:t xml:space="preserve"> </w:t>
      </w:r>
      <w:r>
        <w:t xml:space="preserve">ettirdi ve her duyarlı yüreğe şu sloganı nakşetti: </w:t>
      </w:r>
      <w:r w:rsidRPr="00246763">
        <w:rPr>
          <w:b/>
        </w:rPr>
        <w:t>Özgür Müslüman, Bağımsız Bir Çeçenistan!</w:t>
      </w:r>
    </w:p>
    <w:p w:rsidR="00246763" w:rsidRDefault="00246763" w:rsidP="001700A2">
      <w:pPr>
        <w:ind w:firstLine="708"/>
        <w:jc w:val="both"/>
        <w:rPr>
          <w:b/>
        </w:rPr>
      </w:pPr>
      <w:r>
        <w:t>Hürriyetin var oluş savaşında halkın kurtuluşunun fertten üstün olduğuna inanan Çeçenler,</w:t>
      </w:r>
      <w:r>
        <w:rPr>
          <w:b/>
        </w:rPr>
        <w:t xml:space="preserve"> </w:t>
      </w:r>
      <w:r>
        <w:t>Rusların etraflarını çevirdiği ve tek çıkışlarının mayınlı alandan geçmek olduğu bir zamanda, yan</w:t>
      </w:r>
      <w:r>
        <w:rPr>
          <w:b/>
        </w:rPr>
        <w:t xml:space="preserve"> </w:t>
      </w:r>
      <w:r>
        <w:t>yana iki kişi halinde dizilerek mayına basmış ve böylece tam 86 kişi, öleceğini bilmesine rağmen</w:t>
      </w:r>
      <w:r>
        <w:rPr>
          <w:b/>
        </w:rPr>
        <w:t xml:space="preserve"> </w:t>
      </w:r>
      <w:r>
        <w:t>mayınları patlatarak arkadan gelen insanlara yol açmıştır.</w:t>
      </w:r>
      <w:r w:rsidRPr="00246763">
        <w:rPr>
          <w:vertAlign w:val="superscript"/>
        </w:rPr>
        <w:t>2</w:t>
      </w:r>
    </w:p>
    <w:p w:rsidR="00246763" w:rsidRPr="00246763" w:rsidRDefault="00246763" w:rsidP="001700A2">
      <w:pPr>
        <w:ind w:firstLine="708"/>
        <w:jc w:val="both"/>
        <w:rPr>
          <w:b/>
        </w:rPr>
      </w:pPr>
      <w:r>
        <w:t>Kafkasya Kartalı olarak bilinen dönemin devlet başkanı Şeyh Şamil de düşmana asla teslim</w:t>
      </w:r>
      <w:r>
        <w:rPr>
          <w:b/>
        </w:rPr>
        <w:t xml:space="preserve"> </w:t>
      </w:r>
      <w:r>
        <w:t>olunmayacağını şart koşmuştu. Rusların baskısından bıkmış olan halk ise ateşkes isteklerini</w:t>
      </w:r>
      <w:r>
        <w:rPr>
          <w:b/>
        </w:rPr>
        <w:t xml:space="preserve"> </w:t>
      </w:r>
      <w:r>
        <w:t>kanunname sebebiyle iletmeye çekinmiş, tekliflerini İmam Şamil’in annesiyle sunmayı düşünmüşlerdi.</w:t>
      </w:r>
      <w:r>
        <w:rPr>
          <w:b/>
        </w:rPr>
        <w:t xml:space="preserve"> </w:t>
      </w:r>
      <w:r>
        <w:t xml:space="preserve">Kulaklarına inanamayan İmam hiçbir suçun cezasız kalmayacağını söyleyerek </w:t>
      </w:r>
      <w:r w:rsidRPr="00246763">
        <w:rPr>
          <w:i/>
        </w:rPr>
        <w:t>“Annem yaşlıdır ve</w:t>
      </w:r>
      <w:r w:rsidRPr="00246763">
        <w:rPr>
          <w:b/>
          <w:i/>
        </w:rPr>
        <w:t xml:space="preserve"> </w:t>
      </w:r>
      <w:r w:rsidRPr="00246763">
        <w:rPr>
          <w:i/>
        </w:rPr>
        <w:t xml:space="preserve">duldur. Yaşından dolayı ceza hükmü erkek oğluna uygulanır” </w:t>
      </w:r>
      <w:r w:rsidRPr="00246763">
        <w:t>dedi. İmam Şamil’in sırtında 100 kırbaç</w:t>
      </w:r>
      <w:r w:rsidRPr="00246763">
        <w:rPr>
          <w:b/>
        </w:rPr>
        <w:t xml:space="preserve"> </w:t>
      </w:r>
      <w:r w:rsidRPr="00246763">
        <w:t>inledi. Bu olay istiklal mücadelesindeki kararlılığı ve davasındaki samimiyeti ispat etmeye yetmiştir.</w:t>
      </w:r>
      <w:r w:rsidRPr="00246763">
        <w:rPr>
          <w:vertAlign w:val="superscript"/>
        </w:rPr>
        <w:t>3</w:t>
      </w:r>
    </w:p>
    <w:p w:rsidR="00246763" w:rsidRDefault="00246763" w:rsidP="001700A2">
      <w:pPr>
        <w:ind w:firstLine="708"/>
        <w:jc w:val="both"/>
        <w:rPr>
          <w:b/>
        </w:rPr>
      </w:pPr>
      <w:r>
        <w:t xml:space="preserve">Bir dönemin bağımsız Çeçenyası’nda devlet başkanlığı yapan Cevher Dudayev de </w:t>
      </w:r>
      <w:r w:rsidRPr="00246763">
        <w:rPr>
          <w:i/>
        </w:rPr>
        <w:t>“100 yıl köle</w:t>
      </w:r>
      <w:r w:rsidRPr="00246763">
        <w:rPr>
          <w:b/>
          <w:i/>
        </w:rPr>
        <w:t xml:space="preserve"> </w:t>
      </w:r>
      <w:r w:rsidRPr="00246763">
        <w:rPr>
          <w:i/>
        </w:rPr>
        <w:t>olarak yaşamaktansa bir gün şerefli ve başı dik durmayı tercih ederim”</w:t>
      </w:r>
      <w:r>
        <w:t xml:space="preserve"> demiş ve bu yolda tek olmadığını</w:t>
      </w:r>
      <w:r>
        <w:rPr>
          <w:b/>
        </w:rPr>
        <w:t xml:space="preserve"> </w:t>
      </w:r>
      <w:r>
        <w:t xml:space="preserve">Çeçenler’in kaç generali var sorusuna </w:t>
      </w:r>
      <w:r w:rsidRPr="00246763">
        <w:rPr>
          <w:i/>
        </w:rPr>
        <w:t>“Her Çeçen generaldir, ben sadece milyon birinciyim”</w:t>
      </w:r>
      <w:r>
        <w:t xml:space="preserve"> sözleriyle</w:t>
      </w:r>
      <w:r>
        <w:rPr>
          <w:b/>
        </w:rPr>
        <w:t xml:space="preserve"> </w:t>
      </w:r>
      <w:r>
        <w:t>ifade etmiştir.</w:t>
      </w:r>
    </w:p>
    <w:p w:rsidR="00246763" w:rsidRDefault="00246763" w:rsidP="001700A2">
      <w:pPr>
        <w:ind w:firstLine="708"/>
        <w:jc w:val="both"/>
        <w:rPr>
          <w:b/>
        </w:rPr>
      </w:pPr>
      <w:r w:rsidRPr="00246763">
        <w:rPr>
          <w:i/>
        </w:rPr>
        <w:t>“Bacısı; bir kâfir tarafından tecavüze uğramamış, evladı; bir kafir tarafından gırtlağı kesilmemiş</w:t>
      </w:r>
      <w:r w:rsidRPr="00246763">
        <w:rPr>
          <w:b/>
          <w:i/>
        </w:rPr>
        <w:t xml:space="preserve"> </w:t>
      </w:r>
      <w:r w:rsidRPr="00246763">
        <w:rPr>
          <w:i/>
        </w:rPr>
        <w:t>bir kişi, cihadı asla anlayamaz ve hayatı çiçek böcek dağıtmakla geçer”</w:t>
      </w:r>
      <w:r>
        <w:t xml:space="preserve"> diyen; Rus savaş uçaklarının</w:t>
      </w:r>
      <w:r>
        <w:rPr>
          <w:b/>
        </w:rPr>
        <w:t xml:space="preserve"> </w:t>
      </w:r>
      <w:r>
        <w:t>bombalamasıyla evini, ailesinden karısının ve çocuklarının da olduğu 11 kişiyi; sonraları bir bacağını,</w:t>
      </w:r>
      <w:r>
        <w:rPr>
          <w:b/>
        </w:rPr>
        <w:t xml:space="preserve"> </w:t>
      </w:r>
      <w:r>
        <w:t>ardından bütün bir hayatını kaybeden Basayev, eşini ve diğer komutanlardan bazılarının ailelerini</w:t>
      </w:r>
      <w:r>
        <w:rPr>
          <w:b/>
        </w:rPr>
        <w:t xml:space="preserve"> </w:t>
      </w:r>
      <w:r>
        <w:t xml:space="preserve">kaçırıp teslim olmaları şartıyla serbest kalabileceklerini söyleyen Rusya’ya </w:t>
      </w:r>
      <w:r w:rsidRPr="00246763">
        <w:rPr>
          <w:i/>
        </w:rPr>
        <w:t>“Onları öldürün, hatta</w:t>
      </w:r>
      <w:r w:rsidRPr="00246763">
        <w:rPr>
          <w:b/>
          <w:i/>
        </w:rPr>
        <w:t xml:space="preserve"> </w:t>
      </w:r>
      <w:r w:rsidRPr="00246763">
        <w:rPr>
          <w:i/>
        </w:rPr>
        <w:t>isterseniz yakın. Zaten elbet bir gün şehit olacaklardı. Biz size teslim olmadık ve hiçbir zaman</w:t>
      </w:r>
      <w:r w:rsidRPr="00246763">
        <w:rPr>
          <w:b/>
          <w:i/>
        </w:rPr>
        <w:t xml:space="preserve"> </w:t>
      </w:r>
      <w:r w:rsidRPr="00246763">
        <w:rPr>
          <w:i/>
        </w:rPr>
        <w:t>olmayacağız”</w:t>
      </w:r>
      <w:r>
        <w:t xml:space="preserve"> mesajını iletmiştir.</w:t>
      </w:r>
    </w:p>
    <w:p w:rsidR="00246763" w:rsidRDefault="00246763" w:rsidP="001700A2">
      <w:pPr>
        <w:ind w:firstLine="708"/>
        <w:jc w:val="both"/>
        <w:rPr>
          <w:b/>
        </w:rPr>
      </w:pPr>
      <w:r>
        <w:t xml:space="preserve">Hattab’ın arkadaşlarına: </w:t>
      </w:r>
      <w:r w:rsidRPr="00246763">
        <w:rPr>
          <w:i/>
        </w:rPr>
        <w:t>“Annemi her aradığımda bana ne zaman döneceğimi soruyor. Annemi</w:t>
      </w:r>
      <w:r w:rsidRPr="00246763">
        <w:rPr>
          <w:b/>
          <w:i/>
        </w:rPr>
        <w:t xml:space="preserve"> </w:t>
      </w:r>
      <w:r w:rsidRPr="00246763">
        <w:rPr>
          <w:i/>
        </w:rPr>
        <w:t>12 senedir görmedim. Ancak eğer onu görmek için dönersem başladığımız bu mücadeleyi nasıl</w:t>
      </w:r>
      <w:r w:rsidRPr="00246763">
        <w:rPr>
          <w:b/>
          <w:i/>
        </w:rPr>
        <w:t xml:space="preserve"> </w:t>
      </w:r>
      <w:r w:rsidRPr="00246763">
        <w:rPr>
          <w:i/>
        </w:rPr>
        <w:t>tamamlarız”</w:t>
      </w:r>
      <w:r w:rsidRPr="00246763">
        <w:rPr>
          <w:i/>
          <w:vertAlign w:val="superscript"/>
        </w:rPr>
        <w:t>4</w:t>
      </w:r>
      <w:r w:rsidRPr="00246763">
        <w:rPr>
          <w:i/>
        </w:rPr>
        <w:t xml:space="preserve"> </w:t>
      </w:r>
      <w:r>
        <w:t>dediği ise zihinlerden hiç silinmedi.</w:t>
      </w:r>
    </w:p>
    <w:p w:rsidR="00246763" w:rsidRPr="00246763" w:rsidRDefault="00246763" w:rsidP="001700A2">
      <w:pPr>
        <w:ind w:firstLine="708"/>
        <w:jc w:val="both"/>
        <w:rPr>
          <w:b/>
          <w:i/>
        </w:rPr>
      </w:pPr>
      <w:r>
        <w:t xml:space="preserve">Bu nedenledir ki Karl Marx Çeçen mücahitlerinden şöyle bahseder: </w:t>
      </w:r>
      <w:r w:rsidRPr="00246763">
        <w:rPr>
          <w:i/>
        </w:rPr>
        <w:t>“Hürriyetin nasıl elde edilmesi</w:t>
      </w:r>
      <w:r w:rsidRPr="00246763">
        <w:rPr>
          <w:b/>
          <w:i/>
        </w:rPr>
        <w:t xml:space="preserve"> </w:t>
      </w:r>
      <w:r w:rsidRPr="00246763">
        <w:rPr>
          <w:i/>
        </w:rPr>
        <w:t>lazım geldiğini Kafkas Dağlılarından ibretle öğreniniz. Hür yaşamak isteyenlerin nelere muktedir</w:t>
      </w:r>
      <w:r w:rsidRPr="00246763">
        <w:rPr>
          <w:b/>
          <w:i/>
        </w:rPr>
        <w:t xml:space="preserve"> </w:t>
      </w:r>
      <w:r w:rsidRPr="00246763">
        <w:rPr>
          <w:i/>
        </w:rPr>
        <w:t>olduğunu görünüz. Ey Milletler, onlardan ders alınız.”</w:t>
      </w:r>
    </w:p>
    <w:p w:rsidR="00246763" w:rsidRPr="00A90028" w:rsidRDefault="00246763" w:rsidP="001700A2">
      <w:pPr>
        <w:tabs>
          <w:tab w:val="left" w:pos="1545"/>
        </w:tabs>
        <w:jc w:val="both"/>
        <w:rPr>
          <w:sz w:val="18"/>
          <w:szCs w:val="18"/>
        </w:rPr>
      </w:pPr>
      <w:r w:rsidRPr="00A90028">
        <w:rPr>
          <w:sz w:val="18"/>
          <w:szCs w:val="18"/>
        </w:rPr>
        <w:t>1. Bir Çeçen mücahidi sözü</w:t>
      </w:r>
    </w:p>
    <w:p w:rsidR="00246763" w:rsidRPr="00A90028" w:rsidRDefault="00246763" w:rsidP="001700A2">
      <w:pPr>
        <w:tabs>
          <w:tab w:val="left" w:pos="1545"/>
        </w:tabs>
        <w:jc w:val="both"/>
        <w:rPr>
          <w:sz w:val="18"/>
          <w:szCs w:val="18"/>
        </w:rPr>
      </w:pPr>
      <w:r w:rsidRPr="00A90028">
        <w:rPr>
          <w:sz w:val="18"/>
          <w:szCs w:val="18"/>
        </w:rPr>
        <w:t>2. https://www.youtube.com/watch?v=Vx7Xt2ZvWj4&amp;t=1543s</w:t>
      </w:r>
    </w:p>
    <w:p w:rsidR="00246763" w:rsidRPr="00A90028" w:rsidRDefault="00246763" w:rsidP="001700A2">
      <w:pPr>
        <w:tabs>
          <w:tab w:val="left" w:pos="1545"/>
        </w:tabs>
        <w:jc w:val="both"/>
        <w:rPr>
          <w:sz w:val="18"/>
          <w:szCs w:val="18"/>
        </w:rPr>
      </w:pPr>
      <w:r w:rsidRPr="00A90028">
        <w:rPr>
          <w:sz w:val="18"/>
          <w:szCs w:val="18"/>
        </w:rPr>
        <w:t>3. https://bilgideryam.com/annesine-100-kirbac-cezasi-verenkomutan-seyh-samil/</w:t>
      </w:r>
    </w:p>
    <w:p w:rsidR="00D82538" w:rsidRPr="00A90028" w:rsidRDefault="00246763" w:rsidP="001700A2">
      <w:pPr>
        <w:tabs>
          <w:tab w:val="left" w:pos="1545"/>
        </w:tabs>
        <w:jc w:val="both"/>
        <w:rPr>
          <w:sz w:val="18"/>
          <w:szCs w:val="18"/>
        </w:rPr>
      </w:pPr>
      <w:r w:rsidRPr="00A90028">
        <w:rPr>
          <w:sz w:val="18"/>
          <w:szCs w:val="18"/>
        </w:rPr>
        <w:t>4. https://www.hayyader.org/komutan-hattab/</w:t>
      </w:r>
    </w:p>
    <w:sectPr w:rsidR="00D82538" w:rsidRPr="00A90028" w:rsidSect="002467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F5E" w:rsidRDefault="00440F5E" w:rsidP="00A90028">
      <w:pPr>
        <w:spacing w:after="0" w:line="240" w:lineRule="auto"/>
      </w:pPr>
      <w:r>
        <w:separator/>
      </w:r>
    </w:p>
  </w:endnote>
  <w:endnote w:type="continuationSeparator" w:id="0">
    <w:p w:rsidR="00440F5E" w:rsidRDefault="00440F5E" w:rsidP="00A90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Altbilgi"/>
    </w:pPr>
    <w:r>
      <w:t xml:space="preserve">FND 97. Sayı-Mayıs 2019                                                                                                                  </w:t>
    </w:r>
    <w:hyperlink r:id="rId1" w:history="1">
      <w:r w:rsidR="001700A2" w:rsidRPr="009E7BC8">
        <w:rPr>
          <w:rStyle w:val="Kpr"/>
        </w:rPr>
        <w:t>www.furkannesli.net</w:t>
      </w:r>
    </w:hyperlink>
    <w:r w:rsidR="001700A2"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F5E" w:rsidRDefault="00440F5E" w:rsidP="00A90028">
      <w:pPr>
        <w:spacing w:after="0" w:line="240" w:lineRule="auto"/>
      </w:pPr>
      <w:r>
        <w:separator/>
      </w:r>
    </w:p>
  </w:footnote>
  <w:footnote w:type="continuationSeparator" w:id="0">
    <w:p w:rsidR="00440F5E" w:rsidRDefault="00440F5E" w:rsidP="00A90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0028" w:rsidRDefault="00A90028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E52"/>
    <w:rsid w:val="00072E52"/>
    <w:rsid w:val="000C2391"/>
    <w:rsid w:val="001068FE"/>
    <w:rsid w:val="001700A2"/>
    <w:rsid w:val="00246763"/>
    <w:rsid w:val="00297578"/>
    <w:rsid w:val="00315B8B"/>
    <w:rsid w:val="004235DF"/>
    <w:rsid w:val="00440F5E"/>
    <w:rsid w:val="00920A10"/>
    <w:rsid w:val="009470C8"/>
    <w:rsid w:val="00A90028"/>
    <w:rsid w:val="00B27256"/>
    <w:rsid w:val="00B505DB"/>
    <w:rsid w:val="00BF6C44"/>
    <w:rsid w:val="00D82538"/>
    <w:rsid w:val="00DC5BDC"/>
    <w:rsid w:val="00DE2622"/>
    <w:rsid w:val="00E520EB"/>
    <w:rsid w:val="00EE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2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5BD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C5BDC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semiHidden/>
    <w:unhideWhenUsed/>
    <w:rsid w:val="00A9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90028"/>
  </w:style>
  <w:style w:type="paragraph" w:styleId="Altbilgi">
    <w:name w:val="footer"/>
    <w:basedOn w:val="Normal"/>
    <w:link w:val="AltbilgiChar"/>
    <w:uiPriority w:val="99"/>
    <w:semiHidden/>
    <w:unhideWhenUsed/>
    <w:rsid w:val="00A900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90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13</cp:revision>
  <dcterms:created xsi:type="dcterms:W3CDTF">2019-04-27T22:04:00Z</dcterms:created>
  <dcterms:modified xsi:type="dcterms:W3CDTF">2020-04-10T19:49:00Z</dcterms:modified>
</cp:coreProperties>
</file>