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BD" w:rsidRPr="002F0C24" w:rsidRDefault="002F0C24" w:rsidP="009126BD">
      <w:pPr>
        <w:jc w:val="right"/>
        <w:rPr>
          <w:b/>
          <w:bCs/>
        </w:rPr>
      </w:pPr>
      <w:r w:rsidRPr="002F0C24">
        <w:rPr>
          <w:b/>
          <w:bCs/>
        </w:rPr>
        <w:t>SİZDEN GELENLER</w:t>
      </w:r>
    </w:p>
    <w:p w:rsidR="009126BD" w:rsidRDefault="009126BD" w:rsidP="003D3891">
      <w:pPr>
        <w:rPr>
          <w:b/>
          <w:bCs/>
        </w:rPr>
      </w:pPr>
    </w:p>
    <w:p w:rsidR="00F53202" w:rsidRPr="00F53202" w:rsidRDefault="00F53202" w:rsidP="002F0C24">
      <w:pPr>
        <w:ind w:firstLine="708"/>
        <w:rPr>
          <w:b/>
        </w:rPr>
      </w:pPr>
      <w:r w:rsidRPr="00F53202">
        <w:rPr>
          <w:b/>
        </w:rPr>
        <w:t>ALPARSLAN KUYTUL HOCAEFENDİ’YE GELEN DESTEK MESAJLARINDAN BAZILARI</w:t>
      </w:r>
    </w:p>
    <w:p w:rsidR="002F0C24" w:rsidRDefault="002F0C24" w:rsidP="00664553">
      <w:pPr>
        <w:ind w:firstLine="708"/>
        <w:rPr>
          <w:b/>
        </w:rPr>
      </w:pPr>
    </w:p>
    <w:p w:rsidR="00F53202" w:rsidRPr="00664553" w:rsidRDefault="00F53202" w:rsidP="002F0C24">
      <w:pPr>
        <w:ind w:firstLine="708"/>
        <w:jc w:val="both"/>
        <w:rPr>
          <w:b/>
        </w:rPr>
      </w:pPr>
      <w:r w:rsidRPr="00664553">
        <w:rPr>
          <w:b/>
        </w:rPr>
        <w:t xml:space="preserve">Hakkın sesi olup </w:t>
      </w:r>
      <w:proofErr w:type="spellStart"/>
      <w:r w:rsidRPr="00664553">
        <w:rPr>
          <w:b/>
        </w:rPr>
        <w:t>Tevhid’i</w:t>
      </w:r>
      <w:proofErr w:type="spellEnd"/>
      <w:r w:rsidRPr="00664553">
        <w:rPr>
          <w:b/>
        </w:rPr>
        <w:t xml:space="preserve"> dünyada hâkim kılmak için haykıran; zalimi tenkit ettiğinden</w:t>
      </w:r>
      <w:r w:rsidR="00664553" w:rsidRPr="00664553">
        <w:rPr>
          <w:b/>
        </w:rPr>
        <w:t xml:space="preserve"> </w:t>
      </w:r>
      <w:r w:rsidRPr="00664553">
        <w:rPr>
          <w:b/>
        </w:rPr>
        <w:t>dolayı sürekli engellenen ve son olarak da haksız yere cezaevine konulan Muhterem</w:t>
      </w:r>
      <w:r w:rsidR="00664553" w:rsidRPr="00664553">
        <w:rPr>
          <w:b/>
        </w:rPr>
        <w:t xml:space="preserve"> </w:t>
      </w:r>
      <w:r w:rsidRPr="00664553">
        <w:rPr>
          <w:b/>
        </w:rPr>
        <w:t>Alparslan Kuytul Hocaefendi’ye dünyanın birçok yerinden gönderilen, kendisinin</w:t>
      </w:r>
      <w:r w:rsidR="00664553" w:rsidRPr="00664553">
        <w:rPr>
          <w:b/>
        </w:rPr>
        <w:t xml:space="preserve"> </w:t>
      </w:r>
      <w:r w:rsidRPr="00664553">
        <w:rPr>
          <w:b/>
        </w:rPr>
        <w:t>arkasında olup yapılanların zulüm olduğunu belirtenlerin ve onu takdir edenlerin</w:t>
      </w:r>
      <w:r w:rsidR="00664553" w:rsidRPr="00664553">
        <w:rPr>
          <w:b/>
        </w:rPr>
        <w:t xml:space="preserve"> </w:t>
      </w:r>
      <w:r w:rsidRPr="00664553">
        <w:rPr>
          <w:b/>
        </w:rPr>
        <w:t>mesajlarını sizlerle paylaşıyoruz.</w:t>
      </w:r>
    </w:p>
    <w:p w:rsidR="00F53202" w:rsidRPr="00664553" w:rsidRDefault="00F53202" w:rsidP="002F0C24">
      <w:pPr>
        <w:ind w:firstLine="708"/>
        <w:jc w:val="both"/>
      </w:pPr>
      <w:r w:rsidRPr="00664553">
        <w:t>Biz seni tanımıyorduk hoca, bunlar öyle hata yaptı ki belki içeridesin ama artık daha fazla gönlün</w:t>
      </w:r>
      <w:r w:rsidR="00664553">
        <w:t xml:space="preserve"> </w:t>
      </w:r>
      <w:r w:rsidRPr="00664553">
        <w:t xml:space="preserve">içindesin. Yusuf’a da zulmettiler sabret Allah seninledir. Buna inanıyorum. / </w:t>
      </w:r>
      <w:r w:rsidRPr="005D36BF">
        <w:rPr>
          <w:b/>
          <w:i/>
        </w:rPr>
        <w:t>Ahmet A.</w:t>
      </w:r>
    </w:p>
    <w:p w:rsidR="00F53202" w:rsidRPr="00664553" w:rsidRDefault="00F53202" w:rsidP="002F0C24">
      <w:pPr>
        <w:ind w:firstLine="708"/>
        <w:jc w:val="both"/>
      </w:pPr>
      <w:r w:rsidRPr="00664553">
        <w:t>Makam sahiplerinden çekinmeden hakikatleri haykıran dava adamına</w:t>
      </w:r>
      <w:r w:rsidR="00664553">
        <w:t xml:space="preserve"> </w:t>
      </w:r>
      <w:r w:rsidRPr="00664553">
        <w:t>selam olsun. Sizin videolarınızı izledikçe izleyesim geliyor. Yıllardır korkak</w:t>
      </w:r>
      <w:r w:rsidR="00664553">
        <w:t xml:space="preserve"> </w:t>
      </w:r>
      <w:r w:rsidRPr="00664553">
        <w:t>hocalar kulaklarımızı paslandırmışlar. Sen konuşunca kulaklarımızdaki</w:t>
      </w:r>
      <w:r w:rsidR="00664553">
        <w:t xml:space="preserve"> </w:t>
      </w:r>
      <w:r w:rsidRPr="00664553">
        <w:t>paslar sökülüyor. İnşallah kalplerimizdeki paslar da sökülecek. Allah razı</w:t>
      </w:r>
      <w:r w:rsidR="00664553">
        <w:t xml:space="preserve"> </w:t>
      </w:r>
      <w:r w:rsidRPr="00664553">
        <w:t>olsun açık sözlü, cesur hoca. /</w:t>
      </w:r>
      <w:r w:rsidRPr="005D36BF">
        <w:rPr>
          <w:b/>
          <w:i/>
        </w:rPr>
        <w:t xml:space="preserve"> Bir Takipçiniz</w:t>
      </w:r>
    </w:p>
    <w:p w:rsidR="00F53202" w:rsidRPr="00664553" w:rsidRDefault="00F53202" w:rsidP="002F0C24">
      <w:pPr>
        <w:ind w:firstLine="708"/>
        <w:jc w:val="both"/>
      </w:pPr>
      <w:r w:rsidRPr="00664553">
        <w:t>Sahtekarlığın evrensel olduğu bir dünyada gerçekleri konuşmak</w:t>
      </w:r>
      <w:r w:rsidR="00664553">
        <w:t xml:space="preserve"> </w:t>
      </w:r>
      <w:r w:rsidRPr="00664553">
        <w:t>DEVRİMCİ bir eylemdir, Alparslan Hoca Hüseynice bir duruş</w:t>
      </w:r>
      <w:r w:rsidR="00664553">
        <w:t xml:space="preserve"> </w:t>
      </w:r>
      <w:r w:rsidRPr="00664553">
        <w:t xml:space="preserve">sergilemektedir. / </w:t>
      </w:r>
      <w:r w:rsidRPr="005D36BF">
        <w:rPr>
          <w:b/>
          <w:i/>
        </w:rPr>
        <w:t>Cafer A.</w:t>
      </w:r>
    </w:p>
    <w:p w:rsidR="00F53202" w:rsidRPr="00664553" w:rsidRDefault="00F53202" w:rsidP="002F0C24">
      <w:pPr>
        <w:ind w:firstLine="708"/>
        <w:jc w:val="both"/>
      </w:pPr>
      <w:r w:rsidRPr="00664553">
        <w:t>Vallahi hocam helal olsun sizi neden içeri aldıklarını şimdi</w:t>
      </w:r>
      <w:r w:rsidR="00664553">
        <w:t xml:space="preserve"> </w:t>
      </w:r>
      <w:r w:rsidRPr="00664553">
        <w:t>anladım. Çünkü en başta sizi almalılar ki kimse konuşmasın, bir siz</w:t>
      </w:r>
      <w:r w:rsidR="00664553">
        <w:t xml:space="preserve"> </w:t>
      </w:r>
      <w:r w:rsidRPr="00664553">
        <w:t xml:space="preserve">konuşuyordunuz… / </w:t>
      </w:r>
      <w:r w:rsidRPr="005D36BF">
        <w:rPr>
          <w:b/>
          <w:i/>
        </w:rPr>
        <w:t>Bir Takipçiniz</w:t>
      </w:r>
    </w:p>
    <w:p w:rsidR="00F53202" w:rsidRPr="00664553" w:rsidRDefault="00F53202" w:rsidP="002F0C24">
      <w:pPr>
        <w:ind w:firstLine="708"/>
        <w:jc w:val="both"/>
      </w:pPr>
      <w:r w:rsidRPr="00664553">
        <w:t>Alparslan Kuytul Hocam sizi sürekli dinliyorum harika bir karakteriniz, mükemmel bir bakış açınız</w:t>
      </w:r>
      <w:r w:rsidR="00664553">
        <w:t xml:space="preserve"> </w:t>
      </w:r>
      <w:r w:rsidRPr="00664553">
        <w:t>var; toplum ve adaletle alakalı konuşmalarınızı bazen ayakta alkışlıyorum. Sizin gibi olmalı tüm hocalar,</w:t>
      </w:r>
      <w:r w:rsidR="00664553">
        <w:t xml:space="preserve"> </w:t>
      </w:r>
      <w:r w:rsidRPr="00664553">
        <w:t>hükümetin isteğine göre uydurma fetva verenler gibi değil. Ben bir ateistim dine dönmem ama siz var</w:t>
      </w:r>
      <w:r w:rsidR="00664553">
        <w:t xml:space="preserve"> </w:t>
      </w:r>
      <w:r w:rsidRPr="00664553">
        <w:t xml:space="preserve">olduğunuz sürece dinleyeceğim, mükemmelsiniz! / </w:t>
      </w:r>
      <w:r w:rsidRPr="005D36BF">
        <w:rPr>
          <w:b/>
          <w:i/>
        </w:rPr>
        <w:t>Diren Yoldaş</w:t>
      </w:r>
    </w:p>
    <w:p w:rsidR="00F53202" w:rsidRPr="00664553" w:rsidRDefault="00F53202" w:rsidP="002F0C24">
      <w:pPr>
        <w:ind w:firstLine="708"/>
        <w:jc w:val="both"/>
      </w:pPr>
      <w:r w:rsidRPr="00664553">
        <w:t>Videolarınızı izlerken gözlerim yaşlarla doluyor, Vallahi hocam sen hak üzeresin. Önceleri çok</w:t>
      </w:r>
      <w:r w:rsidR="00664553">
        <w:t xml:space="preserve"> </w:t>
      </w:r>
      <w:r w:rsidRPr="00664553">
        <w:t>yanıldım sizin hakkınızda birkaç çarpık video izleyince bu hoca devlete düşman vs. saçma sapan</w:t>
      </w:r>
      <w:r w:rsidR="00664553">
        <w:t xml:space="preserve"> </w:t>
      </w:r>
      <w:r w:rsidRPr="00664553">
        <w:t>düşüncelere inandım ama sonradan başka videolarınızı izlediğimde çok ama çok yanıldığımı gördüm.</w:t>
      </w:r>
      <w:r w:rsidR="00664553">
        <w:t xml:space="preserve"> </w:t>
      </w:r>
      <w:r w:rsidRPr="00664553">
        <w:t>Şimdi tüm aile fertleri olarak videolarınızı izleyip size hep dua eder olduk. Rabbim sizin gibi hakkı</w:t>
      </w:r>
      <w:r w:rsidR="00664553">
        <w:t xml:space="preserve"> </w:t>
      </w:r>
      <w:r w:rsidRPr="00664553">
        <w:t xml:space="preserve">haykıran hocalarımızı artırsın, sizi Allah için çok seviyorum. / </w:t>
      </w:r>
      <w:r w:rsidRPr="005D36BF">
        <w:rPr>
          <w:b/>
          <w:i/>
        </w:rPr>
        <w:t>Mustafa İ.</w:t>
      </w:r>
    </w:p>
    <w:p w:rsidR="00F53202" w:rsidRPr="00664553" w:rsidRDefault="00F53202" w:rsidP="002F0C24">
      <w:pPr>
        <w:ind w:firstLine="708"/>
        <w:jc w:val="both"/>
      </w:pPr>
      <w:r w:rsidRPr="00664553">
        <w:t xml:space="preserve">Bu adam DEAŞ değil, </w:t>
      </w:r>
      <w:proofErr w:type="spellStart"/>
      <w:r w:rsidRPr="00664553">
        <w:t>FETÖ’cü</w:t>
      </w:r>
      <w:proofErr w:type="spellEnd"/>
      <w:r w:rsidRPr="00664553">
        <w:t xml:space="preserve"> değil, gezici değil… Yasadışı bir örgüt de değil. Peki bu yapılanlar</w:t>
      </w:r>
      <w:r w:rsidR="00664553">
        <w:t xml:space="preserve"> </w:t>
      </w:r>
      <w:r w:rsidRPr="00664553">
        <w:t>neden? Eğer bir suçu varsa adil bir açıklama hakkı tanınması gerekmez mi? Devletin, kamu</w:t>
      </w:r>
      <w:r w:rsidR="00664553">
        <w:t xml:space="preserve"> </w:t>
      </w:r>
      <w:r w:rsidRPr="00664553">
        <w:t>kurumlarının veya milletin huzurunu mu kaçırmış? Bu yapılanlar bizi üzmektedir, polis de</w:t>
      </w:r>
      <w:r w:rsidR="00664553">
        <w:t xml:space="preserve"> </w:t>
      </w:r>
      <w:r w:rsidRPr="00664553">
        <w:t xml:space="preserve">asker de bizim, bu yapılanların nedenini merak ediyorum! / </w:t>
      </w:r>
      <w:r w:rsidRPr="005D36BF">
        <w:rPr>
          <w:b/>
          <w:i/>
        </w:rPr>
        <w:t xml:space="preserve">Ömer </w:t>
      </w:r>
      <w:proofErr w:type="spellStart"/>
      <w:r w:rsidRPr="005D36BF">
        <w:rPr>
          <w:b/>
          <w:i/>
        </w:rPr>
        <w:t>Hattab</w:t>
      </w:r>
      <w:proofErr w:type="spellEnd"/>
    </w:p>
    <w:p w:rsidR="00664553" w:rsidRDefault="00F53202" w:rsidP="002F0C24">
      <w:pPr>
        <w:ind w:firstLine="708"/>
        <w:jc w:val="both"/>
      </w:pPr>
      <w:r w:rsidRPr="00664553">
        <w:t>Yağmur nereye yağarsa tarlayı oraya çekelim diyenlere karşı senin gibi inandığı değerler</w:t>
      </w:r>
      <w:r w:rsidR="00664553">
        <w:t xml:space="preserve"> </w:t>
      </w:r>
      <w:r w:rsidRPr="00664553">
        <w:t xml:space="preserve">karşısında ayakları sabit duran dürüst adamların gözünü seveyim, güzel adam… / </w:t>
      </w:r>
      <w:r w:rsidRPr="00F00A25">
        <w:rPr>
          <w:b/>
          <w:i/>
        </w:rPr>
        <w:t>Orhan Ü.</w:t>
      </w:r>
    </w:p>
    <w:p w:rsidR="00F53202" w:rsidRPr="00664553" w:rsidRDefault="00F53202" w:rsidP="002F0C24">
      <w:pPr>
        <w:ind w:firstLine="708"/>
        <w:jc w:val="both"/>
      </w:pPr>
      <w:r w:rsidRPr="00664553">
        <w:t>Hocam ben bir ateistim, sayenizde şu anda kafam karışık Allah’ın varlığına inandım</w:t>
      </w:r>
      <w:r w:rsidR="00664553">
        <w:t xml:space="preserve"> </w:t>
      </w:r>
      <w:r w:rsidRPr="00664553">
        <w:t xml:space="preserve">inşallah, Müslümanlığı araştırıyorum, gerçekten sen hak yolundasın. / </w:t>
      </w:r>
      <w:r w:rsidRPr="005D36BF">
        <w:rPr>
          <w:b/>
          <w:i/>
        </w:rPr>
        <w:t>İbrahim K.</w:t>
      </w:r>
    </w:p>
    <w:p w:rsidR="00031B73" w:rsidRPr="00664553" w:rsidRDefault="00F53202" w:rsidP="002F0C24">
      <w:pPr>
        <w:ind w:firstLine="708"/>
        <w:jc w:val="both"/>
      </w:pPr>
      <w:r w:rsidRPr="00664553">
        <w:t>Sen şimdi zindandaki Yusuf’sun. Kuyuya da atsalar,</w:t>
      </w:r>
      <w:r w:rsidR="00664553">
        <w:t xml:space="preserve"> </w:t>
      </w:r>
      <w:r w:rsidRPr="00664553">
        <w:t xml:space="preserve">Saraya da koysalar, Sen hep doğruları anlatacaksın! / </w:t>
      </w:r>
      <w:r w:rsidRPr="005D36BF">
        <w:rPr>
          <w:b/>
          <w:i/>
        </w:rPr>
        <w:t>Onur Y.</w:t>
      </w:r>
    </w:p>
    <w:sectPr w:rsidR="00031B73" w:rsidRPr="00664553" w:rsidSect="00920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A1" w:rsidRDefault="00B51DA1" w:rsidP="009126BD">
      <w:pPr>
        <w:spacing w:after="0" w:line="240" w:lineRule="auto"/>
      </w:pPr>
      <w:r>
        <w:separator/>
      </w:r>
    </w:p>
  </w:endnote>
  <w:endnote w:type="continuationSeparator" w:id="0">
    <w:p w:rsidR="00B51DA1" w:rsidRDefault="00B51DA1" w:rsidP="0091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BD" w:rsidRDefault="009126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BD" w:rsidRDefault="009126BD">
    <w:pPr>
      <w:pStyle w:val="Altbilgi"/>
    </w:pPr>
    <w:r>
      <w:t xml:space="preserve">FND 97. Sayı-Mayıs 2019                                                                                                 </w:t>
    </w:r>
    <w:hyperlink r:id="rId1" w:history="1">
      <w:r w:rsidR="002F0C24" w:rsidRPr="009E7BC8">
        <w:rPr>
          <w:rStyle w:val="Kpr"/>
        </w:rPr>
        <w:t>www.furkannesli.net</w:t>
      </w:r>
    </w:hyperlink>
    <w:r w:rsidR="002F0C24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BD" w:rsidRDefault="009126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A1" w:rsidRDefault="00B51DA1" w:rsidP="009126BD">
      <w:pPr>
        <w:spacing w:after="0" w:line="240" w:lineRule="auto"/>
      </w:pPr>
      <w:r>
        <w:separator/>
      </w:r>
    </w:p>
  </w:footnote>
  <w:footnote w:type="continuationSeparator" w:id="0">
    <w:p w:rsidR="00B51DA1" w:rsidRDefault="00B51DA1" w:rsidP="0091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BD" w:rsidRDefault="009126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BD" w:rsidRDefault="009126B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BD" w:rsidRDefault="009126B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977"/>
    <w:rsid w:val="00031B73"/>
    <w:rsid w:val="000E723F"/>
    <w:rsid w:val="00105FF9"/>
    <w:rsid w:val="00250A83"/>
    <w:rsid w:val="002C3398"/>
    <w:rsid w:val="002D15E9"/>
    <w:rsid w:val="002F0C24"/>
    <w:rsid w:val="003D3891"/>
    <w:rsid w:val="004E5977"/>
    <w:rsid w:val="005B046E"/>
    <w:rsid w:val="005D1FA5"/>
    <w:rsid w:val="005D36BF"/>
    <w:rsid w:val="00664553"/>
    <w:rsid w:val="008760BA"/>
    <w:rsid w:val="009126BD"/>
    <w:rsid w:val="00920A10"/>
    <w:rsid w:val="00AC62C2"/>
    <w:rsid w:val="00B51DA1"/>
    <w:rsid w:val="00BC503F"/>
    <w:rsid w:val="00BE6F8B"/>
    <w:rsid w:val="00E520EB"/>
    <w:rsid w:val="00EE2F49"/>
    <w:rsid w:val="00EE573C"/>
    <w:rsid w:val="00F00A25"/>
    <w:rsid w:val="00F5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D15E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D15E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91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26BD"/>
  </w:style>
  <w:style w:type="paragraph" w:styleId="Altbilgi">
    <w:name w:val="footer"/>
    <w:basedOn w:val="Normal"/>
    <w:link w:val="AltbilgiChar"/>
    <w:uiPriority w:val="99"/>
    <w:semiHidden/>
    <w:unhideWhenUsed/>
    <w:rsid w:val="0091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12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20</cp:revision>
  <dcterms:created xsi:type="dcterms:W3CDTF">2019-03-06T18:22:00Z</dcterms:created>
  <dcterms:modified xsi:type="dcterms:W3CDTF">2020-04-10T19:37:00Z</dcterms:modified>
</cp:coreProperties>
</file>