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4C" w:rsidRPr="002A419B" w:rsidRDefault="002A419B" w:rsidP="008955C5">
      <w:pPr>
        <w:jc w:val="right"/>
        <w:rPr>
          <w:b/>
          <w:sz w:val="22"/>
          <w:szCs w:val="22"/>
        </w:rPr>
      </w:pPr>
      <w:r w:rsidRPr="002A419B">
        <w:rPr>
          <w:b/>
          <w:sz w:val="22"/>
          <w:szCs w:val="22"/>
        </w:rPr>
        <w:t>TEFEKKÜR</w:t>
      </w:r>
    </w:p>
    <w:p w:rsidR="002A419B" w:rsidRDefault="002A419B" w:rsidP="008955C5">
      <w:pPr>
        <w:jc w:val="center"/>
        <w:rPr>
          <w:b/>
          <w:sz w:val="22"/>
          <w:szCs w:val="22"/>
        </w:rPr>
      </w:pPr>
    </w:p>
    <w:p w:rsidR="008955C5" w:rsidRDefault="008955C5" w:rsidP="008955C5">
      <w:pPr>
        <w:jc w:val="center"/>
        <w:rPr>
          <w:b/>
          <w:sz w:val="22"/>
          <w:szCs w:val="22"/>
        </w:rPr>
      </w:pPr>
      <w:r w:rsidRPr="008955C5">
        <w:rPr>
          <w:b/>
          <w:sz w:val="22"/>
          <w:szCs w:val="22"/>
        </w:rPr>
        <w:t>BAMBU TOHUMU VE 5 YILLIK MÜCADELESİ</w:t>
      </w:r>
    </w:p>
    <w:p w:rsidR="008955C5" w:rsidRDefault="008955C5" w:rsidP="002A419B">
      <w:pPr>
        <w:ind w:firstLine="708"/>
        <w:jc w:val="left"/>
        <w:rPr>
          <w:b/>
          <w:sz w:val="22"/>
          <w:szCs w:val="22"/>
        </w:rPr>
      </w:pPr>
      <w:r w:rsidRPr="008955C5">
        <w:rPr>
          <w:b/>
          <w:sz w:val="22"/>
          <w:szCs w:val="22"/>
        </w:rPr>
        <w:t xml:space="preserve">Rasulullah </w:t>
      </w:r>
      <w:proofErr w:type="spellStart"/>
      <w:r w:rsidRPr="008955C5">
        <w:rPr>
          <w:b/>
          <w:sz w:val="22"/>
          <w:szCs w:val="22"/>
        </w:rPr>
        <w:t>Sallallahu</w:t>
      </w:r>
      <w:proofErr w:type="spellEnd"/>
      <w:r w:rsidRPr="008955C5">
        <w:rPr>
          <w:b/>
          <w:sz w:val="22"/>
          <w:szCs w:val="22"/>
        </w:rPr>
        <w:t xml:space="preserve"> Aleyhi ve </w:t>
      </w:r>
      <w:proofErr w:type="spellStart"/>
      <w:r w:rsidRPr="008955C5">
        <w:rPr>
          <w:b/>
          <w:sz w:val="22"/>
          <w:szCs w:val="22"/>
        </w:rPr>
        <w:t>Sellem</w:t>
      </w:r>
      <w:proofErr w:type="spellEnd"/>
      <w:r w:rsidRPr="008955C5">
        <w:rPr>
          <w:b/>
          <w:sz w:val="22"/>
          <w:szCs w:val="22"/>
        </w:rPr>
        <w:t xml:space="preserve">, “Tefekkür gibi ibadet yoktur” buyuruyor. Yaratılmışlara ibret nazarıyla baktığımız zaman dersler çıkarabiliyoruz… Bu amaçla hazırladığımız tefekkür sayfamızla Allah </w:t>
      </w:r>
      <w:proofErr w:type="spellStart"/>
      <w:r w:rsidRPr="008955C5">
        <w:rPr>
          <w:b/>
          <w:sz w:val="22"/>
          <w:szCs w:val="22"/>
        </w:rPr>
        <w:t>Azze</w:t>
      </w:r>
      <w:proofErr w:type="spellEnd"/>
      <w:r w:rsidRPr="008955C5">
        <w:rPr>
          <w:b/>
          <w:sz w:val="22"/>
          <w:szCs w:val="22"/>
        </w:rPr>
        <w:t xml:space="preserve"> ve </w:t>
      </w:r>
      <w:proofErr w:type="spellStart"/>
      <w:r w:rsidRPr="008955C5">
        <w:rPr>
          <w:b/>
          <w:sz w:val="22"/>
          <w:szCs w:val="22"/>
        </w:rPr>
        <w:t>Celle’nin</w:t>
      </w:r>
      <w:proofErr w:type="spellEnd"/>
      <w:r w:rsidRPr="008955C5">
        <w:rPr>
          <w:b/>
          <w:sz w:val="22"/>
          <w:szCs w:val="22"/>
        </w:rPr>
        <w:t xml:space="preserve"> yarattıklarını tefekkür etmeye devam ediyoruz. Bu sayımızda, bambu ağacını ve sabır isteyen yetiştirme sürecini sizler için derledik. Yazımızda ayrıca, Alparslan Kuytul Hocaefendi’nin bambu bitkisinden yola çıkarak İslami Harekete dair tefekkürlük yorumuna da yer verdik…</w:t>
      </w:r>
    </w:p>
    <w:p w:rsidR="008955C5" w:rsidRPr="008955C5" w:rsidRDefault="008955C5" w:rsidP="002A419B">
      <w:pPr>
        <w:ind w:firstLine="708"/>
        <w:jc w:val="left"/>
        <w:rPr>
          <w:b/>
          <w:sz w:val="22"/>
          <w:szCs w:val="22"/>
        </w:rPr>
      </w:pPr>
      <w:r w:rsidRPr="008955C5">
        <w:rPr>
          <w:b/>
          <w:sz w:val="22"/>
          <w:szCs w:val="22"/>
        </w:rPr>
        <w:t xml:space="preserve">BAMBU AĞACI </w:t>
      </w:r>
    </w:p>
    <w:p w:rsidR="008955C5" w:rsidRDefault="008955C5" w:rsidP="002A419B">
      <w:pPr>
        <w:ind w:firstLine="708"/>
        <w:jc w:val="left"/>
        <w:rPr>
          <w:sz w:val="22"/>
          <w:szCs w:val="22"/>
        </w:rPr>
      </w:pPr>
      <w:r w:rsidRPr="008955C5">
        <w:rPr>
          <w:sz w:val="22"/>
          <w:szCs w:val="22"/>
        </w:rPr>
        <w:t>Japonya’da dürüstlüğün, Çin’de uzun ömrün, Hindistan’da dostluğun sembolü olan bambu, (</w:t>
      </w:r>
      <w:proofErr w:type="spellStart"/>
      <w:r w:rsidRPr="008955C5">
        <w:rPr>
          <w:sz w:val="22"/>
          <w:szCs w:val="22"/>
        </w:rPr>
        <w:t>bambusoideae</w:t>
      </w:r>
      <w:proofErr w:type="spellEnd"/>
      <w:r w:rsidRPr="008955C5">
        <w:rPr>
          <w:sz w:val="22"/>
          <w:szCs w:val="22"/>
        </w:rPr>
        <w:t>), buğdaygiller (</w:t>
      </w:r>
      <w:proofErr w:type="spellStart"/>
      <w:r w:rsidRPr="008955C5">
        <w:rPr>
          <w:sz w:val="22"/>
          <w:szCs w:val="22"/>
        </w:rPr>
        <w:t>poaceae</w:t>
      </w:r>
      <w:proofErr w:type="spellEnd"/>
      <w:r w:rsidRPr="008955C5">
        <w:rPr>
          <w:sz w:val="22"/>
          <w:szCs w:val="22"/>
        </w:rPr>
        <w:t xml:space="preserve">) familyasına ait, bazen birbirlerinden çok farklı görünen 1200 adet bitki türünden oluşan bir alt familyayı kapsayan bitkilere verilen genel addır. </w:t>
      </w:r>
    </w:p>
    <w:p w:rsidR="008955C5" w:rsidRDefault="008955C5" w:rsidP="002A419B">
      <w:pPr>
        <w:ind w:firstLine="708"/>
        <w:jc w:val="left"/>
        <w:rPr>
          <w:sz w:val="22"/>
          <w:szCs w:val="22"/>
        </w:rPr>
      </w:pPr>
      <w:r w:rsidRPr="008955C5">
        <w:rPr>
          <w:sz w:val="22"/>
          <w:szCs w:val="22"/>
        </w:rPr>
        <w:t xml:space="preserve">Hint kamışı olarak da bilinen bambu, dünya üzerinde en çok tropikal iklimlerin hüküm sürdüğü; Asya’nın güneydoğusu, Hint ve Büyük Okyanus’taki adalarda yetişir. Kalın bir toprak altı gövdesinden dallanarak büyür. Gövdelerinin uzunluğu türüne göre 10 </w:t>
      </w:r>
      <w:proofErr w:type="spellStart"/>
      <w:r w:rsidRPr="008955C5">
        <w:rPr>
          <w:sz w:val="22"/>
          <w:szCs w:val="22"/>
        </w:rPr>
        <w:t>cm’den</w:t>
      </w:r>
      <w:proofErr w:type="spellEnd"/>
      <w:r w:rsidRPr="008955C5">
        <w:rPr>
          <w:sz w:val="22"/>
          <w:szCs w:val="22"/>
        </w:rPr>
        <w:t xml:space="preserve"> 40 metreye kadar değişir. En büyük bambu türleri 80 cm kalınlığa ve 38 metre uzunluğa kadar varabilir.</w:t>
      </w:r>
    </w:p>
    <w:p w:rsidR="008955C5" w:rsidRPr="008955C5" w:rsidRDefault="008955C5" w:rsidP="002A419B">
      <w:pPr>
        <w:ind w:firstLine="708"/>
        <w:jc w:val="left"/>
        <w:rPr>
          <w:sz w:val="22"/>
          <w:szCs w:val="22"/>
        </w:rPr>
      </w:pPr>
      <w:r w:rsidRPr="008955C5">
        <w:rPr>
          <w:sz w:val="22"/>
          <w:szCs w:val="22"/>
        </w:rPr>
        <w:t>Şeritsi yaprakları, genç bitkilerde gövdeden, yaşlılardaysa dallardan çıkar. Bambu uzun ömürlü olduğu için 120 yıla kadar yaşayan türlerine rastlamak mümkündür. Bazı bambu türleri çok seyrek çiçek verir, bazen her 100 yılda bir ya da daha seyrek olabilir.</w:t>
      </w:r>
    </w:p>
    <w:p w:rsidR="008955C5" w:rsidRPr="008955C5" w:rsidRDefault="008955C5" w:rsidP="002A419B">
      <w:pPr>
        <w:ind w:firstLine="708"/>
        <w:jc w:val="left"/>
        <w:rPr>
          <w:b/>
          <w:sz w:val="22"/>
          <w:szCs w:val="22"/>
        </w:rPr>
      </w:pPr>
      <w:r w:rsidRPr="008955C5">
        <w:rPr>
          <w:b/>
          <w:sz w:val="22"/>
          <w:szCs w:val="22"/>
        </w:rPr>
        <w:t>Bambular İki Ayrı Tipe Ayrılabilirler</w:t>
      </w:r>
    </w:p>
    <w:p w:rsidR="008955C5" w:rsidRPr="008955C5" w:rsidRDefault="008955C5" w:rsidP="002A419B">
      <w:pPr>
        <w:ind w:firstLine="708"/>
        <w:jc w:val="left"/>
        <w:rPr>
          <w:sz w:val="22"/>
          <w:szCs w:val="22"/>
        </w:rPr>
      </w:pPr>
      <w:r w:rsidRPr="008955C5">
        <w:rPr>
          <w:sz w:val="22"/>
          <w:szCs w:val="22"/>
        </w:rPr>
        <w:t xml:space="preserve"> Birincisi; ağaç gibi büyüyen, tahtalaşan bir kabuğa sahip, ince yapraklı fakat oldukça büyük çiçekler veren bambulardır. İkincisi ise; ot gibi büyüyen, boyları bir metreden fazla uzamayan ince zayıf türdür. Esneklikleri sayesinde kırılmaya müsait bir yapıları vardır.</w:t>
      </w:r>
    </w:p>
    <w:p w:rsidR="008955C5" w:rsidRPr="008955C5" w:rsidRDefault="008955C5" w:rsidP="002A419B">
      <w:pPr>
        <w:ind w:firstLine="708"/>
        <w:jc w:val="left"/>
        <w:rPr>
          <w:b/>
          <w:sz w:val="22"/>
          <w:szCs w:val="22"/>
        </w:rPr>
      </w:pPr>
      <w:r w:rsidRPr="008955C5">
        <w:rPr>
          <w:b/>
          <w:sz w:val="22"/>
          <w:szCs w:val="22"/>
        </w:rPr>
        <w:t>Bambu Ağaçlarının Büyüme</w:t>
      </w:r>
      <w:r>
        <w:rPr>
          <w:b/>
          <w:sz w:val="22"/>
          <w:szCs w:val="22"/>
        </w:rPr>
        <w:t xml:space="preserve"> </w:t>
      </w:r>
      <w:r w:rsidRPr="008955C5">
        <w:rPr>
          <w:b/>
          <w:sz w:val="22"/>
          <w:szCs w:val="22"/>
        </w:rPr>
        <w:t>Hızı</w:t>
      </w:r>
    </w:p>
    <w:p w:rsidR="008955C5" w:rsidRPr="008955C5" w:rsidRDefault="008955C5" w:rsidP="002A419B">
      <w:pPr>
        <w:ind w:firstLine="708"/>
        <w:jc w:val="left"/>
        <w:rPr>
          <w:sz w:val="22"/>
          <w:szCs w:val="22"/>
        </w:rPr>
      </w:pPr>
      <w:r w:rsidRPr="008955C5">
        <w:rPr>
          <w:sz w:val="22"/>
          <w:szCs w:val="22"/>
        </w:rPr>
        <w:t xml:space="preserve"> Dünya’nın en hızlı büyüyen bitkisi rekorunu elinde bulunduran bambu günde 90 </w:t>
      </w:r>
      <w:proofErr w:type="spellStart"/>
      <w:r w:rsidRPr="008955C5">
        <w:rPr>
          <w:sz w:val="22"/>
          <w:szCs w:val="22"/>
        </w:rPr>
        <w:t>cm’ye</w:t>
      </w:r>
      <w:proofErr w:type="spellEnd"/>
      <w:r w:rsidRPr="008955C5">
        <w:rPr>
          <w:sz w:val="22"/>
          <w:szCs w:val="22"/>
        </w:rPr>
        <w:t xml:space="preserve"> kadar büyüyebilir. Fakat bambu tohumlarını ekip her gün suyunu ve her sene gübresini vermenizin ardından bitki ilk defa tam 5 yıl sonra filiz vererek toprağın üstüne çıkar. Bu sürede toprağı kazıp tohumların ne durumda olduğunu kontrol edemeden, tamamen risk alarak aynı işlemi tekrarlayacağınız sabırla dolu 5 yıl… Toprak üzerine çıkan bambular yaklaşık 6 ay içerisinde 27 metrelik boya ulaşan ağaçlara dönüşmekte ve kesildiğinde bile üretimleri bu hızla büyümeye devam etmektedir. Bambu ağacı 27 metre boyuna altı haftada mı yoksa beş yılda mı ulaşmıştır? Bu sorunun cevabı tabi ki beş yıldır… Büyük bir sabırla tohum beş yıl süresince sulanıp gübrelenmeseydi ağacın büyümesinden hatta var olmasından söz edemezdik.</w:t>
      </w:r>
    </w:p>
    <w:p w:rsidR="008955C5" w:rsidRPr="008955C5" w:rsidRDefault="008955C5" w:rsidP="002A419B">
      <w:pPr>
        <w:ind w:firstLine="708"/>
        <w:jc w:val="left"/>
        <w:rPr>
          <w:b/>
          <w:sz w:val="22"/>
          <w:szCs w:val="22"/>
        </w:rPr>
      </w:pPr>
      <w:r w:rsidRPr="008955C5">
        <w:rPr>
          <w:b/>
          <w:sz w:val="22"/>
          <w:szCs w:val="22"/>
        </w:rPr>
        <w:t xml:space="preserve">Çelik Bitki </w:t>
      </w:r>
    </w:p>
    <w:p w:rsidR="008955C5" w:rsidRDefault="008955C5" w:rsidP="002A419B">
      <w:pPr>
        <w:ind w:firstLine="708"/>
        <w:jc w:val="left"/>
        <w:rPr>
          <w:sz w:val="22"/>
          <w:szCs w:val="22"/>
        </w:rPr>
      </w:pPr>
      <w:r w:rsidRPr="008955C5">
        <w:rPr>
          <w:sz w:val="22"/>
          <w:szCs w:val="22"/>
        </w:rPr>
        <w:t xml:space="preserve">Bambu; güç, esneklik ve dayanıklılığı temsil eder. Doğa dostu olan bambu çabuk ve kolay büyümesinin yanı sıra zor kullanım koşullarına uygunluğu ile gittikçe daha popüler bir malzeme haline </w:t>
      </w:r>
      <w:r w:rsidRPr="008955C5">
        <w:rPr>
          <w:sz w:val="22"/>
          <w:szCs w:val="22"/>
        </w:rPr>
        <w:lastRenderedPageBreak/>
        <w:t xml:space="preserve">gelmiştir. Karakteristik özellikleri bakımından sert ağaç türleri ile benzerlikler taşımaktadır ve diğer ağaç türlerinden çok daha sağlam ve dayanıklıdır. Aynı kalınlıkta çeliğe göre bambu liflerinin gerilme direnci ya da diğer bir deyişle çekme mukavemeti daha yüksektir ve lifleri ıslandığı zaman kazandıkları kuvvet kuru hallerine göre %20 artar, en büyük rakibi kenevir lifleri tam aksine ıslandığında güç olarak zayıflamaktadır. Bu özelliklerinden dolayı Güney Amerika’da bambuya çelik bitki de denmektedir. </w:t>
      </w:r>
    </w:p>
    <w:p w:rsidR="008955C5" w:rsidRDefault="008955C5" w:rsidP="002A419B">
      <w:pPr>
        <w:ind w:firstLine="708"/>
        <w:jc w:val="left"/>
        <w:rPr>
          <w:sz w:val="22"/>
          <w:szCs w:val="22"/>
        </w:rPr>
      </w:pPr>
      <w:r w:rsidRPr="008955C5">
        <w:rPr>
          <w:sz w:val="22"/>
          <w:szCs w:val="22"/>
        </w:rPr>
        <w:t>Bambu Ağacı 2. Dünya Savaşı’nda Japonya’da atom bombasından sağ kalabilen tek ağaç olma özelliğini göstermiştir. Bu, bambunun ne kadar dayanıklı olduğunun da göstergesidir.</w:t>
      </w:r>
    </w:p>
    <w:p w:rsidR="008955C5" w:rsidRPr="008955C5" w:rsidRDefault="008955C5" w:rsidP="002A419B">
      <w:pPr>
        <w:ind w:firstLine="708"/>
        <w:jc w:val="left"/>
        <w:rPr>
          <w:b/>
          <w:sz w:val="22"/>
          <w:szCs w:val="22"/>
        </w:rPr>
      </w:pPr>
      <w:r w:rsidRPr="008955C5">
        <w:rPr>
          <w:sz w:val="22"/>
          <w:szCs w:val="22"/>
        </w:rPr>
        <w:t xml:space="preserve"> </w:t>
      </w:r>
      <w:r w:rsidRPr="008955C5">
        <w:rPr>
          <w:b/>
          <w:sz w:val="22"/>
          <w:szCs w:val="22"/>
        </w:rPr>
        <w:t xml:space="preserve">Alparslan Kuytul Hocaefendi cezaevinden yapmış olduğu telefon görüşmesinde bambu ağacının sabır dolu yetişme sürecini şu şekilde yorumladı: </w:t>
      </w:r>
    </w:p>
    <w:p w:rsidR="008955C5" w:rsidRDefault="008955C5" w:rsidP="002A419B">
      <w:pPr>
        <w:ind w:firstLine="708"/>
        <w:jc w:val="left"/>
        <w:rPr>
          <w:sz w:val="22"/>
          <w:szCs w:val="22"/>
        </w:rPr>
      </w:pPr>
      <w:r w:rsidRPr="008955C5">
        <w:rPr>
          <w:sz w:val="22"/>
          <w:szCs w:val="22"/>
        </w:rPr>
        <w:t xml:space="preserve">Bambu ağacı ekildikten sonra beş sene sulanır ve gübre atılırmış. Buna rağmen ancak beş sene sonra filiz verirmiş. Bu aşamadan sonra altı hafta içinde 27 metreye, (9 katlı apartman yüksekliğine) ulaşır. Bu başarı tabi ki altı haftanın başarısı değil beş yılın başarısı… İnşallah biz de 35 yılın gayreti ve çilenin sonunda kısa sürede hızla büyüyeceğiz. Allah’ın dediği olacak. </w:t>
      </w:r>
    </w:p>
    <w:p w:rsidR="008955C5" w:rsidRDefault="008955C5" w:rsidP="002A419B">
      <w:pPr>
        <w:ind w:firstLine="708"/>
        <w:jc w:val="left"/>
        <w:rPr>
          <w:sz w:val="22"/>
          <w:szCs w:val="22"/>
        </w:rPr>
      </w:pPr>
      <w:r w:rsidRPr="008955C5">
        <w:rPr>
          <w:sz w:val="22"/>
          <w:szCs w:val="22"/>
        </w:rPr>
        <w:t>Bambu ağacını altı haftada 27 metre büyüten Allah, isterse bizi de büyütür. Onlar istedikleri kadar kendi planlarını yapsınlar bir de Allah’ın planı var. Türlü yollarla insanları susturmaya çalışanlar aslında hiçbir yere varamıyorlar sonuçta ve büyük değişimler böyle büyük olaylarla, büyük zulümlerle, büyük sabırlarla gerçekleşiyor.1</w:t>
      </w:r>
    </w:p>
    <w:p w:rsidR="008955C5" w:rsidRPr="008955C5" w:rsidRDefault="0081087E" w:rsidP="002A419B">
      <w:pPr>
        <w:pStyle w:val="ListeParagraf"/>
        <w:numPr>
          <w:ilvl w:val="0"/>
          <w:numId w:val="1"/>
        </w:numPr>
        <w:jc w:val="left"/>
        <w:rPr>
          <w:sz w:val="18"/>
          <w:szCs w:val="18"/>
        </w:rPr>
      </w:pPr>
      <w:hyperlink r:id="rId7" w:history="1">
        <w:r w:rsidR="008955C5" w:rsidRPr="008955C5">
          <w:rPr>
            <w:rStyle w:val="Kpr"/>
            <w:sz w:val="18"/>
            <w:szCs w:val="18"/>
          </w:rPr>
          <w:t>www.youtube.com/watch?v=rQN-qrAX5uE&amp;list=PLsSr5__</w:t>
        </w:r>
      </w:hyperlink>
    </w:p>
    <w:p w:rsidR="008955C5" w:rsidRPr="008955C5" w:rsidRDefault="008955C5" w:rsidP="002A419B">
      <w:pPr>
        <w:pStyle w:val="ListeParagraf"/>
        <w:numPr>
          <w:ilvl w:val="0"/>
          <w:numId w:val="1"/>
        </w:numPr>
        <w:jc w:val="left"/>
        <w:rPr>
          <w:sz w:val="18"/>
          <w:szCs w:val="18"/>
        </w:rPr>
      </w:pPr>
      <w:r w:rsidRPr="008955C5">
        <w:rPr>
          <w:sz w:val="18"/>
          <w:szCs w:val="18"/>
        </w:rPr>
        <w:t>tl64Lmk4jfII7oXwkiZDZMXBKn&amp;</w:t>
      </w:r>
      <w:proofErr w:type="spellStart"/>
      <w:r w:rsidRPr="008955C5">
        <w:rPr>
          <w:sz w:val="18"/>
          <w:szCs w:val="18"/>
        </w:rPr>
        <w:t>index</w:t>
      </w:r>
      <w:proofErr w:type="spellEnd"/>
      <w:r w:rsidRPr="008955C5">
        <w:rPr>
          <w:sz w:val="18"/>
          <w:szCs w:val="18"/>
        </w:rPr>
        <w:t>=6</w:t>
      </w:r>
    </w:p>
    <w:p w:rsidR="008955C5" w:rsidRPr="008955C5" w:rsidRDefault="008955C5" w:rsidP="002A419B">
      <w:pPr>
        <w:ind w:firstLine="708"/>
        <w:jc w:val="left"/>
        <w:rPr>
          <w:sz w:val="18"/>
          <w:szCs w:val="18"/>
        </w:rPr>
      </w:pPr>
    </w:p>
    <w:sectPr w:rsidR="008955C5" w:rsidRPr="008955C5" w:rsidSect="008D65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C9" w:rsidRDefault="001321C9" w:rsidP="008955C5">
      <w:pPr>
        <w:spacing w:after="0" w:line="240" w:lineRule="auto"/>
      </w:pPr>
      <w:r>
        <w:separator/>
      </w:r>
    </w:p>
  </w:endnote>
  <w:endnote w:type="continuationSeparator" w:id="0">
    <w:p w:rsidR="001321C9" w:rsidRDefault="001321C9" w:rsidP="00895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C5" w:rsidRDefault="008955C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C5" w:rsidRDefault="008955C5">
    <w:pPr>
      <w:pStyle w:val="Altbilgi"/>
    </w:pPr>
    <w:r>
      <w:t xml:space="preserve">FND 99. Sayı-Temmuz 2019                                                                                                                 </w:t>
    </w:r>
    <w:hyperlink r:id="rId1" w:history="1">
      <w:r w:rsidR="002A419B" w:rsidRPr="009E7BC8">
        <w:rPr>
          <w:rStyle w:val="Kpr"/>
        </w:rPr>
        <w:t>www.furkannesli.net</w:t>
      </w:r>
    </w:hyperlink>
    <w:r w:rsidR="002A419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C5" w:rsidRDefault="008955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C9" w:rsidRDefault="001321C9" w:rsidP="008955C5">
      <w:pPr>
        <w:spacing w:after="0" w:line="240" w:lineRule="auto"/>
      </w:pPr>
      <w:r>
        <w:separator/>
      </w:r>
    </w:p>
  </w:footnote>
  <w:footnote w:type="continuationSeparator" w:id="0">
    <w:p w:rsidR="001321C9" w:rsidRDefault="001321C9" w:rsidP="00895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C5" w:rsidRDefault="008955C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C5" w:rsidRDefault="008955C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C5" w:rsidRDefault="008955C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CE7"/>
    <w:multiLevelType w:val="hybridMultilevel"/>
    <w:tmpl w:val="A7C01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55C5"/>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41D7"/>
    <w:rsid w:val="000A14B1"/>
    <w:rsid w:val="000B18BF"/>
    <w:rsid w:val="000B2F16"/>
    <w:rsid w:val="000C3269"/>
    <w:rsid w:val="0010629B"/>
    <w:rsid w:val="00106D9F"/>
    <w:rsid w:val="00116E3D"/>
    <w:rsid w:val="00120181"/>
    <w:rsid w:val="00120B07"/>
    <w:rsid w:val="00123774"/>
    <w:rsid w:val="0012756D"/>
    <w:rsid w:val="001321C9"/>
    <w:rsid w:val="00132F2E"/>
    <w:rsid w:val="00142507"/>
    <w:rsid w:val="00150FD1"/>
    <w:rsid w:val="0016334B"/>
    <w:rsid w:val="00166C60"/>
    <w:rsid w:val="00167718"/>
    <w:rsid w:val="00181BE8"/>
    <w:rsid w:val="00182D25"/>
    <w:rsid w:val="00186003"/>
    <w:rsid w:val="00190594"/>
    <w:rsid w:val="00196391"/>
    <w:rsid w:val="001966F3"/>
    <w:rsid w:val="001C23B1"/>
    <w:rsid w:val="001D2BEA"/>
    <w:rsid w:val="001E4104"/>
    <w:rsid w:val="001E6847"/>
    <w:rsid w:val="001F6AAC"/>
    <w:rsid w:val="002072BB"/>
    <w:rsid w:val="0021082E"/>
    <w:rsid w:val="0021711E"/>
    <w:rsid w:val="002178AF"/>
    <w:rsid w:val="00245F3A"/>
    <w:rsid w:val="002470E7"/>
    <w:rsid w:val="00260E4D"/>
    <w:rsid w:val="00261161"/>
    <w:rsid w:val="00261849"/>
    <w:rsid w:val="0026185C"/>
    <w:rsid w:val="00266634"/>
    <w:rsid w:val="00270744"/>
    <w:rsid w:val="00271C3F"/>
    <w:rsid w:val="00284873"/>
    <w:rsid w:val="0028718E"/>
    <w:rsid w:val="00287239"/>
    <w:rsid w:val="002938FE"/>
    <w:rsid w:val="0029469C"/>
    <w:rsid w:val="002A419B"/>
    <w:rsid w:val="002A4217"/>
    <w:rsid w:val="002A4FAF"/>
    <w:rsid w:val="002B0CF2"/>
    <w:rsid w:val="002B19E8"/>
    <w:rsid w:val="002B2E73"/>
    <w:rsid w:val="002B2EAC"/>
    <w:rsid w:val="002B5610"/>
    <w:rsid w:val="002B69D0"/>
    <w:rsid w:val="002C02C2"/>
    <w:rsid w:val="002C462D"/>
    <w:rsid w:val="002C76DF"/>
    <w:rsid w:val="002C7F21"/>
    <w:rsid w:val="002D3A9A"/>
    <w:rsid w:val="002D59F3"/>
    <w:rsid w:val="002E053A"/>
    <w:rsid w:val="002E1ADB"/>
    <w:rsid w:val="002E7EF1"/>
    <w:rsid w:val="002F0107"/>
    <w:rsid w:val="003155E7"/>
    <w:rsid w:val="00317F29"/>
    <w:rsid w:val="00334CDF"/>
    <w:rsid w:val="00351AB4"/>
    <w:rsid w:val="00366AB5"/>
    <w:rsid w:val="0037476B"/>
    <w:rsid w:val="00381B10"/>
    <w:rsid w:val="00382648"/>
    <w:rsid w:val="00386466"/>
    <w:rsid w:val="003A695E"/>
    <w:rsid w:val="003B00FE"/>
    <w:rsid w:val="003B6D0F"/>
    <w:rsid w:val="003D096B"/>
    <w:rsid w:val="003D3013"/>
    <w:rsid w:val="003E2093"/>
    <w:rsid w:val="003E5ECE"/>
    <w:rsid w:val="003F0A10"/>
    <w:rsid w:val="003F0F57"/>
    <w:rsid w:val="00410678"/>
    <w:rsid w:val="004106F0"/>
    <w:rsid w:val="00410B16"/>
    <w:rsid w:val="004235C6"/>
    <w:rsid w:val="00425D12"/>
    <w:rsid w:val="00431CBA"/>
    <w:rsid w:val="00432FDC"/>
    <w:rsid w:val="00435843"/>
    <w:rsid w:val="0044319D"/>
    <w:rsid w:val="00445D8B"/>
    <w:rsid w:val="00452C97"/>
    <w:rsid w:val="00461E5F"/>
    <w:rsid w:val="004643B3"/>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F2720"/>
    <w:rsid w:val="00506670"/>
    <w:rsid w:val="005077BC"/>
    <w:rsid w:val="005133A6"/>
    <w:rsid w:val="00516921"/>
    <w:rsid w:val="00525E4C"/>
    <w:rsid w:val="005463B8"/>
    <w:rsid w:val="00554BA8"/>
    <w:rsid w:val="00587434"/>
    <w:rsid w:val="005879D9"/>
    <w:rsid w:val="00587D63"/>
    <w:rsid w:val="00590321"/>
    <w:rsid w:val="005A0C6A"/>
    <w:rsid w:val="005A49B6"/>
    <w:rsid w:val="005B318B"/>
    <w:rsid w:val="005B53DE"/>
    <w:rsid w:val="005B5900"/>
    <w:rsid w:val="005B662A"/>
    <w:rsid w:val="005B7999"/>
    <w:rsid w:val="005C01A1"/>
    <w:rsid w:val="005C0526"/>
    <w:rsid w:val="005E14E5"/>
    <w:rsid w:val="005E3E8D"/>
    <w:rsid w:val="005E722C"/>
    <w:rsid w:val="005F746C"/>
    <w:rsid w:val="006028D9"/>
    <w:rsid w:val="00603D00"/>
    <w:rsid w:val="00612645"/>
    <w:rsid w:val="0061462E"/>
    <w:rsid w:val="00616CC3"/>
    <w:rsid w:val="00634ACB"/>
    <w:rsid w:val="006360F1"/>
    <w:rsid w:val="00640021"/>
    <w:rsid w:val="0064194F"/>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5F92"/>
    <w:rsid w:val="00703E96"/>
    <w:rsid w:val="00710AA4"/>
    <w:rsid w:val="0071377A"/>
    <w:rsid w:val="00715EA4"/>
    <w:rsid w:val="00722463"/>
    <w:rsid w:val="00725504"/>
    <w:rsid w:val="00732312"/>
    <w:rsid w:val="00732F9A"/>
    <w:rsid w:val="00737211"/>
    <w:rsid w:val="00745757"/>
    <w:rsid w:val="00746B7B"/>
    <w:rsid w:val="00747897"/>
    <w:rsid w:val="00747FBF"/>
    <w:rsid w:val="0075030E"/>
    <w:rsid w:val="00754D4F"/>
    <w:rsid w:val="00766912"/>
    <w:rsid w:val="007745E8"/>
    <w:rsid w:val="0077499B"/>
    <w:rsid w:val="00795120"/>
    <w:rsid w:val="007A0386"/>
    <w:rsid w:val="007A3187"/>
    <w:rsid w:val="007A349B"/>
    <w:rsid w:val="007A788B"/>
    <w:rsid w:val="007B3EE2"/>
    <w:rsid w:val="007C14D5"/>
    <w:rsid w:val="007F6D04"/>
    <w:rsid w:val="008047B5"/>
    <w:rsid w:val="0081087E"/>
    <w:rsid w:val="0081089B"/>
    <w:rsid w:val="00815E27"/>
    <w:rsid w:val="008164B9"/>
    <w:rsid w:val="00826245"/>
    <w:rsid w:val="00826E2D"/>
    <w:rsid w:val="0083151B"/>
    <w:rsid w:val="00836865"/>
    <w:rsid w:val="008446C1"/>
    <w:rsid w:val="00844B9A"/>
    <w:rsid w:val="00855B4A"/>
    <w:rsid w:val="008755CF"/>
    <w:rsid w:val="00876F5C"/>
    <w:rsid w:val="008841CE"/>
    <w:rsid w:val="00887B54"/>
    <w:rsid w:val="008955C5"/>
    <w:rsid w:val="008B30B1"/>
    <w:rsid w:val="008C465B"/>
    <w:rsid w:val="008C687A"/>
    <w:rsid w:val="008D0265"/>
    <w:rsid w:val="008D03B5"/>
    <w:rsid w:val="008D1E3F"/>
    <w:rsid w:val="008D654C"/>
    <w:rsid w:val="008E3F6B"/>
    <w:rsid w:val="008E4F15"/>
    <w:rsid w:val="008E56E2"/>
    <w:rsid w:val="008F6EC9"/>
    <w:rsid w:val="0091673C"/>
    <w:rsid w:val="00930BF8"/>
    <w:rsid w:val="00930D8D"/>
    <w:rsid w:val="00931A2D"/>
    <w:rsid w:val="00931C57"/>
    <w:rsid w:val="00932BD1"/>
    <w:rsid w:val="00942665"/>
    <w:rsid w:val="00942A04"/>
    <w:rsid w:val="00944E45"/>
    <w:rsid w:val="00950EDC"/>
    <w:rsid w:val="00962342"/>
    <w:rsid w:val="0097756F"/>
    <w:rsid w:val="009819DE"/>
    <w:rsid w:val="00982DC1"/>
    <w:rsid w:val="0098315F"/>
    <w:rsid w:val="009836A6"/>
    <w:rsid w:val="00990EA5"/>
    <w:rsid w:val="009910DE"/>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64EC"/>
    <w:rsid w:val="00AA229C"/>
    <w:rsid w:val="00AC7244"/>
    <w:rsid w:val="00AE012B"/>
    <w:rsid w:val="00AE1730"/>
    <w:rsid w:val="00AE1C6A"/>
    <w:rsid w:val="00AE479B"/>
    <w:rsid w:val="00AF1218"/>
    <w:rsid w:val="00AF2D5C"/>
    <w:rsid w:val="00AF7EC6"/>
    <w:rsid w:val="00B05BC2"/>
    <w:rsid w:val="00B10E68"/>
    <w:rsid w:val="00B17E28"/>
    <w:rsid w:val="00B24B18"/>
    <w:rsid w:val="00B27BB8"/>
    <w:rsid w:val="00B35603"/>
    <w:rsid w:val="00B3642D"/>
    <w:rsid w:val="00B37217"/>
    <w:rsid w:val="00B5496C"/>
    <w:rsid w:val="00B61C3E"/>
    <w:rsid w:val="00B6741F"/>
    <w:rsid w:val="00B85EC3"/>
    <w:rsid w:val="00B91E95"/>
    <w:rsid w:val="00BA2C41"/>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D3C72"/>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B18DB"/>
    <w:rsid w:val="00EB4D61"/>
    <w:rsid w:val="00ED0936"/>
    <w:rsid w:val="00ED1549"/>
    <w:rsid w:val="00F02558"/>
    <w:rsid w:val="00F102EA"/>
    <w:rsid w:val="00F260F1"/>
    <w:rsid w:val="00F36E46"/>
    <w:rsid w:val="00F37995"/>
    <w:rsid w:val="00F40512"/>
    <w:rsid w:val="00F5186F"/>
    <w:rsid w:val="00F532E4"/>
    <w:rsid w:val="00F554B3"/>
    <w:rsid w:val="00F621A4"/>
    <w:rsid w:val="00F64DCE"/>
    <w:rsid w:val="00F7015D"/>
    <w:rsid w:val="00F75DA2"/>
    <w:rsid w:val="00F77C20"/>
    <w:rsid w:val="00FA12B1"/>
    <w:rsid w:val="00FA2724"/>
    <w:rsid w:val="00FB7736"/>
    <w:rsid w:val="00FC59A3"/>
    <w:rsid w:val="00FC5C61"/>
    <w:rsid w:val="00FC7360"/>
    <w:rsid w:val="00FD2D0F"/>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8955C5"/>
    <w:rPr>
      <w:color w:val="0563C1" w:themeColor="hyperlink"/>
      <w:u w:val="single"/>
    </w:rPr>
  </w:style>
  <w:style w:type="paragraph" w:styleId="ListeParagraf">
    <w:name w:val="List Paragraph"/>
    <w:basedOn w:val="Normal"/>
    <w:uiPriority w:val="34"/>
    <w:qFormat/>
    <w:rsid w:val="008955C5"/>
    <w:pPr>
      <w:ind w:left="720"/>
      <w:contextualSpacing/>
    </w:pPr>
  </w:style>
  <w:style w:type="paragraph" w:styleId="stbilgi">
    <w:name w:val="header"/>
    <w:basedOn w:val="Normal"/>
    <w:link w:val="stbilgiChar"/>
    <w:uiPriority w:val="99"/>
    <w:semiHidden/>
    <w:unhideWhenUsed/>
    <w:rsid w:val="008955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955C5"/>
    <w:rPr>
      <w:rFonts w:eastAsiaTheme="minorEastAsia"/>
      <w:sz w:val="20"/>
      <w:szCs w:val="20"/>
      <w:lang w:bidi="en-US"/>
    </w:rPr>
  </w:style>
  <w:style w:type="paragraph" w:styleId="Altbilgi">
    <w:name w:val="footer"/>
    <w:basedOn w:val="Normal"/>
    <w:link w:val="AltbilgiChar"/>
    <w:uiPriority w:val="99"/>
    <w:semiHidden/>
    <w:unhideWhenUsed/>
    <w:rsid w:val="008955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955C5"/>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watch?v=rQN-qrAX5uE&amp;list=PLsSr5__"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2020-04-07T21:04:00Z</dcterms:created>
  <dcterms:modified xsi:type="dcterms:W3CDTF">2020-04-10T13:34:00Z</dcterms:modified>
</cp:coreProperties>
</file>