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2B4" w:rsidRPr="004962B4" w:rsidRDefault="004962B4" w:rsidP="004962B4">
      <w:pPr>
        <w:rPr>
          <w:b/>
          <w:bCs/>
        </w:rPr>
      </w:pPr>
      <w:r w:rsidRPr="004962B4">
        <w:rPr>
          <w:b/>
          <w:bCs/>
        </w:rPr>
        <w:t>El Mütekebbir (</w:t>
      </w:r>
      <w:proofErr w:type="spellStart"/>
      <w:r w:rsidRPr="004962B4">
        <w:rPr>
          <w:b/>
          <w:bCs/>
        </w:rPr>
        <w:t>c.c</w:t>
      </w:r>
      <w:proofErr w:type="spellEnd"/>
      <w:r w:rsidRPr="004962B4">
        <w:rPr>
          <w:b/>
          <w:bCs/>
        </w:rPr>
        <w:t>)</w:t>
      </w:r>
    </w:p>
    <w:p w:rsidR="004962B4" w:rsidRPr="004962B4" w:rsidRDefault="004962B4" w:rsidP="004962B4">
      <w:r w:rsidRPr="004962B4">
        <w:rPr>
          <w:i/>
          <w:iCs/>
        </w:rPr>
        <w:t xml:space="preserve">“O Allah ki, O’ndan başka ilah yoktur. </w:t>
      </w:r>
      <w:proofErr w:type="spellStart"/>
      <w:proofErr w:type="gramStart"/>
      <w:r w:rsidRPr="004962B4">
        <w:rPr>
          <w:i/>
          <w:iCs/>
        </w:rPr>
        <w:t>Melîk’tir</w:t>
      </w:r>
      <w:proofErr w:type="spellEnd"/>
      <w:r w:rsidRPr="004962B4">
        <w:rPr>
          <w:i/>
          <w:iCs/>
        </w:rPr>
        <w:t xml:space="preserve"> ; </w:t>
      </w:r>
      <w:proofErr w:type="spellStart"/>
      <w:r w:rsidRPr="004962B4">
        <w:rPr>
          <w:i/>
          <w:iCs/>
        </w:rPr>
        <w:t>Kuddûs’tür</w:t>
      </w:r>
      <w:proofErr w:type="spellEnd"/>
      <w:proofErr w:type="gramEnd"/>
      <w:r w:rsidRPr="004962B4">
        <w:rPr>
          <w:i/>
          <w:iCs/>
        </w:rPr>
        <w:t xml:space="preserve"> ; Selâm’dır; </w:t>
      </w:r>
      <w:proofErr w:type="spellStart"/>
      <w:r w:rsidRPr="004962B4">
        <w:rPr>
          <w:i/>
          <w:iCs/>
        </w:rPr>
        <w:t>Mü’min’dir</w:t>
      </w:r>
      <w:proofErr w:type="spellEnd"/>
      <w:r w:rsidRPr="004962B4">
        <w:rPr>
          <w:i/>
          <w:iCs/>
        </w:rPr>
        <w:t xml:space="preserve">; </w:t>
      </w:r>
      <w:proofErr w:type="spellStart"/>
      <w:r w:rsidRPr="004962B4">
        <w:rPr>
          <w:i/>
          <w:iCs/>
        </w:rPr>
        <w:t>Müheymin’dir</w:t>
      </w:r>
      <w:proofErr w:type="spellEnd"/>
      <w:r w:rsidRPr="004962B4">
        <w:rPr>
          <w:i/>
          <w:iCs/>
        </w:rPr>
        <w:t xml:space="preserve">; </w:t>
      </w:r>
      <w:proofErr w:type="spellStart"/>
      <w:r w:rsidRPr="004962B4">
        <w:rPr>
          <w:i/>
          <w:iCs/>
        </w:rPr>
        <w:t>Azîz’dir</w:t>
      </w:r>
      <w:proofErr w:type="spellEnd"/>
      <w:r w:rsidRPr="004962B4">
        <w:rPr>
          <w:i/>
          <w:iCs/>
        </w:rPr>
        <w:t xml:space="preserve">; </w:t>
      </w:r>
      <w:proofErr w:type="spellStart"/>
      <w:r w:rsidRPr="004962B4">
        <w:rPr>
          <w:i/>
          <w:iCs/>
        </w:rPr>
        <w:t>Cebbâr’dır</w:t>
      </w:r>
      <w:proofErr w:type="spellEnd"/>
      <w:r w:rsidRPr="004962B4">
        <w:rPr>
          <w:i/>
          <w:iCs/>
        </w:rPr>
        <w:t xml:space="preserve">; </w:t>
      </w:r>
      <w:proofErr w:type="spellStart"/>
      <w:r w:rsidRPr="004962B4">
        <w:rPr>
          <w:i/>
          <w:iCs/>
        </w:rPr>
        <w:t>Mütekebbir’dir</w:t>
      </w:r>
      <w:proofErr w:type="spellEnd"/>
      <w:r w:rsidRPr="004962B4">
        <w:rPr>
          <w:i/>
          <w:iCs/>
        </w:rPr>
        <w:t>. Allah müşriklerin şirk koştuklarından çok yücedir.”</w:t>
      </w:r>
      <w:r w:rsidRPr="004962B4">
        <w:rPr>
          <w:vertAlign w:val="superscript"/>
        </w:rPr>
        <w:t>1</w:t>
      </w:r>
    </w:p>
    <w:p w:rsidR="004962B4" w:rsidRPr="004962B4" w:rsidRDefault="004962B4" w:rsidP="004962B4">
      <w:r w:rsidRPr="004962B4">
        <w:t xml:space="preserve"> </w:t>
      </w:r>
      <w:r w:rsidRPr="004962B4">
        <w:rPr>
          <w:b/>
          <w:bCs/>
          <w:i/>
          <w:iCs/>
        </w:rPr>
        <w:t xml:space="preserve"> </w:t>
      </w:r>
      <w:proofErr w:type="gramStart"/>
      <w:r w:rsidRPr="004962B4">
        <w:rPr>
          <w:b/>
          <w:bCs/>
          <w:i/>
          <w:iCs/>
        </w:rPr>
        <w:t>El Mütekebbir:</w:t>
      </w:r>
      <w:r w:rsidRPr="004962B4">
        <w:t xml:space="preserve"> Büyüklük ve hükümranlıkta eşsiz, yücelik ve ululukta tek olan. Her şeyde ve her hadisede büyüklüğünü gösteren. </w:t>
      </w:r>
      <w:proofErr w:type="gramEnd"/>
    </w:p>
    <w:p w:rsidR="004962B4" w:rsidRPr="004962B4" w:rsidRDefault="004962B4" w:rsidP="004962B4">
      <w:r w:rsidRPr="004962B4">
        <w:t xml:space="preserve">    Yoktan var etmesi, ilmiyle her şeyi kuşatmış olması, kudretinin her şeye yetmesi, her şeyi engelsiz görmesi, her sesi işitmesi ve cevap vermesi, merhametlilerin en merhametlisi, ikram edenlerin en </w:t>
      </w:r>
      <w:proofErr w:type="spellStart"/>
      <w:r w:rsidRPr="004962B4">
        <w:t>kerîmi</w:t>
      </w:r>
      <w:proofErr w:type="spellEnd"/>
      <w:r w:rsidRPr="004962B4">
        <w:t xml:space="preserve">, âdillerin en âdili, hâkimler hâkimi olması kısacası tüm isim ve sıfatlarıyla Allah el </w:t>
      </w:r>
      <w:proofErr w:type="spellStart"/>
      <w:r w:rsidRPr="004962B4">
        <w:t>Mütekebbir’dir</w:t>
      </w:r>
      <w:proofErr w:type="spellEnd"/>
      <w:r w:rsidRPr="004962B4">
        <w:t xml:space="preserve">. </w:t>
      </w:r>
      <w:proofErr w:type="gramStart"/>
      <w:r w:rsidRPr="004962B4">
        <w:t>Zatına , sıfatlarına</w:t>
      </w:r>
      <w:proofErr w:type="gramEnd"/>
      <w:r w:rsidRPr="004962B4">
        <w:t xml:space="preserve">, isim ve </w:t>
      </w:r>
      <w:proofErr w:type="spellStart"/>
      <w:r w:rsidRPr="004962B4">
        <w:t>fiilllerine</w:t>
      </w:r>
      <w:proofErr w:type="spellEnd"/>
      <w:r w:rsidRPr="004962B4">
        <w:t xml:space="preserve"> ortak olabilecek hiç kimse yoktur.</w:t>
      </w:r>
    </w:p>
    <w:p w:rsidR="004962B4" w:rsidRPr="004962B4" w:rsidRDefault="004962B4" w:rsidP="004962B4">
      <w:r w:rsidRPr="004962B4">
        <w:t xml:space="preserve">    İnsan kul olarak yaratılmıştır. Kulluk ise </w:t>
      </w:r>
      <w:proofErr w:type="spellStart"/>
      <w:r w:rsidRPr="004962B4">
        <w:t>acziyeti</w:t>
      </w:r>
      <w:proofErr w:type="spellEnd"/>
      <w:r w:rsidRPr="004962B4">
        <w:t xml:space="preserve"> ifade eder. İnsanı Allah katında değerli kılan da acizliğini bilmesidir. Bu sebeptendir ki; “</w:t>
      </w:r>
      <w:r w:rsidRPr="004962B4">
        <w:rPr>
          <w:i/>
          <w:iCs/>
        </w:rPr>
        <w:t xml:space="preserve">Eğer dualarınız </w:t>
      </w:r>
      <w:proofErr w:type="gramStart"/>
      <w:r w:rsidRPr="004962B4">
        <w:rPr>
          <w:i/>
          <w:iCs/>
        </w:rPr>
        <w:t>olmasa , Rabbim</w:t>
      </w:r>
      <w:proofErr w:type="gramEnd"/>
      <w:r w:rsidRPr="004962B4">
        <w:rPr>
          <w:i/>
          <w:iCs/>
        </w:rPr>
        <w:t xml:space="preserve"> size ne diye değer versin.”</w:t>
      </w:r>
      <w:r w:rsidRPr="004962B4">
        <w:rPr>
          <w:vertAlign w:val="superscript"/>
        </w:rPr>
        <w:t>2</w:t>
      </w:r>
      <w:r w:rsidRPr="004962B4">
        <w:t xml:space="preserve"> buyrulmuştur. Vahyin ilk ayetleri ile de insana </w:t>
      </w:r>
      <w:proofErr w:type="spellStart"/>
      <w:r w:rsidRPr="004962B4">
        <w:t>alâktan</w:t>
      </w:r>
      <w:proofErr w:type="spellEnd"/>
      <w:r w:rsidRPr="004962B4">
        <w:t xml:space="preserve"> yaratılmış olmasıyla </w:t>
      </w:r>
      <w:proofErr w:type="spellStart"/>
      <w:r w:rsidRPr="004962B4">
        <w:t>acziyeti</w:t>
      </w:r>
      <w:proofErr w:type="spellEnd"/>
      <w:r w:rsidRPr="004962B4">
        <w:t xml:space="preserve">, yaratıcı ve Rab sıfatıyla da Allah’ın büyüklük ve yüceliği öğretilmiştir. Ve insana sunulan şu dünya hayatı </w:t>
      </w:r>
      <w:proofErr w:type="spellStart"/>
      <w:r w:rsidRPr="004962B4">
        <w:t>espirisi</w:t>
      </w:r>
      <w:proofErr w:type="spellEnd"/>
      <w:r w:rsidRPr="004962B4">
        <w:t xml:space="preserve"> bundan başka nedir ki? İnsan </w:t>
      </w:r>
      <w:proofErr w:type="spellStart"/>
      <w:r w:rsidRPr="004962B4">
        <w:t>acziyetinin</w:t>
      </w:r>
      <w:proofErr w:type="spellEnd"/>
      <w:r w:rsidRPr="004962B4">
        <w:t xml:space="preserve"> farkına vardığı zaman Rabbinin el Mütekebbir olduğunu idrak eder. Yine Rabbi </w:t>
      </w:r>
      <w:proofErr w:type="spellStart"/>
      <w:r w:rsidRPr="004962B4">
        <w:t>ni</w:t>
      </w:r>
      <w:proofErr w:type="spellEnd"/>
      <w:r w:rsidRPr="004962B4">
        <w:t xml:space="preserve"> gereği gibi tanıdığı zaman ne kadar aciz olduğunu daha iyi anlar. </w:t>
      </w:r>
    </w:p>
    <w:p w:rsidR="004962B4" w:rsidRPr="004962B4" w:rsidRDefault="004962B4" w:rsidP="004962B4">
      <w:r w:rsidRPr="004962B4">
        <w:t xml:space="preserve">Fakat her dönemde balçıktan </w:t>
      </w:r>
      <w:proofErr w:type="gramStart"/>
      <w:r w:rsidRPr="004962B4">
        <w:t>yaratıldığını , bir</w:t>
      </w:r>
      <w:proofErr w:type="gramEnd"/>
      <w:r w:rsidRPr="004962B4">
        <w:t xml:space="preserve"> spermden meydana geldiğini unutarak büyüklenenler olmuştur. Varlıklar içerisinde ilk </w:t>
      </w:r>
      <w:proofErr w:type="gramStart"/>
      <w:r w:rsidRPr="004962B4">
        <w:t>kez  Allah’a</w:t>
      </w:r>
      <w:proofErr w:type="gramEnd"/>
      <w:r w:rsidRPr="004962B4">
        <w:t xml:space="preserve"> karşı büyüklenen şeytandır.  Şeytan Allah’ın secde emrine karşı gelerek demiştir ki: “</w:t>
      </w:r>
      <w:r w:rsidRPr="004962B4">
        <w:rPr>
          <w:i/>
          <w:iCs/>
        </w:rPr>
        <w:t>Ben ondan daha hayırlıyım. Beni ateşten onu ise çamurdan yarattın.”</w:t>
      </w:r>
      <w:r w:rsidRPr="004962B4">
        <w:rPr>
          <w:vertAlign w:val="superscript"/>
        </w:rPr>
        <w:t>3</w:t>
      </w:r>
      <w:r w:rsidRPr="004962B4">
        <w:t xml:space="preserve"> Bu söylemiyle maddeyi manevî değerlerden üstün görmüştü. Demek ki kibir hastalığının özünde maddî değerlerin üstün görülmesi vardır. Ne hazindir ki günümüz insanı da manevî </w:t>
      </w:r>
      <w:proofErr w:type="gramStart"/>
      <w:r w:rsidRPr="004962B4">
        <w:t>değerleri  ve</w:t>
      </w:r>
      <w:proofErr w:type="gramEnd"/>
      <w:r w:rsidRPr="004962B4">
        <w:t xml:space="preserve"> kutsal emanetleri </w:t>
      </w:r>
      <w:proofErr w:type="spellStart"/>
      <w:r w:rsidRPr="004962B4">
        <w:t>önemsemiyerek</w:t>
      </w:r>
      <w:proofErr w:type="spellEnd"/>
      <w:r w:rsidRPr="004962B4">
        <w:t>, dünya nimetlerini  cennet ve cennet nimetlerinden üstün tutmaktadır.</w:t>
      </w:r>
    </w:p>
    <w:p w:rsidR="004962B4" w:rsidRPr="004962B4" w:rsidRDefault="004962B4" w:rsidP="004962B4">
      <w:r w:rsidRPr="004962B4">
        <w:t xml:space="preserve">Kur’an da mütekebbirlere misal olarak Firavun gösterilmiştir. Çünkü o, maddî nimetlerle şımarmış ve haddi aşmıştı. Firavun ve Firavun gibiler kibirlerinde son sınıra ulaşarak Allah’ın dünyasında Allah’ın değil bizim dediklerimiz geçerlidir dediler. Bu şekilde </w:t>
      </w:r>
      <w:proofErr w:type="gramStart"/>
      <w:r w:rsidRPr="004962B4">
        <w:t>kibirlenenlere  Allah</w:t>
      </w:r>
      <w:proofErr w:type="gramEnd"/>
      <w:r w:rsidRPr="004962B4">
        <w:t xml:space="preserve"> büyüklüğünü farklı bir dille anlatır. </w:t>
      </w:r>
      <w:proofErr w:type="spellStart"/>
      <w:r w:rsidRPr="004962B4">
        <w:t>Kudsi</w:t>
      </w:r>
      <w:proofErr w:type="spellEnd"/>
      <w:r w:rsidRPr="004962B4">
        <w:t xml:space="preserve"> bir hadiste </w:t>
      </w:r>
      <w:r w:rsidRPr="004962B4">
        <w:rPr>
          <w:i/>
          <w:iCs/>
        </w:rPr>
        <w:t xml:space="preserve">“Kibriya benim </w:t>
      </w:r>
      <w:proofErr w:type="spellStart"/>
      <w:r w:rsidRPr="004962B4">
        <w:rPr>
          <w:i/>
          <w:iCs/>
        </w:rPr>
        <w:t>ridâm</w:t>
      </w:r>
      <w:proofErr w:type="spellEnd"/>
      <w:r w:rsidRPr="004962B4">
        <w:rPr>
          <w:i/>
          <w:iCs/>
        </w:rPr>
        <w:t xml:space="preserve"> azamet ise benim </w:t>
      </w:r>
      <w:proofErr w:type="spellStart"/>
      <w:r w:rsidRPr="004962B4">
        <w:rPr>
          <w:i/>
          <w:iCs/>
        </w:rPr>
        <w:t>izârımdır</w:t>
      </w:r>
      <w:proofErr w:type="spellEnd"/>
      <w:r w:rsidRPr="004962B4">
        <w:rPr>
          <w:i/>
          <w:iCs/>
        </w:rPr>
        <w:t>. Bunlardan biri konusunda bana ters düşen kimseye azap ederim.”</w:t>
      </w:r>
      <w:r w:rsidRPr="004962B4">
        <w:rPr>
          <w:vertAlign w:val="superscript"/>
        </w:rPr>
        <w:t>4</w:t>
      </w:r>
      <w:r w:rsidRPr="004962B4">
        <w:t xml:space="preserve"> buyurması kibirlenenlere bir </w:t>
      </w:r>
      <w:proofErr w:type="spellStart"/>
      <w:r w:rsidRPr="004962B4">
        <w:t>ultimatondur</w:t>
      </w:r>
      <w:proofErr w:type="spellEnd"/>
      <w:r w:rsidRPr="004962B4">
        <w:t xml:space="preserve">. Bu şekilde büyüklüğünü </w:t>
      </w:r>
      <w:proofErr w:type="spellStart"/>
      <w:r w:rsidRPr="004962B4">
        <w:t>idarak</w:t>
      </w:r>
      <w:proofErr w:type="spellEnd"/>
      <w:r w:rsidRPr="004962B4">
        <w:t xml:space="preserve"> edemeyen akılsızlara Allah deprem, </w:t>
      </w:r>
      <w:proofErr w:type="spellStart"/>
      <w:r w:rsidRPr="004962B4">
        <w:t>tsunami</w:t>
      </w:r>
      <w:proofErr w:type="spellEnd"/>
      <w:r w:rsidRPr="004962B4">
        <w:t xml:space="preserve">, fırtına vb. afetlerle el Mütekebbir olduğunu </w:t>
      </w:r>
      <w:proofErr w:type="spellStart"/>
      <w:proofErr w:type="gramStart"/>
      <w:r w:rsidRPr="004962B4">
        <w:t>göstermiştir.Kıyamet</w:t>
      </w:r>
      <w:proofErr w:type="spellEnd"/>
      <w:proofErr w:type="gramEnd"/>
      <w:r w:rsidRPr="004962B4">
        <w:t xml:space="preserve"> günü ise Allah daha şiddetli bir şekilde  büyüklüğünü izhar </w:t>
      </w:r>
      <w:proofErr w:type="spellStart"/>
      <w:r w:rsidRPr="004962B4">
        <w:t>edecektir.Abdullah</w:t>
      </w:r>
      <w:proofErr w:type="spellEnd"/>
      <w:r w:rsidRPr="004962B4">
        <w:t xml:space="preserve"> </w:t>
      </w:r>
      <w:proofErr w:type="spellStart"/>
      <w:r w:rsidRPr="004962B4">
        <w:t>İbnu</w:t>
      </w:r>
      <w:proofErr w:type="spellEnd"/>
      <w:r w:rsidRPr="004962B4">
        <w:t xml:space="preserve"> Ömer(</w:t>
      </w:r>
      <w:proofErr w:type="spellStart"/>
      <w:r w:rsidRPr="004962B4">
        <w:t>r.a</w:t>
      </w:r>
      <w:proofErr w:type="spellEnd"/>
      <w:r w:rsidRPr="004962B4">
        <w:t>)’in şöyle söylediği rivayet edilmiştir: “</w:t>
      </w:r>
      <w:proofErr w:type="spellStart"/>
      <w:r w:rsidRPr="004962B4">
        <w:rPr>
          <w:i/>
          <w:iCs/>
        </w:rPr>
        <w:t>Rasulullah’ın</w:t>
      </w:r>
      <w:proofErr w:type="spellEnd"/>
      <w:r w:rsidRPr="004962B4">
        <w:rPr>
          <w:i/>
          <w:iCs/>
        </w:rPr>
        <w:t xml:space="preserve"> minberde iken şöyle konuştuğunu duydum:</w:t>
      </w:r>
      <w:r w:rsidRPr="004962B4">
        <w:t xml:space="preserve"> </w:t>
      </w:r>
      <w:r w:rsidRPr="004962B4">
        <w:rPr>
          <w:i/>
          <w:iCs/>
        </w:rPr>
        <w:t>Mutlak hâkimiyet sahibi olan Allah, gökleri ve yerleri bir eliyle alır, onları bir eliyle tutar. Bu elini açıp kapamaya başlar. Sonra şöyle buyurur: Ben mutlak hâkimiyet sahibiyim, yeryüzünde hâkimiyet taslayarak, baskı yapanlar nerede? Büyüklenenler nerede?”</w:t>
      </w:r>
      <w:r w:rsidRPr="004962B4">
        <w:t xml:space="preserve"> </w:t>
      </w:r>
      <w:proofErr w:type="spellStart"/>
      <w:r w:rsidRPr="004962B4">
        <w:t>Ravi</w:t>
      </w:r>
      <w:proofErr w:type="spellEnd"/>
      <w:r w:rsidRPr="004962B4">
        <w:t xml:space="preserve"> </w:t>
      </w:r>
      <w:proofErr w:type="spellStart"/>
      <w:r w:rsidRPr="004962B4">
        <w:t>İbnu</w:t>
      </w:r>
      <w:proofErr w:type="spellEnd"/>
      <w:r w:rsidRPr="004962B4">
        <w:t xml:space="preserve"> Ömer (</w:t>
      </w:r>
      <w:proofErr w:type="spellStart"/>
      <w:r w:rsidRPr="004962B4">
        <w:t>r.a</w:t>
      </w:r>
      <w:proofErr w:type="spellEnd"/>
      <w:r w:rsidRPr="004962B4">
        <w:t xml:space="preserve">) şöyle demiştir: </w:t>
      </w:r>
      <w:proofErr w:type="spellStart"/>
      <w:r w:rsidRPr="004962B4">
        <w:t>Rasulullah</w:t>
      </w:r>
      <w:proofErr w:type="spellEnd"/>
      <w:r w:rsidRPr="004962B4">
        <w:t xml:space="preserve">  (</w:t>
      </w:r>
      <w:proofErr w:type="spellStart"/>
      <w:r w:rsidRPr="004962B4">
        <w:t>s.a.v</w:t>
      </w:r>
      <w:proofErr w:type="spellEnd"/>
      <w:r w:rsidRPr="004962B4">
        <w:t xml:space="preserve">.) sağıyla soluyla (sağ ve sol elleriyle) söylediklerini temsil ediyordu. O esnada minbere baktım, </w:t>
      </w:r>
      <w:proofErr w:type="spellStart"/>
      <w:r w:rsidRPr="004962B4">
        <w:t>tâ</w:t>
      </w:r>
      <w:proofErr w:type="spellEnd"/>
      <w:r w:rsidRPr="004962B4">
        <w:t xml:space="preserve"> en altından sallanıyordu. Öyle ki: ‘</w:t>
      </w:r>
      <w:r w:rsidRPr="004962B4">
        <w:rPr>
          <w:i/>
          <w:iCs/>
        </w:rPr>
        <w:t xml:space="preserve">Ey Allah’ın </w:t>
      </w:r>
      <w:proofErr w:type="spellStart"/>
      <w:r w:rsidRPr="004962B4">
        <w:rPr>
          <w:i/>
          <w:iCs/>
        </w:rPr>
        <w:t>Rasulü</w:t>
      </w:r>
      <w:proofErr w:type="spellEnd"/>
      <w:r w:rsidRPr="004962B4">
        <w:rPr>
          <w:i/>
          <w:iCs/>
        </w:rPr>
        <w:t xml:space="preserve">, şu minber yıkılacak </w:t>
      </w:r>
      <w:proofErr w:type="spellStart"/>
      <w:r w:rsidRPr="004962B4">
        <w:rPr>
          <w:i/>
          <w:iCs/>
        </w:rPr>
        <w:t>mı?’</w:t>
      </w:r>
      <w:r w:rsidRPr="004962B4">
        <w:t>diye</w:t>
      </w:r>
      <w:proofErr w:type="spellEnd"/>
      <w:r w:rsidRPr="004962B4">
        <w:t xml:space="preserve"> sordum.”</w:t>
      </w:r>
      <w:r w:rsidRPr="004962B4">
        <w:rPr>
          <w:vertAlign w:val="superscript"/>
        </w:rPr>
        <w:t>5</w:t>
      </w:r>
    </w:p>
    <w:p w:rsidR="004962B4" w:rsidRPr="004962B4" w:rsidRDefault="004962B4" w:rsidP="004962B4">
      <w:r w:rsidRPr="004962B4">
        <w:t xml:space="preserve">  Allah’ın Mütekebbir olmasının farkında olan </w:t>
      </w:r>
      <w:proofErr w:type="spellStart"/>
      <w:proofErr w:type="gramStart"/>
      <w:r w:rsidRPr="004962B4">
        <w:t>mü’minler</w:t>
      </w:r>
      <w:proofErr w:type="spellEnd"/>
      <w:r w:rsidRPr="004962B4">
        <w:t xml:space="preserve">  ise</w:t>
      </w:r>
      <w:proofErr w:type="gramEnd"/>
      <w:r w:rsidRPr="004962B4">
        <w:t xml:space="preserve"> asla yeryüzünde büyüklük  taslayanlara boyun </w:t>
      </w:r>
      <w:proofErr w:type="spellStart"/>
      <w:r w:rsidRPr="004962B4">
        <w:t>eymeyip</w:t>
      </w:r>
      <w:proofErr w:type="spellEnd"/>
      <w:r w:rsidRPr="004962B4">
        <w:t xml:space="preserve">, onlara karşı verdikleri mücadelede canlarını ortaya koymuşlardır. O halde uğruna korkusuzca canların ortaya konulduğu Allah Mütekebbir değildir de </w:t>
      </w:r>
      <w:proofErr w:type="gramStart"/>
      <w:r w:rsidRPr="004962B4">
        <w:t>kimdir  Mütekebbir</w:t>
      </w:r>
      <w:proofErr w:type="gramEnd"/>
      <w:r w:rsidRPr="004962B4">
        <w:t xml:space="preserve">?  Dünyada hangi ilah yahut </w:t>
      </w:r>
      <w:proofErr w:type="gramStart"/>
      <w:r w:rsidRPr="004962B4">
        <w:t>lider  veya</w:t>
      </w:r>
      <w:proofErr w:type="gramEnd"/>
      <w:r w:rsidRPr="004962B4">
        <w:t xml:space="preserve"> bir ideoloji uğruna bu kadar kurban verilmiş ve kanlar akıtılmıştır? Yeryüzünde büyüklük </w:t>
      </w:r>
      <w:proofErr w:type="spellStart"/>
      <w:r w:rsidRPr="004962B4">
        <w:t>iddasında</w:t>
      </w:r>
      <w:proofErr w:type="spellEnd"/>
      <w:r w:rsidRPr="004962B4">
        <w:t xml:space="preserve"> bulunanların gözlerine uyku girmesin! Çünkü sadece ve sadece el Mütekebbir olan Allah için söz vermiş yiğitler bulunmaktadır.</w:t>
      </w:r>
    </w:p>
    <w:p w:rsidR="004962B4" w:rsidRPr="004962B4" w:rsidRDefault="004962B4" w:rsidP="004962B4">
      <w:r w:rsidRPr="004962B4">
        <w:t>El Mütekebbir ismi şerifinin gereği olarak “</w:t>
      </w:r>
      <w:r w:rsidRPr="004962B4">
        <w:rPr>
          <w:i/>
          <w:iCs/>
        </w:rPr>
        <w:t>o halde Rabbinin nimetlerini anlat da anlat”</w:t>
      </w:r>
      <w:r w:rsidRPr="004962B4">
        <w:rPr>
          <w:vertAlign w:val="superscript"/>
        </w:rPr>
        <w:t>6</w:t>
      </w:r>
      <w:r w:rsidRPr="004962B4">
        <w:t xml:space="preserve"> ilahî buyruğu üzere tüm İslam davetçileri Allah’ı doğru tanıtıp daima anlatmalıdır. O’nun davası olan kula kulluğun kaldırılması ve sadece Allah’a kulluğun gerçekleşmesi için daima O’nun nimetlerinden söz etmek vazifemizdir. </w:t>
      </w:r>
    </w:p>
    <w:p w:rsidR="004962B4" w:rsidRPr="004962B4" w:rsidRDefault="004962B4" w:rsidP="004962B4">
      <w:r w:rsidRPr="004962B4">
        <w:rPr>
          <w:i/>
          <w:iCs/>
        </w:rPr>
        <w:t xml:space="preserve">Ey gözlerin </w:t>
      </w:r>
      <w:proofErr w:type="spellStart"/>
      <w:r w:rsidRPr="004962B4">
        <w:rPr>
          <w:i/>
          <w:iCs/>
        </w:rPr>
        <w:t>zâtını</w:t>
      </w:r>
      <w:proofErr w:type="spellEnd"/>
      <w:r w:rsidRPr="004962B4">
        <w:rPr>
          <w:i/>
          <w:iCs/>
        </w:rPr>
        <w:t xml:space="preserve"> idrak ve </w:t>
      </w:r>
      <w:proofErr w:type="spellStart"/>
      <w:r w:rsidRPr="004962B4">
        <w:rPr>
          <w:i/>
          <w:iCs/>
        </w:rPr>
        <w:t>ihâta</w:t>
      </w:r>
      <w:proofErr w:type="spellEnd"/>
      <w:r w:rsidRPr="004962B4">
        <w:rPr>
          <w:i/>
          <w:iCs/>
        </w:rPr>
        <w:t xml:space="preserve"> edemediği, ey </w:t>
      </w:r>
      <w:proofErr w:type="spellStart"/>
      <w:r w:rsidRPr="004962B4">
        <w:rPr>
          <w:i/>
          <w:iCs/>
        </w:rPr>
        <w:t>vasfedenlerin</w:t>
      </w:r>
      <w:proofErr w:type="spellEnd"/>
      <w:r w:rsidRPr="004962B4">
        <w:rPr>
          <w:i/>
          <w:iCs/>
        </w:rPr>
        <w:t xml:space="preserve"> kendisini hakkıyla </w:t>
      </w:r>
      <w:proofErr w:type="spellStart"/>
      <w:r w:rsidRPr="004962B4">
        <w:rPr>
          <w:i/>
          <w:iCs/>
        </w:rPr>
        <w:t>vasfedemediği</w:t>
      </w:r>
      <w:proofErr w:type="spellEnd"/>
      <w:r w:rsidRPr="004962B4">
        <w:rPr>
          <w:i/>
          <w:iCs/>
        </w:rPr>
        <w:t xml:space="preserve">, ey akıl ve anlayışların kendisini hakkıyla kavrayamadığı, ey fikirlerin büyüklüğünü anlayamadığı , ey </w:t>
      </w:r>
      <w:proofErr w:type="spellStart"/>
      <w:r w:rsidRPr="004962B4">
        <w:rPr>
          <w:i/>
          <w:iCs/>
        </w:rPr>
        <w:t>azâmet</w:t>
      </w:r>
      <w:proofErr w:type="spellEnd"/>
      <w:r w:rsidRPr="004962B4">
        <w:rPr>
          <w:i/>
          <w:iCs/>
        </w:rPr>
        <w:t xml:space="preserve"> ve </w:t>
      </w:r>
      <w:proofErr w:type="spellStart"/>
      <w:r w:rsidRPr="004962B4">
        <w:rPr>
          <w:i/>
          <w:iCs/>
        </w:rPr>
        <w:t>kibriya</w:t>
      </w:r>
      <w:proofErr w:type="spellEnd"/>
      <w:r w:rsidRPr="004962B4">
        <w:rPr>
          <w:i/>
          <w:iCs/>
        </w:rPr>
        <w:t xml:space="preserve"> örtüsü olan</w:t>
      </w:r>
      <w:proofErr w:type="gramStart"/>
      <w:r w:rsidRPr="004962B4">
        <w:rPr>
          <w:i/>
          <w:iCs/>
        </w:rPr>
        <w:t>...!</w:t>
      </w:r>
      <w:proofErr w:type="gramEnd"/>
      <w:r w:rsidRPr="004962B4">
        <w:rPr>
          <w:i/>
          <w:iCs/>
        </w:rPr>
        <w:t xml:space="preserve"> Bizleri Sen’den başkasına boyun eğdirme! Şahsiyetlerini yitirip mütekebbirlere boyun eğmiş şu ümmeti uyandır! Ve yeryüzünde büyüklenenlere karşı hadlerini bildirecek Davudî ahlâka sahip mücahitlerin sayısını arttır. (</w:t>
      </w:r>
      <w:proofErr w:type="gramStart"/>
      <w:r w:rsidRPr="004962B4">
        <w:t>Amin</w:t>
      </w:r>
      <w:proofErr w:type="gramEnd"/>
      <w:r w:rsidRPr="004962B4">
        <w:t xml:space="preserve">) </w:t>
      </w:r>
    </w:p>
    <w:p w:rsidR="00AB34CA" w:rsidRDefault="00AB34CA">
      <w:bookmarkStart w:id="0" w:name="_GoBack"/>
      <w:bookmarkEnd w:id="0"/>
    </w:p>
    <w:sectPr w:rsidR="00AB34CA" w:rsidSect="00E76DE0">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FA"/>
    <w:rsid w:val="004962B4"/>
    <w:rsid w:val="00AB34CA"/>
    <w:rsid w:val="00FD46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506D2-C917-4FD4-AB2F-F748D132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2016-12-24T18:31:00Z</dcterms:created>
  <dcterms:modified xsi:type="dcterms:W3CDTF">2016-12-24T18:32:00Z</dcterms:modified>
</cp:coreProperties>
</file>