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B15" w:rsidRPr="00BE2B15" w:rsidRDefault="00BE2B15" w:rsidP="00BE2B15">
      <w:r w:rsidRPr="00BE2B15">
        <w:t xml:space="preserve">Peygamberlerine zulmetmekle açtıkları amel defterlerini, yüzyıllar içinde günah ve zulüm ile oldukça kabartan İsraillilerin tarihe not düşülen sabıka kayıtlarına her geçen gün yenisi ekleniyor… </w:t>
      </w:r>
    </w:p>
    <w:p w:rsidR="00BE2B15" w:rsidRPr="00BE2B15" w:rsidRDefault="00BE2B15" w:rsidP="00BE2B15">
      <w:r w:rsidRPr="00BE2B15">
        <w:t xml:space="preserve">Mısır, İsrail’in 15 yıl boyunca işgal ettiği Sina Yarımadası’nın doğal ve tarihî değerlerini yağmaladığını rapor ederek bölgedeki petrol ve su dâhil tüm doğal kaynakları kullanmasına karşın 500 milyar dolar tazminat talep etti. </w:t>
      </w:r>
      <w:r w:rsidRPr="00BE2B15">
        <w:rPr>
          <w:vertAlign w:val="superscript"/>
        </w:rPr>
        <w:t>1</w:t>
      </w:r>
    </w:p>
    <w:p w:rsidR="00BE2B15" w:rsidRPr="00BE2B15" w:rsidRDefault="00BE2B15" w:rsidP="00BE2B15">
      <w:r w:rsidRPr="00BE2B15">
        <w:t xml:space="preserve">Mısır’ın İsrail’den tazminat talep etmesine yol açan olaylar, hazırlanan </w:t>
      </w:r>
      <w:proofErr w:type="spellStart"/>
      <w:r w:rsidRPr="00BE2B15">
        <w:t>RAPOR’da</w:t>
      </w:r>
      <w:proofErr w:type="spellEnd"/>
      <w:r w:rsidRPr="00BE2B15">
        <w:t xml:space="preserve"> özetle şöyle sıralandı:</w:t>
      </w:r>
    </w:p>
    <w:p w:rsidR="00BE2B15" w:rsidRPr="00BE2B15" w:rsidRDefault="00BE2B15" w:rsidP="00BE2B15">
      <w:r w:rsidRPr="00BE2B15">
        <w:t xml:space="preserve">İsrail, Sina işgalinde bölgedeki petrolü kullandı, mermer ve diğer değerli taş yataklarının yüzde 25’ini çıkararak kendi ülkesine götürdü. </w:t>
      </w:r>
    </w:p>
    <w:p w:rsidR="00BE2B15" w:rsidRPr="00BE2B15" w:rsidRDefault="00BE2B15" w:rsidP="00BE2B15">
      <w:r w:rsidRPr="00BE2B15">
        <w:t xml:space="preserve">Sina’da bulunan 2 ayrı altın madeni tamamen boşaltıldı. </w:t>
      </w:r>
    </w:p>
    <w:p w:rsidR="00BE2B15" w:rsidRPr="00BE2B15" w:rsidRDefault="00BE2B15" w:rsidP="00BE2B15">
      <w:r w:rsidRPr="00BE2B15">
        <w:t xml:space="preserve">490 milyon dolarlık kullanıma elverişli kum İsrail tarafından çalındı. </w:t>
      </w:r>
    </w:p>
    <w:p w:rsidR="00BE2B15" w:rsidRPr="00BE2B15" w:rsidRDefault="00BE2B15" w:rsidP="00BE2B15">
      <w:r w:rsidRPr="00BE2B15">
        <w:t>İsrail bölgeyi işgal ettiği süre içerisinde Sina’dan çıkardığı, bugünün değerine göre 49 milyar dolarlık kayaç ve taşı yurt dışına ihraç etti.</w:t>
      </w:r>
    </w:p>
    <w:p w:rsidR="00BE2B15" w:rsidRPr="00BE2B15" w:rsidRDefault="00BE2B15" w:rsidP="00BE2B15">
      <w:r w:rsidRPr="00BE2B15">
        <w:t>Mısır Milli Bankası, Mısır Ziraat Bankası ile diğer bankaların Gazze şubeleri 1967 savaşı sırasında İsrail ordusu tarafından yağmalandı, bu bankalarda bulunan para ile altın, İsrail ordusu tarafından komutanlara dağıtıldı.</w:t>
      </w:r>
    </w:p>
    <w:p w:rsidR="00BE2B15" w:rsidRPr="00BE2B15" w:rsidRDefault="00BE2B15" w:rsidP="00BE2B15">
      <w:r w:rsidRPr="00BE2B15">
        <w:t xml:space="preserve">Kızıldeniz’de bulunan mercan kayalıklarının yüzde 40’ı İsrail tarafından tahrip edildi ve bölge balıkçılığı öldürüldü. </w:t>
      </w:r>
    </w:p>
    <w:p w:rsidR="00BE2B15" w:rsidRPr="00BE2B15" w:rsidRDefault="00BE2B15" w:rsidP="00BE2B15">
      <w:r w:rsidRPr="00BE2B15">
        <w:t xml:space="preserve">İsrail Sina’da bulunan su kaynaklarını kullandı ve halen gömülü boru şebekesi sayesinde bölgeden su temin etmeye devam ederken, bölgeden elde edilen su, İsrail’in yüzde 30 oranında su ihtiyacını karşılıyor. </w:t>
      </w:r>
    </w:p>
    <w:p w:rsidR="00BE2B15" w:rsidRPr="00BE2B15" w:rsidRDefault="00BE2B15" w:rsidP="00BE2B15">
      <w:r w:rsidRPr="00BE2B15">
        <w:t xml:space="preserve">Sina’da yaşayan ve ender bulunan antilop ile ceylanlar İsrail tarafından götürüldü, kurt ve tilki gibi hayvanların nesli, derilerinden faydalanılmak üzere avlanarak tüketildi. </w:t>
      </w:r>
    </w:p>
    <w:p w:rsidR="00BE2B15" w:rsidRPr="00BE2B15" w:rsidRDefault="00BE2B15" w:rsidP="00BE2B15">
      <w:r w:rsidRPr="00BE2B15">
        <w:t>Bölgede bulunan yılanlar ilaç sanayinde kullanılmak üzer toplandı.</w:t>
      </w:r>
    </w:p>
    <w:p w:rsidR="00BE2B15" w:rsidRPr="00BE2B15" w:rsidRDefault="00BE2B15" w:rsidP="00BE2B15">
      <w:r w:rsidRPr="00BE2B15">
        <w:t xml:space="preserve">Süveyş Kanalı’nı savaş süresince gemi trafiğine kapatması, Mısır’ı ekonomik olarak zarara uğrattığı. </w:t>
      </w:r>
    </w:p>
    <w:p w:rsidR="00BE2B15" w:rsidRPr="00BE2B15" w:rsidRDefault="00BE2B15" w:rsidP="00BE2B15">
      <w:r w:rsidRPr="00BE2B15">
        <w:t>Sina bölgesinde bulunan tarihi eserleri yağmaladı.</w:t>
      </w:r>
    </w:p>
    <w:p w:rsidR="00BE2B15" w:rsidRPr="00BE2B15" w:rsidRDefault="00BE2B15" w:rsidP="00BE2B15">
      <w:r w:rsidRPr="00BE2B15">
        <w:t xml:space="preserve">Savaşlar sırasında, İsrail ordusu 250 bin asker ve sivil Mısırlıyı öldürdü, 1 milyon kişi ise yaralandı veya sakat kaldı. </w:t>
      </w:r>
    </w:p>
    <w:p w:rsidR="00BE2B15" w:rsidRDefault="00BE2B15" w:rsidP="00BE2B15">
      <w:r w:rsidRPr="00BE2B15">
        <w:t xml:space="preserve">İsrail 1967 ile 1982 yılları arasında işgal ettiği Sina topraklarının yüzde 2’sini mayınladığı ve iki ülke arasında barış anlaşması yapılmasına rağmen mayın haritalarının Mısır tarafına verilmediği bilgisi de raporda yer aldı. </w:t>
      </w:r>
    </w:p>
    <w:p w:rsidR="00BE2B15" w:rsidRPr="00BE2B15" w:rsidRDefault="00BE2B15" w:rsidP="00BE2B15">
      <w:r w:rsidRPr="00BE2B15">
        <w:t xml:space="preserve">Mısır ile İsrail; 1948 Arap İsrail Savaşı, 1956 Süveyş Krizi, 1967 Altı Gün Savaşları ve 1973 </w:t>
      </w:r>
      <w:proofErr w:type="spellStart"/>
      <w:r w:rsidRPr="00BE2B15">
        <w:t>Yovm</w:t>
      </w:r>
      <w:proofErr w:type="spellEnd"/>
      <w:r w:rsidRPr="00BE2B15">
        <w:t xml:space="preserve"> </w:t>
      </w:r>
      <w:proofErr w:type="spellStart"/>
      <w:r w:rsidRPr="00BE2B15">
        <w:t>Kippur</w:t>
      </w:r>
      <w:proofErr w:type="spellEnd"/>
      <w:r w:rsidRPr="00BE2B15">
        <w:t xml:space="preserve"> Savaşı olmak üzere 4 kez karşı karşıya geldi. İsrail 1967 yılında işgal ettiği Sina’dan 1982 yılında geri çekildi. </w:t>
      </w:r>
    </w:p>
    <w:p w:rsidR="00BE2B15" w:rsidRPr="00BE2B15" w:rsidRDefault="00BE2B15" w:rsidP="00BE2B15">
      <w:pPr>
        <w:rPr>
          <w:b/>
          <w:bCs/>
        </w:rPr>
      </w:pPr>
      <w:r w:rsidRPr="00BE2B15">
        <w:rPr>
          <w:b/>
          <w:bCs/>
        </w:rPr>
        <w:t xml:space="preserve">Bir devletin temellerinin sağlam olabilmesi ancak adalete dayalı bir sistem üzerine bina edilmesiyle mümkün olabilir. İsrail ise servetini ve devletini hırsızlık ve zulüm üzerinde yükseltmiştir. Bu durum çöküşün kaçınılmaz olacağının en büyük delilidir. Çünkü zulüm ile </w:t>
      </w:r>
      <w:proofErr w:type="spellStart"/>
      <w:r w:rsidRPr="00BE2B15">
        <w:rPr>
          <w:b/>
          <w:bCs/>
        </w:rPr>
        <w:t>abâd</w:t>
      </w:r>
      <w:proofErr w:type="spellEnd"/>
      <w:r w:rsidRPr="00BE2B15">
        <w:rPr>
          <w:b/>
          <w:bCs/>
        </w:rPr>
        <w:t xml:space="preserve"> olunmaz. Müslümanların kaynaklarını çalmak için yaptıkları kazılarla kendi kuyularını kazdılar, topraklarımıza yerleştirdikleri mayınlarla kendi temellerini patlatıyorlar. </w:t>
      </w:r>
    </w:p>
    <w:p w:rsidR="00BE2B15" w:rsidRPr="00BE2B15" w:rsidRDefault="00BE2B15" w:rsidP="00BE2B15">
      <w:pPr>
        <w:rPr>
          <w:b/>
          <w:bCs/>
        </w:rPr>
      </w:pPr>
      <w:r w:rsidRPr="00BE2B15">
        <w:rPr>
          <w:b/>
          <w:bCs/>
        </w:rPr>
        <w:t xml:space="preserve">Müslümanların haklarına yaptıkları </w:t>
      </w:r>
      <w:proofErr w:type="spellStart"/>
      <w:r w:rsidRPr="00BE2B15">
        <w:rPr>
          <w:b/>
          <w:bCs/>
        </w:rPr>
        <w:t>tecazüvde</w:t>
      </w:r>
      <w:proofErr w:type="spellEnd"/>
      <w:r w:rsidRPr="00BE2B15">
        <w:rPr>
          <w:b/>
          <w:bCs/>
        </w:rPr>
        <w:t xml:space="preserve"> o kadar ileri gittiler ki bizden çaldıkları topraklara, mallara ve canlara karşılık değil bütün mallarını, canlarını bile verseler telafi edemezler. Said Nursî (</w:t>
      </w:r>
      <w:proofErr w:type="spellStart"/>
      <w:r w:rsidRPr="00BE2B15">
        <w:rPr>
          <w:b/>
          <w:bCs/>
        </w:rPr>
        <w:t>r.h</w:t>
      </w:r>
      <w:proofErr w:type="spellEnd"/>
      <w:r w:rsidRPr="00BE2B15">
        <w:rPr>
          <w:b/>
          <w:bCs/>
        </w:rPr>
        <w:t>.)’</w:t>
      </w:r>
      <w:proofErr w:type="spellStart"/>
      <w:r w:rsidRPr="00BE2B15">
        <w:rPr>
          <w:b/>
          <w:bCs/>
        </w:rPr>
        <w:t>nin</w:t>
      </w:r>
      <w:proofErr w:type="spellEnd"/>
      <w:r w:rsidRPr="00BE2B15">
        <w:rPr>
          <w:b/>
          <w:bCs/>
        </w:rPr>
        <w:t xml:space="preserve"> ifadesiyle:</w:t>
      </w:r>
    </w:p>
    <w:p w:rsidR="00BE2B15" w:rsidRPr="00BE2B15" w:rsidRDefault="00BE2B15" w:rsidP="00BE2B15">
      <w:pPr>
        <w:rPr>
          <w:b/>
          <w:bCs/>
        </w:rPr>
      </w:pPr>
      <w:r w:rsidRPr="00BE2B15">
        <w:rPr>
          <w:b/>
          <w:bCs/>
        </w:rPr>
        <w:t xml:space="preserve">               “Zalimler için yaşasın cehennem!” </w:t>
      </w:r>
    </w:p>
    <w:p w:rsidR="00BE2B15" w:rsidRPr="00BE2B15" w:rsidRDefault="00BE2B15" w:rsidP="00BE2B15">
      <w:bookmarkStart w:id="0" w:name="_GoBack"/>
      <w:bookmarkEnd w:id="0"/>
    </w:p>
    <w:p w:rsidR="00E368B6" w:rsidRDefault="00E368B6"/>
    <w:sectPr w:rsidR="00E368B6" w:rsidSect="008D412A">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85"/>
    <w:rsid w:val="00B57E85"/>
    <w:rsid w:val="00BE2B15"/>
    <w:rsid w:val="00E368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601D8-0C5E-4E75-8B09-72820C88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2016-12-24T13:59:00Z</dcterms:created>
  <dcterms:modified xsi:type="dcterms:W3CDTF">2016-12-24T14:00:00Z</dcterms:modified>
</cp:coreProperties>
</file>