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5DE" w:rsidRDefault="006635DE" w:rsidP="006635DE">
      <w:pPr>
        <w:jc w:val="center"/>
        <w:rPr>
          <w:b/>
        </w:rPr>
      </w:pPr>
      <w:r w:rsidRPr="006635DE">
        <w:rPr>
          <w:b/>
        </w:rPr>
        <w:t>MUSALAR VE FİRAVUNLAR</w:t>
      </w:r>
    </w:p>
    <w:p w:rsidR="006635DE" w:rsidRDefault="006635DE" w:rsidP="006635DE">
      <w:r>
        <w:t xml:space="preserve">Yüce kitabımız Kur’an-ı Kerim´in, insanları hidayete yönlendirmek için başvurduğu en etkili yöntemlerinden birisi, geçmiş peygamberlerin ve milletlerin kıssalarını anlatmasıdır.  Kur’an’ın 1500 kadar ayeti peygamberlerin </w:t>
      </w:r>
      <w:proofErr w:type="spellStart"/>
      <w:r>
        <w:t>risaleti</w:t>
      </w:r>
      <w:proofErr w:type="spellEnd"/>
      <w:r>
        <w:t xml:space="preserve"> hakkındadır. Peygamber kıssalarında ana gaye; Allah’ın kutlu elçilerinin zaman ve mekân ötesi gerçeklik ve evrensel rehberlik niteliğine haiz davaları ile davet ve hareket metotlarını anlatmaktır. Bununla birlikte Rabbimizin fertler ve toplumlar ile ilgili </w:t>
      </w:r>
      <w:proofErr w:type="spellStart"/>
      <w:r>
        <w:t>sünnettini</w:t>
      </w:r>
      <w:proofErr w:type="spellEnd"/>
      <w:r>
        <w:t>, yani mutlak, genel geçer, değişmez ve kıyamete dek geçerli ilahî kurallarını, yasaları ve doğrularını bize öğretmektedir.</w:t>
      </w:r>
    </w:p>
    <w:p w:rsidR="006635DE" w:rsidRDefault="006635DE" w:rsidP="006635DE">
      <w:r>
        <w:t xml:space="preserve">Peygamber kıssalarının amacı; tarihî bilgi vermek olmadığı için, olayların zaman, mekân ve hatta şahıs isimleri gibi unsurları ifade edilerek mana, </w:t>
      </w:r>
      <w:proofErr w:type="spellStart"/>
      <w:r>
        <w:t>elfaza</w:t>
      </w:r>
      <w:proofErr w:type="spellEnd"/>
      <w:r>
        <w:t xml:space="preserve"> ve teferruata kurban edilmemiştir. Bu şekilde Kur’an kıssalarının tarihsellik boyutunun değil maksat, hikmet ve ibret boyutunun ön plâna çıkarılması murat edilmiştir. Peygamber kıssalarının canlı, dinamik, hayatla iç içe ve didaktik yönüne rağmen, günümüz Müslümanları peygamberlerin hayatlarındaki detaylarda boğulup kalmış, çoğu zaman onları efsaneleştirmiş ve bu şekilde kendilerine örnek almaktan çıkarmışlardır. Peygamberlerin hayatları ancak onların dava ve mücadelelerini günümüze, kendi hayatımıza taşıyarak </w:t>
      </w:r>
      <w:proofErr w:type="spellStart"/>
      <w:r>
        <w:t>Peygamberî</w:t>
      </w:r>
      <w:proofErr w:type="spellEnd"/>
      <w:r>
        <w:t xml:space="preserve"> bir ahlâkla ahlaklanıp, </w:t>
      </w:r>
      <w:proofErr w:type="spellStart"/>
      <w:r>
        <w:t>Peygamberî</w:t>
      </w:r>
      <w:proofErr w:type="spellEnd"/>
      <w:r>
        <w:t xml:space="preserve"> bir yaşam sürme hedefi ve ideali ile okunmalıdır.</w:t>
      </w:r>
    </w:p>
    <w:p w:rsidR="006635DE" w:rsidRDefault="006635DE" w:rsidP="006635DE">
      <w:proofErr w:type="spellStart"/>
      <w:r>
        <w:t>Kitabullahın</w:t>
      </w:r>
      <w:proofErr w:type="spellEnd"/>
      <w:r>
        <w:t xml:space="preserve"> en sık zikrettiği peygamber kıssalarından bir tanesi, ismi Kur’an’da 136 defa geçen Musa Peygamber’in kıssasıdır. 34 surede, 131 ayette ve 136 yerde kendisinden doğrudan, dolaylı olarak da 502 ayette Hz. Musa’nın hayatı, davası ve mücadelesi bize anlatılmıştır.1</w:t>
      </w:r>
    </w:p>
    <w:p w:rsidR="006635DE" w:rsidRDefault="006635DE" w:rsidP="006635DE">
      <w:r>
        <w:t xml:space="preserve">Musa Peygamber’in mücadelesini iki ana evreye ayırabiliriz:  Mısır’da </w:t>
      </w:r>
      <w:proofErr w:type="spellStart"/>
      <w:r>
        <w:t>Firavun’a</w:t>
      </w:r>
      <w:proofErr w:type="spellEnd"/>
      <w:r>
        <w:t xml:space="preserve"> karşı Ben-i İsrail’in hürriyeti için gösterdiği </w:t>
      </w:r>
      <w:proofErr w:type="spellStart"/>
      <w:r>
        <w:t>tevhidî</w:t>
      </w:r>
      <w:proofErr w:type="spellEnd"/>
      <w:r>
        <w:t xml:space="preserve"> mücadele ve Mısır’dan çıkışla birlikte kendi öz kavmi </w:t>
      </w:r>
      <w:proofErr w:type="spellStart"/>
      <w:r>
        <w:t>ilegöstermiş</w:t>
      </w:r>
      <w:proofErr w:type="spellEnd"/>
      <w:r>
        <w:t xml:space="preserve"> olduğu mücadele. Bu yazımızda Musa Peygamber’in Firavun ile olan mücadelesinin ana hatları ile günümüze dönük mesajları üzerinde duracağız.</w:t>
      </w:r>
    </w:p>
    <w:p w:rsidR="006635DE" w:rsidRDefault="006635DE" w:rsidP="006635DE">
      <w:r>
        <w:t xml:space="preserve">Kenan’dan Mısır’a göç eden </w:t>
      </w:r>
      <w:proofErr w:type="spellStart"/>
      <w:r>
        <w:t>İsrailoğulları</w:t>
      </w:r>
      <w:proofErr w:type="spellEnd"/>
      <w:r>
        <w:t xml:space="preserve">, Yusuf Peygamber’in zamanında saygın, izzetli ve şerefli bir konuma sahiptiler. Zamanla Rablerine itaati terk edip ahlâkları bozulan, ataları Hz. Yakup’a layık bir hayat sürmeyip içlerinden yeni Yusuflar yani öncüler çıkaramayan Ben-i İsrail’e Allah </w:t>
      </w:r>
      <w:proofErr w:type="spellStart"/>
      <w:r>
        <w:t>Azze</w:t>
      </w:r>
      <w:proofErr w:type="spellEnd"/>
      <w:r>
        <w:t xml:space="preserve"> ve </w:t>
      </w:r>
      <w:proofErr w:type="spellStart"/>
      <w:r>
        <w:t>Celle</w:t>
      </w:r>
      <w:proofErr w:type="spellEnd"/>
      <w:r>
        <w:t xml:space="preserve"> günahlarının bir cezası olarak Firavunları musallat etti. Musa Peygamber’in gözlerini dünyaya açtığı çağ </w:t>
      </w:r>
      <w:proofErr w:type="spellStart"/>
      <w:r>
        <w:t>İsrailoğulları’nın</w:t>
      </w:r>
      <w:proofErr w:type="spellEnd"/>
      <w:r>
        <w:t xml:space="preserve"> izzet, şeref, üstünlükleri ile birlikte öz benliklerini ve şahsiyetlerini yitirip Firavunların ceberut sistemleri altında köleleştirildiği çağdır. Firavun, zulmünü rahimlerdeki bebekleri katletmeye kadar vardırmış, doğan erkek çocuklarını öldürüyor ve kızlarını sağ bırakıyordu. </w:t>
      </w:r>
      <w:proofErr w:type="gramStart"/>
      <w:r>
        <w:t xml:space="preserve">1896 senesinde yapılan arkeolojik kazılarda bulunan bu döneme ait bir levhanın üzerinde “İsrailliler imha edilmiştir ve yeniden türemeleri için geride hiçbir tohum bırakılmamıştır” diye bir cümlenin olması </w:t>
      </w:r>
      <w:proofErr w:type="spellStart"/>
      <w:r>
        <w:t>Firavun’un</w:t>
      </w:r>
      <w:proofErr w:type="spellEnd"/>
      <w:r>
        <w:t xml:space="preserve"> uyguladığı katliamın boyutlarını göstermektedir.2 İşte tam zulmün ve esaret karanlığının doruk noktasında Allah </w:t>
      </w:r>
      <w:proofErr w:type="spellStart"/>
      <w:r>
        <w:t>Azze</w:t>
      </w:r>
      <w:proofErr w:type="spellEnd"/>
      <w:r>
        <w:t xml:space="preserve"> ve </w:t>
      </w:r>
      <w:proofErr w:type="spellStart"/>
      <w:r>
        <w:t>Celle</w:t>
      </w:r>
      <w:proofErr w:type="spellEnd"/>
      <w:r>
        <w:t xml:space="preserve">: “Biz Musa’nın annesine onu emzirmesini ve Nil Nehri’ne bırakmasını emrettik” diyerek </w:t>
      </w:r>
      <w:proofErr w:type="spellStart"/>
      <w:r>
        <w:t>Firavun’un</w:t>
      </w:r>
      <w:proofErr w:type="spellEnd"/>
      <w:r>
        <w:t xml:space="preserve"> zulmüne, zorbalığına ve katliamlarına meydan okuyacak birini göndermeyi takdir etti. </w:t>
      </w:r>
      <w:proofErr w:type="gramEnd"/>
      <w:r>
        <w:t xml:space="preserve">Zımnen; “Ey dünyanın mazlum ve </w:t>
      </w:r>
      <w:proofErr w:type="spellStart"/>
      <w:r>
        <w:t>mustazafları</w:t>
      </w:r>
      <w:proofErr w:type="spellEnd"/>
      <w:r>
        <w:t xml:space="preserve"> ve ümmetin anneleri! Eğer Firavunların çağında yaşıyorsanız artık Musalarınızı göreve hazırlayın” mesajı verilmiştir. </w:t>
      </w:r>
    </w:p>
    <w:p w:rsidR="006635DE" w:rsidRDefault="006635DE" w:rsidP="006635DE">
      <w:r>
        <w:t xml:space="preserve">Allah </w:t>
      </w:r>
      <w:proofErr w:type="spellStart"/>
      <w:r>
        <w:t>Azze</w:t>
      </w:r>
      <w:proofErr w:type="spellEnd"/>
      <w:r>
        <w:t xml:space="preserve"> ve </w:t>
      </w:r>
      <w:proofErr w:type="spellStart"/>
      <w:r>
        <w:t>Celle</w:t>
      </w:r>
      <w:proofErr w:type="spellEnd"/>
      <w:r>
        <w:t xml:space="preserve">, annesi tarafından </w:t>
      </w:r>
      <w:proofErr w:type="spellStart"/>
      <w:r>
        <w:t>Firavun’un</w:t>
      </w:r>
      <w:proofErr w:type="spellEnd"/>
      <w:r>
        <w:t xml:space="preserve"> ölüm emrinden kurtulsun diye bir sandığa konularak Nil Nehri’ne bırakılan Musa Aleyhisselam’ı, </w:t>
      </w:r>
      <w:proofErr w:type="spellStart"/>
      <w:r>
        <w:t>Firavun’un</w:t>
      </w:r>
      <w:proofErr w:type="spellEnd"/>
      <w:r>
        <w:t xml:space="preserve"> sarayına yönlendirdi. Firavun, zulüm düzenini başına devirecek olan bebek Musa’yı evlat edinmiştir artık. İlahî irade, onun fitne, fesat, yıkım ve tahribatlarına, kendi sarayından elleriyle besleyip büyüttüğü bir muvahhidin ‘dur’ demesini istedi. </w:t>
      </w:r>
    </w:p>
    <w:p w:rsidR="006635DE" w:rsidRDefault="006635DE" w:rsidP="006635DE">
      <w:proofErr w:type="spellStart"/>
      <w:r>
        <w:t>Firavunî</w:t>
      </w:r>
      <w:proofErr w:type="spellEnd"/>
      <w:r>
        <w:t xml:space="preserve"> sistemlerin kendi </w:t>
      </w:r>
      <w:proofErr w:type="spellStart"/>
      <w:r>
        <w:t>Musasını</w:t>
      </w:r>
      <w:proofErr w:type="spellEnd"/>
      <w:r>
        <w:t xml:space="preserve"> yaratması Allah’ın kanunudur. Eğer Firavunlar varsa Musaları bekleyin! Zamanın sahibi takdir edince Musa yeniden </w:t>
      </w:r>
      <w:proofErr w:type="spellStart"/>
      <w:r>
        <w:t>Firavun’un</w:t>
      </w:r>
      <w:proofErr w:type="spellEnd"/>
      <w:r>
        <w:t xml:space="preserve"> sarayından, yani kurumlarından çıkıp düzenini başına yıkacaktır. </w:t>
      </w:r>
    </w:p>
    <w:p w:rsidR="006635DE" w:rsidRDefault="006635DE" w:rsidP="006635DE">
      <w:r>
        <w:lastRenderedPageBreak/>
        <w:t xml:space="preserve">Mısır’dan </w:t>
      </w:r>
      <w:proofErr w:type="spellStart"/>
      <w:r>
        <w:t>Medyen’e</w:t>
      </w:r>
      <w:proofErr w:type="spellEnd"/>
      <w:r>
        <w:t xml:space="preserve"> hicret etmek zorunda kalan Musa Aleyhisselam’ı Allah </w:t>
      </w:r>
      <w:proofErr w:type="spellStart"/>
      <w:r>
        <w:t>Azze</w:t>
      </w:r>
      <w:proofErr w:type="spellEnd"/>
      <w:r>
        <w:t xml:space="preserve"> ve </w:t>
      </w:r>
      <w:proofErr w:type="spellStart"/>
      <w:r>
        <w:t>Celle</w:t>
      </w:r>
      <w:proofErr w:type="spellEnd"/>
      <w:r>
        <w:t xml:space="preserve">, yıllar sonra </w:t>
      </w:r>
      <w:proofErr w:type="spellStart"/>
      <w:r>
        <w:t>risalet</w:t>
      </w:r>
      <w:proofErr w:type="spellEnd"/>
      <w:r>
        <w:t xml:space="preserve"> görevi ile görevlendirmiş ve “Yeryüzünde ilahlık ve </w:t>
      </w:r>
      <w:proofErr w:type="spellStart"/>
      <w:r>
        <w:t>Rablik</w:t>
      </w:r>
      <w:proofErr w:type="spellEnd"/>
      <w:r>
        <w:t xml:space="preserve"> taslayıp tuğyan eden, halkını ezen o </w:t>
      </w:r>
      <w:proofErr w:type="spellStart"/>
      <w:r>
        <w:t>müstekbir</w:t>
      </w:r>
      <w:proofErr w:type="spellEnd"/>
      <w:r>
        <w:t xml:space="preserve"> zorbaya git”3 demişti. </w:t>
      </w:r>
    </w:p>
    <w:p w:rsidR="006635DE" w:rsidRDefault="006635DE" w:rsidP="006635DE">
      <w:r>
        <w:t xml:space="preserve">Ve Hz. Musa, kardeşi Hz. Harun ile birlikte </w:t>
      </w:r>
      <w:proofErr w:type="spellStart"/>
      <w:r>
        <w:t>Firavun’un</w:t>
      </w:r>
      <w:proofErr w:type="spellEnd"/>
      <w:r>
        <w:t xml:space="preserve"> karşısında hakkı haykırmaktadır: </w:t>
      </w:r>
    </w:p>
    <w:p w:rsidR="006635DE" w:rsidRDefault="006635DE" w:rsidP="006635DE">
      <w:r>
        <w:t xml:space="preserve">“Ey Firavun! Ben âlemlerin Rabbi tarafından gönderilen bir elçiyim... Ben-i İsrail’i benimle birlikte salıver.”4 Musaların bir gün Firavunların karşısına dikilip ‘ben Rabbimin davası adına karşındayım’ diye meydan okuması Allah’ın sünnetidir.  </w:t>
      </w:r>
    </w:p>
    <w:p w:rsidR="006635DE" w:rsidRDefault="006635DE" w:rsidP="006635DE">
      <w:r>
        <w:t xml:space="preserve">Musa Aleyhisselam Allah’tan gelen mucizelerle gittiği halde Firavun inkâr etmekle kalmadı, tehditler savurdu. Hz. Musa’ya iman edip destekleyen sihirbazları katletti. Artık hiçbir yol kalmayınca Allah, Hz. Musa’ya </w:t>
      </w:r>
      <w:proofErr w:type="spellStart"/>
      <w:r>
        <w:t>İsrailoğulları’nı</w:t>
      </w:r>
      <w:proofErr w:type="spellEnd"/>
      <w:r>
        <w:t xml:space="preserve"> yanına alarak hicret etmesini emretti. Musa Aleyhisselam aynı yolu daha evvel gittiği halde yanıldı ve bir anda önlerindeki deniz ve arkalarındaki Firavun ordusunun arasında kaldılar. Musa’nın ashabı; ‘Eyvah! Kesinlikle yakalandık’ deyince Hz. Musa: “Hayır! Kuşkusuz Rabbim benimle beraberdir ve bana kurtuluş yolunu gösterecektir”5 dedi. </w:t>
      </w:r>
    </w:p>
    <w:p w:rsidR="006635DE" w:rsidRDefault="006635DE" w:rsidP="006635DE">
      <w:r>
        <w:t xml:space="preserve">Allah </w:t>
      </w:r>
      <w:proofErr w:type="spellStart"/>
      <w:r>
        <w:t>Azze</w:t>
      </w:r>
      <w:proofErr w:type="spellEnd"/>
      <w:r>
        <w:t xml:space="preserve"> ve </w:t>
      </w:r>
      <w:proofErr w:type="spellStart"/>
      <w:r>
        <w:t>Celle</w:t>
      </w:r>
      <w:proofErr w:type="spellEnd"/>
      <w:r>
        <w:t xml:space="preserve"> asasını denize vurmasını emredince, deniz yarıldı ve Musa Peygamber ile beraberindekiler Allah’ın vaat ettiği gibi kurtulurken, Firavun ile ordusu boğulup helak oldular. </w:t>
      </w:r>
    </w:p>
    <w:p w:rsidR="006635DE" w:rsidRDefault="006635DE" w:rsidP="006635DE">
      <w:r>
        <w:t xml:space="preserve">En zor zamanlarda bile Allah’a dayanmayı ve güvenmeyi öğretiyor bize Musa Aleyhisselam. Herkesin ‘bittik, yok olduk, mahvolduk, birazdan hepimiz öldürüleceğiz, artık kazanamayız kaybettik’ dediği bir anda Allah’ın </w:t>
      </w:r>
      <w:proofErr w:type="spellStart"/>
      <w:r>
        <w:t>nusreti</w:t>
      </w:r>
      <w:proofErr w:type="spellEnd"/>
      <w:r>
        <w:t xml:space="preserve"> ulaştı. Bu ümmet bugün de </w:t>
      </w:r>
      <w:proofErr w:type="spellStart"/>
      <w:r>
        <w:t>İsrailoğulları</w:t>
      </w:r>
      <w:proofErr w:type="spellEnd"/>
      <w:r>
        <w:t xml:space="preserve"> ile benzer koşulların altında yaşıyor, modern Firavunların zulmü altında inim inim inliyor. Ama ümitsiz değiliz ve Musa Peygamber’in Allah’a olan güveni ve mağarada yakalandık diyen Sıddık’a: “Yalnız değiliz Allah bizimle beraberdir” diyen </w:t>
      </w:r>
      <w:proofErr w:type="spellStart"/>
      <w:r>
        <w:t>Efendimiz’in</w:t>
      </w:r>
      <w:proofErr w:type="spellEnd"/>
      <w:r>
        <w:t xml:space="preserve"> Allah’a olan teslimiyeti ile içimizden öncüler çıkarmanın mücadelesini verip, yakında üzerimize çökmüş bu karanlığı parçalayacak fecri bekliyoruz.</w:t>
      </w:r>
    </w:p>
    <w:p w:rsidR="006635DE" w:rsidRDefault="006635DE" w:rsidP="006635DE">
      <w:r>
        <w:t xml:space="preserve">Efendimiz, Ebu </w:t>
      </w:r>
      <w:proofErr w:type="spellStart"/>
      <w:r>
        <w:t>Cehil’in</w:t>
      </w:r>
      <w:proofErr w:type="spellEnd"/>
      <w:r>
        <w:t xml:space="preserve"> ölmeden önce Abdullah bin </w:t>
      </w:r>
      <w:proofErr w:type="spellStart"/>
      <w:r>
        <w:t>Mesud’a</w:t>
      </w:r>
      <w:proofErr w:type="spellEnd"/>
      <w:r>
        <w:t xml:space="preserve">; “Peygamber’e kendisinden halen nefret ettiğimi söyle” haberini alınca; “Benim Firavunum, kardeşim Musa’nın Firavununu geçti. O ölmeden önce iman etmek istemişti” diye cevap vererek </w:t>
      </w:r>
      <w:proofErr w:type="spellStart"/>
      <w:r>
        <w:t>Firavun’un</w:t>
      </w:r>
      <w:proofErr w:type="spellEnd"/>
      <w:r>
        <w:t xml:space="preserve"> bir şahsın ismi değil bir karakter, model ve </w:t>
      </w:r>
      <w:proofErr w:type="gramStart"/>
      <w:r>
        <w:t>prototip</w:t>
      </w:r>
      <w:proofErr w:type="gramEnd"/>
      <w:r>
        <w:t xml:space="preserve"> olduğu bilincini aşılamıştır. Her kim </w:t>
      </w:r>
      <w:proofErr w:type="spellStart"/>
      <w:r>
        <w:t>Firavun’un</w:t>
      </w:r>
      <w:proofErr w:type="spellEnd"/>
      <w:r>
        <w:t xml:space="preserve"> Kur’an’da anlatılan özeliklerini taşıyorsa o, çağının Firavunudur.</w:t>
      </w:r>
    </w:p>
    <w:p w:rsidR="006635DE" w:rsidRDefault="006635DE" w:rsidP="006635DE">
      <w:r>
        <w:t xml:space="preserve">Musa Peygamber’in doğuşu, nübüvveti ve </w:t>
      </w:r>
      <w:proofErr w:type="spellStart"/>
      <w:r>
        <w:t>Firavun´a</w:t>
      </w:r>
      <w:proofErr w:type="spellEnd"/>
      <w:r>
        <w:t xml:space="preserve"> karşı koyuşuna ilişkin ayetler, Mekke döneminin son yıllarında sona ermiştir. Mekke site devletinin zorbaları ve Mısır’ın zorbaları ile Musa Peygamber ve Efendimiz </w:t>
      </w:r>
      <w:proofErr w:type="spellStart"/>
      <w:r>
        <w:t>Sallallahu</w:t>
      </w:r>
      <w:proofErr w:type="spellEnd"/>
      <w:r>
        <w:t xml:space="preserve"> Aleyhi ve </w:t>
      </w:r>
      <w:proofErr w:type="spellStart"/>
      <w:r>
        <w:t>Sellem</w:t>
      </w:r>
      <w:proofErr w:type="spellEnd"/>
      <w:r>
        <w:t xml:space="preserve"> arasında bir paralellik kurularak su mesaj verilmiştir:</w:t>
      </w:r>
    </w:p>
    <w:p w:rsidR="006635DE" w:rsidRDefault="006635DE" w:rsidP="006635DE">
      <w:r>
        <w:t xml:space="preserve"> Ey Mekke’nin,  tüm zamanların ve günümüzün çağdaş zorba, despot ve zalim reisleri! Tevhide ve nübüvvete muhalif olup cephe alarak firavunlaşmayın. Yani muvahhitleri hor görmeyin, itip kakmayın, ezmeyin, sömürmeyin, ötekileştirmeyin, işkence etmeyin, hakaret etmeyin, </w:t>
      </w:r>
      <w:proofErr w:type="spellStart"/>
      <w:r>
        <w:t>şahsiyetsizleştirmeyin</w:t>
      </w:r>
      <w:proofErr w:type="spellEnd"/>
      <w:r>
        <w:t>, tehdit etmeyin, şeytanî hile ve desiselerinize kurban etmeyin, kanlarını dökmeyin, zulmetmeyin. Unutmayın! Muvahhitler davalarını Rablerinden emanet aldılar, o emanete asla ihanet etmezler, canları pahasına, en vazgeçilmez bildikleriniz pahasına savunurlar, ya ölürler ya kazanırlar.</w:t>
      </w:r>
    </w:p>
    <w:p w:rsidR="006635DE" w:rsidRDefault="006635DE" w:rsidP="006635DE">
      <w:r>
        <w:t xml:space="preserve">Ve yine unutmayın! Sizler hakikatte onlarla değil, onların aziz ve şerefli davalarının sahibi, sizi de halk eden, rızıklandıran, güç sahibi, olmanın imkân ve fırsatlarını veren ve bir gün mutlaka huzurunda hesaba duracağınız, gecenin ve gündüzün Rabbi Allah ile savaşıyorsunuz. Onun için kaçınılmaz olarak mağlup olacaksınız, sahte birliğiniz ve korkak ordularınız hezimete uğrayıp darmadağın olduktan sonra en nihayetinde cehennemde toplatılacaksınız. Neden mi? Çünkü mahlûkun </w:t>
      </w:r>
      <w:proofErr w:type="spellStart"/>
      <w:r>
        <w:t>Hâlık’a</w:t>
      </w:r>
      <w:proofErr w:type="spellEnd"/>
      <w:r>
        <w:t xml:space="preserve"> galip gelmesi muhaldir. Sizin gibi hadsizler yenilmeye mahkûmdur. Geçmişe bakın ve ibret alın. Hep kaybettiniz hiç kazanmadınız…</w:t>
      </w:r>
    </w:p>
    <w:p w:rsidR="006635DE" w:rsidRDefault="006635DE" w:rsidP="006635DE">
      <w:r>
        <w:lastRenderedPageBreak/>
        <w:t xml:space="preserve">Yenilgi, zillet ve alçaklık siz firavunların değişmeyen akıbetidir. Buna karşılık size karşı en görkemli ve destansı direnişi ortaya koyan Musalar </w:t>
      </w:r>
      <w:proofErr w:type="spellStart"/>
      <w:r>
        <w:t>ehl</w:t>
      </w:r>
      <w:proofErr w:type="spellEnd"/>
      <w:r>
        <w:t xml:space="preserve">-i izzet ve şeref olup, hakiki üstünlük ve zaferin sahipleri olmuştur. İşte İbrahim Peygamber’in firavunu Nemrut’un akıbeti, işte bu ümmetin </w:t>
      </w:r>
      <w:proofErr w:type="spellStart"/>
      <w:r>
        <w:t>Peygamberi’nin</w:t>
      </w:r>
      <w:proofErr w:type="spellEnd"/>
      <w:r>
        <w:t xml:space="preserve"> firavunu Ebu </w:t>
      </w:r>
      <w:proofErr w:type="spellStart"/>
      <w:r>
        <w:t>Cehil´in</w:t>
      </w:r>
      <w:proofErr w:type="spellEnd"/>
      <w:r>
        <w:t xml:space="preserve"> akıbeti... </w:t>
      </w:r>
    </w:p>
    <w:p w:rsidR="00135355" w:rsidRPr="006635DE" w:rsidRDefault="006635DE" w:rsidP="006635DE">
      <w:r>
        <w:t xml:space="preserve">Firavunların ve Musaların mücadelesi ve kavgası hak-bâtıl, hidayet-dalâlet, iman-küfür, adâlet-zulüm ve </w:t>
      </w:r>
      <w:proofErr w:type="spellStart"/>
      <w:r>
        <w:t>hakimiyetullah</w:t>
      </w:r>
      <w:proofErr w:type="spellEnd"/>
      <w:r>
        <w:t xml:space="preserve"> ile </w:t>
      </w:r>
      <w:proofErr w:type="spellStart"/>
      <w:r>
        <w:t>hakimiyetulbeşer</w:t>
      </w:r>
      <w:proofErr w:type="spellEnd"/>
      <w:r>
        <w:t xml:space="preserve"> taraftarlarının mücadele ve kavgasıdır. Musa kazandı ve mazlum halkını Allah’ın yardımıyla kurtardı. Nihai zafer Musalarındır </w:t>
      </w:r>
      <w:proofErr w:type="spellStart"/>
      <w:r>
        <w:t>biiznilleh</w:t>
      </w:r>
      <w:proofErr w:type="spellEnd"/>
      <w:r>
        <w:t>!</w:t>
      </w:r>
      <w:bookmarkStart w:id="0" w:name="_GoBack"/>
      <w:bookmarkEnd w:id="0"/>
    </w:p>
    <w:sectPr w:rsidR="00135355" w:rsidRPr="00663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DE"/>
    <w:rsid w:val="00135355"/>
    <w:rsid w:val="00663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49D4-C534-405A-8927-CFF019C0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2017-04-11T12:40:00Z</dcterms:created>
  <dcterms:modified xsi:type="dcterms:W3CDTF">2017-04-11T12:41:00Z</dcterms:modified>
</cp:coreProperties>
</file>