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0" w:rsidRPr="00DD08B0" w:rsidRDefault="00DD08B0" w:rsidP="00DD08B0">
      <w:pPr>
        <w:jc w:val="center"/>
        <w:rPr>
          <w:b/>
          <w:iCs/>
          <w:sz w:val="24"/>
        </w:rPr>
      </w:pPr>
      <w:r w:rsidRPr="00DD08B0">
        <w:rPr>
          <w:b/>
          <w:iCs/>
          <w:sz w:val="24"/>
        </w:rPr>
        <w:t>ALLAH’IN ARSLANI VE RASÛLULLAH’IN DAMADI: HZ. ALİ BİN EBÎ TÂLİB</w:t>
      </w:r>
    </w:p>
    <w:p w:rsidR="00DD08B0" w:rsidRPr="00DD08B0" w:rsidRDefault="00DD08B0" w:rsidP="00DD08B0">
      <w:r>
        <w:rPr>
          <w:i/>
          <w:iCs/>
        </w:rPr>
        <w:t>“</w:t>
      </w:r>
      <w:r w:rsidRPr="00DD08B0">
        <w:rPr>
          <w:i/>
          <w:iCs/>
        </w:rPr>
        <w:t xml:space="preserve">Ali'yi seven beni sevmiş olur, beni seven de Allah’ı sevmiş olur. Ali'ye </w:t>
      </w:r>
      <w:proofErr w:type="spellStart"/>
      <w:r w:rsidRPr="00DD08B0">
        <w:rPr>
          <w:i/>
          <w:iCs/>
        </w:rPr>
        <w:t>buğzeden</w:t>
      </w:r>
      <w:proofErr w:type="spellEnd"/>
      <w:r w:rsidRPr="00DD08B0">
        <w:rPr>
          <w:i/>
          <w:iCs/>
        </w:rPr>
        <w:t xml:space="preserve"> bana </w:t>
      </w:r>
      <w:proofErr w:type="spellStart"/>
      <w:r w:rsidRPr="00DD08B0">
        <w:rPr>
          <w:i/>
          <w:iCs/>
        </w:rPr>
        <w:t>buğzetmiş</w:t>
      </w:r>
      <w:proofErr w:type="spellEnd"/>
      <w:r w:rsidRPr="00DD08B0">
        <w:rPr>
          <w:i/>
          <w:iCs/>
        </w:rPr>
        <w:t xml:space="preserve">, bana </w:t>
      </w:r>
      <w:proofErr w:type="spellStart"/>
      <w:r w:rsidRPr="00DD08B0">
        <w:rPr>
          <w:i/>
          <w:iCs/>
        </w:rPr>
        <w:t>buğzeden</w:t>
      </w:r>
      <w:proofErr w:type="spellEnd"/>
      <w:r w:rsidRPr="00DD08B0">
        <w:rPr>
          <w:i/>
          <w:iCs/>
        </w:rPr>
        <w:t xml:space="preserve"> de Allah’a </w:t>
      </w:r>
      <w:proofErr w:type="spellStart"/>
      <w:r w:rsidRPr="00DD08B0">
        <w:rPr>
          <w:i/>
          <w:iCs/>
        </w:rPr>
        <w:t>buğzetmiş</w:t>
      </w:r>
      <w:proofErr w:type="spellEnd"/>
      <w:r w:rsidRPr="00DD08B0">
        <w:rPr>
          <w:i/>
          <w:iCs/>
        </w:rPr>
        <w:t xml:space="preserve"> olur.</w:t>
      </w:r>
      <w:r w:rsidRPr="00DD08B0">
        <w:t>"</w:t>
      </w:r>
      <w:r w:rsidRPr="00DD08B0">
        <w:rPr>
          <w:vertAlign w:val="superscript"/>
        </w:rPr>
        <w:t>1</w:t>
      </w:r>
      <w:r w:rsidRPr="00DD08B0">
        <w:t xml:space="preserve">  </w:t>
      </w:r>
    </w:p>
    <w:p w:rsidR="00DD08B0" w:rsidRPr="00DD08B0" w:rsidRDefault="00DD08B0" w:rsidP="00DD08B0">
      <w:proofErr w:type="spellStart"/>
      <w:r w:rsidRPr="00DD08B0">
        <w:t>Hâne</w:t>
      </w:r>
      <w:proofErr w:type="spellEnd"/>
      <w:r w:rsidRPr="00DD08B0">
        <w:t>-i Saadette yetişen bir gül… Henüz 5 yaşında, Mekke’de kıtlık var, evlerde yiyecek bir şey yok. Peygamber (</w:t>
      </w:r>
      <w:proofErr w:type="spellStart"/>
      <w:r w:rsidRPr="00DD08B0">
        <w:t>s.a.v</w:t>
      </w:r>
      <w:proofErr w:type="spellEnd"/>
      <w:r w:rsidRPr="00DD08B0">
        <w:t>)  amcasına gider; “</w:t>
      </w:r>
      <w:r w:rsidRPr="00DD08B0">
        <w:rPr>
          <w:i/>
          <w:iCs/>
        </w:rPr>
        <w:t>Ey amca ailen kalabalık, çocuklarına bakmamız için onları bize ver</w:t>
      </w:r>
      <w:r w:rsidRPr="00DD08B0">
        <w:t xml:space="preserve">” der. Hz. Ali,  Peygamber ocağında yetişecektir. Vahyin indiği evde,  peygamber eğitimiyle büyümek ona nasip olur. Haydar-ı </w:t>
      </w:r>
      <w:proofErr w:type="spellStart"/>
      <w:r w:rsidRPr="00DD08B0">
        <w:t>Kerrar</w:t>
      </w:r>
      <w:proofErr w:type="spellEnd"/>
      <w:r w:rsidRPr="00DD08B0">
        <w:t xml:space="preserve"> isminin sahibi olur sonraları… Hakkında ayetler </w:t>
      </w:r>
      <w:proofErr w:type="spellStart"/>
      <w:r w:rsidRPr="00DD08B0">
        <w:t>nâzil</w:t>
      </w:r>
      <w:proofErr w:type="spellEnd"/>
      <w:r w:rsidRPr="00DD08B0">
        <w:t xml:space="preserve"> olacak, “</w:t>
      </w:r>
      <w:r w:rsidRPr="00DD08B0">
        <w:rPr>
          <w:i/>
          <w:iCs/>
        </w:rPr>
        <w:t xml:space="preserve">Ebu </w:t>
      </w:r>
      <w:proofErr w:type="spellStart"/>
      <w:r w:rsidRPr="00DD08B0">
        <w:rPr>
          <w:i/>
          <w:iCs/>
        </w:rPr>
        <w:t>Reyhaneyn</w:t>
      </w:r>
      <w:proofErr w:type="spellEnd"/>
      <w:r w:rsidRPr="00DD08B0">
        <w:t xml:space="preserve">” (iki fesleğenin babası)  olarak yâd edilecektir. Ümmetin önündeki büyük </w:t>
      </w:r>
      <w:proofErr w:type="spellStart"/>
      <w:r w:rsidRPr="00DD08B0">
        <w:t>meşâle</w:t>
      </w:r>
      <w:proofErr w:type="spellEnd"/>
      <w:r w:rsidRPr="00DD08B0">
        <w:t xml:space="preserve">, Peygamber halifelerinin sonuncusu, çok olaylar yaşanacak döneminde, çok imtihanlardan geçecek ama hiç duruşunu bozmayacak </w:t>
      </w:r>
      <w:proofErr w:type="spellStart"/>
      <w:r w:rsidRPr="00DD08B0">
        <w:t>Esedullah</w:t>
      </w:r>
      <w:proofErr w:type="spellEnd"/>
      <w:r w:rsidRPr="00DD08B0">
        <w:t xml:space="preserve">… </w:t>
      </w:r>
    </w:p>
    <w:p w:rsidR="00DD08B0" w:rsidRPr="00DD08B0" w:rsidRDefault="00DD08B0" w:rsidP="00DD08B0">
      <w:r w:rsidRPr="00DD08B0">
        <w:t>10 yaşında iken kalbi imana kavuşur. Hz. Hatice iman edenlerin ilki olmakla şeref kazanırken, Hz. Ali iman eden ilk çocuk olmakla aynı şerefe ulaşır. Nebi (</w:t>
      </w:r>
      <w:proofErr w:type="spellStart"/>
      <w:r w:rsidRPr="00DD08B0">
        <w:t>s.a.v</w:t>
      </w:r>
      <w:proofErr w:type="spellEnd"/>
      <w:r w:rsidRPr="00DD08B0">
        <w:t xml:space="preserve">) vahiyle büyütür amcaoğlunu. Çok hassastır ona karşı. Merhametle </w:t>
      </w:r>
      <w:proofErr w:type="spellStart"/>
      <w:r w:rsidRPr="00DD08B0">
        <w:t>muâmele</w:t>
      </w:r>
      <w:proofErr w:type="spellEnd"/>
      <w:r w:rsidRPr="00DD08B0">
        <w:t xml:space="preserve"> eder, çünkü Ali (</w:t>
      </w:r>
      <w:proofErr w:type="spellStart"/>
      <w:r w:rsidRPr="00DD08B0">
        <w:t>r.a</w:t>
      </w:r>
      <w:proofErr w:type="spellEnd"/>
      <w:r w:rsidRPr="00DD08B0">
        <w:t>)’</w:t>
      </w:r>
      <w:proofErr w:type="spellStart"/>
      <w:r w:rsidRPr="00DD08B0">
        <w:t>yi</w:t>
      </w:r>
      <w:proofErr w:type="spellEnd"/>
      <w:r w:rsidRPr="00DD08B0">
        <w:t xml:space="preserve"> bir başka sever... </w:t>
      </w:r>
    </w:p>
    <w:p w:rsidR="00DD08B0" w:rsidRPr="00DD08B0" w:rsidRDefault="00DD08B0" w:rsidP="00DD08B0">
      <w:r w:rsidRPr="00DD08B0">
        <w:t>Hz. Ali o günleri hakkında şöyle der: “</w:t>
      </w:r>
      <w:r w:rsidRPr="00DD08B0">
        <w:rPr>
          <w:i/>
          <w:iCs/>
        </w:rPr>
        <w:t xml:space="preserve">Çocuktum henüz, o beni bağrına basar, yatağına alırdı, beni koklardı, lokmayı çiğner, ağzıma verir yedirirdi... Ben de her an, devenin yavrusu, nasıl anasının ardından giderse, onun ardından giderdim; o her gün bana huylarından birini öğretir ve ona uymamı buyururdu. Her yıl </w:t>
      </w:r>
      <w:proofErr w:type="spellStart"/>
      <w:r w:rsidRPr="00DD08B0">
        <w:rPr>
          <w:i/>
          <w:iCs/>
        </w:rPr>
        <w:t>Hira</w:t>
      </w:r>
      <w:proofErr w:type="spellEnd"/>
      <w:r w:rsidRPr="00DD08B0">
        <w:rPr>
          <w:i/>
          <w:iCs/>
        </w:rPr>
        <w:t xml:space="preserve"> dağına çekilir, kulluğa koyulurdu. Onu ben görürdüm, başkası görmezdi.</w:t>
      </w:r>
      <w:r w:rsidRPr="00DD08B0">
        <w:t>"</w:t>
      </w:r>
      <w:r w:rsidRPr="00DD08B0">
        <w:rPr>
          <w:vertAlign w:val="superscript"/>
        </w:rPr>
        <w:t>2</w:t>
      </w:r>
      <w:r w:rsidRPr="00DD08B0">
        <w:t xml:space="preserve"> Adım adım Peygamberi izleyen </w:t>
      </w:r>
      <w:proofErr w:type="spellStart"/>
      <w:r w:rsidRPr="00DD08B0">
        <w:t>Aliyyu’l</w:t>
      </w:r>
      <w:proofErr w:type="spellEnd"/>
      <w:r w:rsidRPr="00DD08B0">
        <w:t xml:space="preserve"> Murtaza, şimdi de imanını ilanıyla yükselir.</w:t>
      </w:r>
    </w:p>
    <w:p w:rsidR="00DD08B0" w:rsidRPr="00DD08B0" w:rsidRDefault="00DD08B0" w:rsidP="00DD08B0">
      <w:proofErr w:type="spellStart"/>
      <w:r w:rsidRPr="00DD08B0">
        <w:t>Rasul</w:t>
      </w:r>
      <w:proofErr w:type="spellEnd"/>
      <w:r w:rsidRPr="00DD08B0">
        <w:t xml:space="preserve">-u Ekrem, en yakın akrabasını uyarmak ve hakkı tebliğ etmek hususunda Rabbinden emir alınca, onları Safa tepesinde toplayıp ilâhî emirleri tebliğ eder. Fakat başta Ebu </w:t>
      </w:r>
      <w:proofErr w:type="spellStart"/>
      <w:r w:rsidRPr="00DD08B0">
        <w:t>Leheb</w:t>
      </w:r>
      <w:proofErr w:type="spellEnd"/>
      <w:r w:rsidRPr="00DD08B0">
        <w:t xml:space="preserve"> olmak üzere Kureyş müşrikleri onunla alay edip reddeder daveti. İkinci kez davetini yemek ziyafeti vererek yenileyen Rasulullah, yemekten sonra: "</w:t>
      </w:r>
      <w:r w:rsidRPr="00DD08B0">
        <w:rPr>
          <w:i/>
          <w:iCs/>
        </w:rPr>
        <w:t xml:space="preserve">Ey </w:t>
      </w:r>
      <w:proofErr w:type="spellStart"/>
      <w:r w:rsidRPr="00DD08B0">
        <w:rPr>
          <w:i/>
          <w:iCs/>
        </w:rPr>
        <w:t>Abdülmuttalip</w:t>
      </w:r>
      <w:proofErr w:type="spellEnd"/>
      <w:r w:rsidRPr="00DD08B0">
        <w:rPr>
          <w:i/>
          <w:iCs/>
        </w:rPr>
        <w:t xml:space="preserve"> oğulları, ben size ve bütün insanlara gönderilmiş elçiyim. İçinizden hanginiz benim kardeşim ve dostum olarak bana </w:t>
      </w:r>
      <w:proofErr w:type="spellStart"/>
      <w:r w:rsidRPr="00DD08B0">
        <w:rPr>
          <w:i/>
          <w:iCs/>
        </w:rPr>
        <w:t>bey’at</w:t>
      </w:r>
      <w:proofErr w:type="spellEnd"/>
      <w:r w:rsidRPr="00DD08B0">
        <w:rPr>
          <w:i/>
          <w:iCs/>
        </w:rPr>
        <w:t xml:space="preserve"> edecek?</w:t>
      </w:r>
      <w:r w:rsidRPr="00DD08B0">
        <w:t>” Hiç kimsenin sesi çıkmadı, peygamber (</w:t>
      </w:r>
      <w:proofErr w:type="spellStart"/>
      <w:r w:rsidRPr="00DD08B0">
        <w:t>s.a.v</w:t>
      </w:r>
      <w:proofErr w:type="spellEnd"/>
      <w:r w:rsidRPr="00DD08B0">
        <w:t>),  gözlerinin içine ümitle baktı ama o mübarek gözlere bakan olmadı. Yalnız Ali (</w:t>
      </w:r>
      <w:proofErr w:type="spellStart"/>
      <w:r w:rsidRPr="00DD08B0">
        <w:t>r.a</w:t>
      </w:r>
      <w:proofErr w:type="spellEnd"/>
      <w:r w:rsidRPr="00DD08B0">
        <w:t>.) ‘</w:t>
      </w:r>
      <w:proofErr w:type="spellStart"/>
      <w:r w:rsidRPr="00DD08B0">
        <w:t>nin</w:t>
      </w:r>
      <w:proofErr w:type="spellEnd"/>
      <w:r w:rsidRPr="00DD08B0">
        <w:t xml:space="preserve"> gözleri gözlerindeydi, kalktı yerinden süratle ve: “</w:t>
      </w:r>
      <w:r w:rsidRPr="00DD08B0">
        <w:rPr>
          <w:i/>
          <w:iCs/>
        </w:rPr>
        <w:t xml:space="preserve">Ben Ey Allah’ın Rasulü! Ben sana </w:t>
      </w:r>
      <w:proofErr w:type="spellStart"/>
      <w:r w:rsidRPr="00DD08B0">
        <w:rPr>
          <w:i/>
          <w:iCs/>
        </w:rPr>
        <w:t>bey’at</w:t>
      </w:r>
      <w:proofErr w:type="spellEnd"/>
      <w:r w:rsidRPr="00DD08B0">
        <w:rPr>
          <w:i/>
          <w:iCs/>
        </w:rPr>
        <w:t xml:space="preserve"> ediyorum ve sonuna kadar seninleyim.</w:t>
      </w:r>
      <w:r w:rsidRPr="00DD08B0">
        <w:t>”  Bu sözleri henüz 10 yaşında iken söyleyen Ali(</w:t>
      </w:r>
      <w:proofErr w:type="spellStart"/>
      <w:r w:rsidRPr="00DD08B0">
        <w:t>r.a</w:t>
      </w:r>
      <w:proofErr w:type="spellEnd"/>
      <w:r w:rsidRPr="00DD08B0">
        <w:t xml:space="preserve">), kalbi küfre mıhlanmış nasipsizlerin arasında Peygamberin davetine icabet eden tek yiğit oldu. O günden sonra da </w:t>
      </w:r>
      <w:proofErr w:type="spellStart"/>
      <w:r w:rsidRPr="00DD08B0">
        <w:t>Rasul</w:t>
      </w:r>
      <w:proofErr w:type="spellEnd"/>
      <w:r w:rsidRPr="00DD08B0">
        <w:t>-u Ekrem’in, "</w:t>
      </w:r>
      <w:r w:rsidRPr="00DD08B0">
        <w:rPr>
          <w:i/>
          <w:iCs/>
        </w:rPr>
        <w:t>Kardeşimsin ve vezirimsin</w:t>
      </w:r>
      <w:r w:rsidRPr="00DD08B0">
        <w:t>" sözü onuru oldu.</w:t>
      </w:r>
    </w:p>
    <w:p w:rsidR="00DD08B0" w:rsidRPr="00DD08B0" w:rsidRDefault="00DD08B0" w:rsidP="00DD08B0">
      <w:r w:rsidRPr="00DD08B0">
        <w:t>Ali(</w:t>
      </w:r>
      <w:proofErr w:type="spellStart"/>
      <w:r w:rsidRPr="00DD08B0">
        <w:t>r.a</w:t>
      </w:r>
      <w:proofErr w:type="spellEnd"/>
      <w:r w:rsidRPr="00DD08B0">
        <w:t>) denilince akla korkusuzca ölüme yürümek gelir. Hicret emri gelmişti ve Hz. Peygamber hicret etmeden önce elinde bulunan emanetleri, sahiplerine verilmek üzere Ali’ (</w:t>
      </w:r>
      <w:proofErr w:type="spellStart"/>
      <w:r w:rsidRPr="00DD08B0">
        <w:t>r.a</w:t>
      </w:r>
      <w:proofErr w:type="spellEnd"/>
      <w:r w:rsidRPr="00DD08B0">
        <w:t xml:space="preserve">)’ye bıraktı. O gece Hz. Ali, Rasulullah’ın yatağına da yatacak ve Allah’ın </w:t>
      </w:r>
      <w:proofErr w:type="spellStart"/>
      <w:r w:rsidRPr="00DD08B0">
        <w:t>Rasulünü</w:t>
      </w:r>
      <w:proofErr w:type="spellEnd"/>
      <w:r w:rsidRPr="00DD08B0">
        <w:t xml:space="preserve"> müşriklerinden koruyacaktı. Sakin bir şekilde uzandı Peygamber yatağına, hiç korku yoktu kalbinde. Peygamberi kendisini nasıl koruduysa bu evde, o da peygamberini koruyacaktı… O gece Peygamber yatağına yatmak ölüm yatağına yatmaktı ve Hz. Ali bunu çok iyi biliyordu. Fakat şunu da biliyordu ki; Allah, </w:t>
      </w:r>
      <w:proofErr w:type="spellStart"/>
      <w:r w:rsidRPr="00DD08B0">
        <w:t>Rasulünü</w:t>
      </w:r>
      <w:proofErr w:type="spellEnd"/>
      <w:r w:rsidRPr="00DD08B0">
        <w:t xml:space="preserve"> koruyanı elbette kor</w:t>
      </w:r>
      <w:r w:rsidRPr="00DD08B0">
        <w:rPr>
          <w:i/>
          <w:iCs/>
        </w:rPr>
        <w:t>uyacak ve ecel bir kez gelecekti. “Korku kaderi değiştirmez, yalnız sevabın yok olmasına sebep olur</w:t>
      </w:r>
      <w:r w:rsidRPr="00DD08B0">
        <w:t xml:space="preserve">” diyerek kalbinden korkuyu söküp attı ve görevini hakkıyla yerine getirdi. </w:t>
      </w:r>
    </w:p>
    <w:p w:rsidR="00DD08B0" w:rsidRPr="00DD08B0" w:rsidRDefault="00DD08B0" w:rsidP="00DD08B0">
      <w:r w:rsidRPr="00DD08B0">
        <w:t xml:space="preserve">Medine ‘ye hicret ettikten sonra da bir an olsun Peygamberin yanından ayrılmadı. </w:t>
      </w:r>
      <w:proofErr w:type="spellStart"/>
      <w:r w:rsidRPr="00DD08B0">
        <w:t>Mü’minler</w:t>
      </w:r>
      <w:proofErr w:type="spellEnd"/>
      <w:r w:rsidRPr="00DD08B0">
        <w:t xml:space="preserve"> arasındaki kardeşlik bağını tesisi eden Rasulullah, herkese bir kardeş seçmiş, kendisine de Hz. Ali’yi kardeş edinmişti. Daha sonra ise biricik kızının eşi olmasını uygun görmüş damadı yapmıştı.</w:t>
      </w:r>
    </w:p>
    <w:p w:rsidR="00DD08B0" w:rsidRPr="00DD08B0" w:rsidRDefault="00DD08B0" w:rsidP="00DD08B0">
      <w:r w:rsidRPr="00DD08B0">
        <w:t>Hz. Ali (</w:t>
      </w:r>
      <w:proofErr w:type="spellStart"/>
      <w:r w:rsidRPr="00DD08B0">
        <w:t>r.a</w:t>
      </w:r>
      <w:proofErr w:type="spellEnd"/>
      <w:r w:rsidRPr="00DD08B0">
        <w:t xml:space="preserve">), Peygamberimizin katıldığı tüm savaşlarda sancaktar olarak görev aldı. Bedir savaşında düşman ordusundan yirmi bir kişiyi öldürdü. Öldürdüğü kişiler arasında Muaviye'nin dedesi </w:t>
      </w:r>
      <w:proofErr w:type="spellStart"/>
      <w:r w:rsidRPr="00DD08B0">
        <w:t>Utbe</w:t>
      </w:r>
      <w:proofErr w:type="spellEnd"/>
      <w:r w:rsidRPr="00DD08B0">
        <w:t xml:space="preserve">, dayısı </w:t>
      </w:r>
      <w:proofErr w:type="spellStart"/>
      <w:r w:rsidRPr="00DD08B0">
        <w:t>Velid</w:t>
      </w:r>
      <w:proofErr w:type="spellEnd"/>
      <w:r w:rsidRPr="00DD08B0">
        <w:t xml:space="preserve"> ve kardeşi Hanzala da vardı.  Bu savaştan sonra kendisine “</w:t>
      </w:r>
      <w:r w:rsidRPr="00DD08B0">
        <w:rPr>
          <w:i/>
          <w:iCs/>
        </w:rPr>
        <w:t xml:space="preserve">Allah’ın </w:t>
      </w:r>
      <w:proofErr w:type="spellStart"/>
      <w:r w:rsidRPr="00DD08B0">
        <w:rPr>
          <w:i/>
          <w:iCs/>
        </w:rPr>
        <w:t>Arslanı</w:t>
      </w:r>
      <w:proofErr w:type="spellEnd"/>
      <w:r w:rsidRPr="00DD08B0">
        <w:t xml:space="preserve">” denildi. </w:t>
      </w:r>
      <w:proofErr w:type="spellStart"/>
      <w:r w:rsidRPr="00DD08B0">
        <w:t>Uhud</w:t>
      </w:r>
      <w:proofErr w:type="spellEnd"/>
      <w:r w:rsidRPr="00DD08B0">
        <w:t xml:space="preserve"> savaşında ise </w:t>
      </w:r>
      <w:proofErr w:type="spellStart"/>
      <w:r w:rsidRPr="00DD08B0">
        <w:t>Kureyş'in</w:t>
      </w:r>
      <w:proofErr w:type="spellEnd"/>
      <w:r w:rsidRPr="00DD08B0">
        <w:t xml:space="preserve"> meşhur savaşçılarından dokuz kişiyle çarpıştı ve muvaffak oldu. Bu savaşta bedeninden yetmiş yara almasına rağmen son ana kadar Peygamberle beraber savaştı. </w:t>
      </w:r>
    </w:p>
    <w:p w:rsidR="00DD08B0" w:rsidRPr="00DD08B0" w:rsidRDefault="00DD08B0" w:rsidP="00DD08B0">
      <w:r w:rsidRPr="00DD08B0">
        <w:t>Hicretin 9. yılıydı, Efendimiz (</w:t>
      </w:r>
      <w:proofErr w:type="spellStart"/>
      <w:r w:rsidRPr="00DD08B0">
        <w:t>s.a.v</w:t>
      </w:r>
      <w:proofErr w:type="spellEnd"/>
      <w:r w:rsidRPr="00DD08B0">
        <w:t xml:space="preserve">)  </w:t>
      </w:r>
      <w:proofErr w:type="spellStart"/>
      <w:r w:rsidRPr="00DD08B0">
        <w:t>Tebük</w:t>
      </w:r>
      <w:proofErr w:type="spellEnd"/>
      <w:r w:rsidRPr="00DD08B0">
        <w:t xml:space="preserve"> Seferi için hazırlıklar yapıyordu. Hz. Ali’yi </w:t>
      </w:r>
      <w:proofErr w:type="spellStart"/>
      <w:r w:rsidRPr="00DD08B0">
        <w:t>ehl</w:t>
      </w:r>
      <w:proofErr w:type="spellEnd"/>
      <w:r w:rsidRPr="00DD08B0">
        <w:t>-i beytin muhafazası için Medine’de bıraktı.  Ancak Hz. Ali sefere katılamadığı için çok üzülmüştü. Onu bu denli üzgün gören Efendimiz: “</w:t>
      </w:r>
      <w:r w:rsidRPr="00DD08B0">
        <w:rPr>
          <w:i/>
          <w:iCs/>
        </w:rPr>
        <w:t xml:space="preserve">Ey Ali, Musa’ya göre </w:t>
      </w:r>
      <w:proofErr w:type="spellStart"/>
      <w:r w:rsidRPr="00DD08B0">
        <w:rPr>
          <w:i/>
          <w:iCs/>
        </w:rPr>
        <w:t>Hârun</w:t>
      </w:r>
      <w:proofErr w:type="spellEnd"/>
      <w:r w:rsidRPr="00DD08B0">
        <w:rPr>
          <w:i/>
          <w:iCs/>
        </w:rPr>
        <w:t xml:space="preserve"> ne ise bana göre de sen öyle olmak istemez misin?</w:t>
      </w:r>
      <w:r w:rsidRPr="00DD08B0">
        <w:t>” sözüyle Ali (</w:t>
      </w:r>
      <w:proofErr w:type="spellStart"/>
      <w:r w:rsidRPr="00DD08B0">
        <w:t>r.a</w:t>
      </w:r>
      <w:proofErr w:type="spellEnd"/>
      <w:r w:rsidRPr="00DD08B0">
        <w:t>)’ye verdiği değeri ve sevgisini ifade etti.</w:t>
      </w:r>
    </w:p>
    <w:p w:rsidR="00DD08B0" w:rsidRPr="00DD08B0" w:rsidRDefault="00DD08B0" w:rsidP="00DD08B0">
      <w:r w:rsidRPr="00DD08B0">
        <w:lastRenderedPageBreak/>
        <w:t xml:space="preserve">Rasulullah İslam’a davet için sahabeden bazılarını farklı bölgelere gönderiyordu. Yemen bölgesinin İslâm’a girmesi ise gayet zordu. Bu görevi Peygamberimiz Ali b. </w:t>
      </w:r>
      <w:proofErr w:type="spellStart"/>
      <w:r w:rsidRPr="00DD08B0">
        <w:t>Ebi</w:t>
      </w:r>
      <w:proofErr w:type="spellEnd"/>
      <w:r w:rsidRPr="00DD08B0">
        <w:t xml:space="preserve"> </w:t>
      </w:r>
      <w:proofErr w:type="spellStart"/>
      <w:r w:rsidRPr="00DD08B0">
        <w:t>Talib’e</w:t>
      </w:r>
      <w:proofErr w:type="spellEnd"/>
      <w:r w:rsidRPr="00DD08B0">
        <w:t xml:space="preserve"> verdi.  Görevinin zorluğunu bilen Hz. Ali; "Ey Allah’ın Rasulü, bu çok güç bir iş" deyince Rasulullah da; "</w:t>
      </w:r>
      <w:r w:rsidRPr="00DD08B0">
        <w:rPr>
          <w:i/>
          <w:iCs/>
        </w:rPr>
        <w:t>Ya Rab, Ali’nin dili tercümanı, kalbi hidayet nurunun membaı olsun</w:t>
      </w:r>
      <w:r w:rsidRPr="00DD08B0">
        <w:t>" diye dua etti. Kısa süre sonra Ali (</w:t>
      </w:r>
      <w:proofErr w:type="spellStart"/>
      <w:r w:rsidRPr="00DD08B0">
        <w:t>r.a</w:t>
      </w:r>
      <w:proofErr w:type="spellEnd"/>
      <w:r w:rsidRPr="00DD08B0">
        <w:t>)’</w:t>
      </w:r>
      <w:proofErr w:type="spellStart"/>
      <w:r w:rsidRPr="00DD08B0">
        <w:t>nin</w:t>
      </w:r>
      <w:proofErr w:type="spellEnd"/>
      <w:r w:rsidRPr="00DD08B0">
        <w:t xml:space="preserve"> vesilesiyle Yemen’in bütün </w:t>
      </w:r>
      <w:proofErr w:type="spellStart"/>
      <w:r w:rsidRPr="00DD08B0">
        <w:t>Hemedan</w:t>
      </w:r>
      <w:proofErr w:type="spellEnd"/>
      <w:r w:rsidRPr="00DD08B0">
        <w:t xml:space="preserve"> kabilesi Müslüman oldu. Peygamber duası alarak yola koyulana Allah </w:t>
      </w:r>
      <w:proofErr w:type="spellStart"/>
      <w:r w:rsidRPr="00DD08B0">
        <w:t>inâyetiyle</w:t>
      </w:r>
      <w:proofErr w:type="spellEnd"/>
      <w:r w:rsidRPr="00DD08B0">
        <w:t xml:space="preserve"> destek olmaz mı hiç? Bugün de, görevinin zorluğuna rağmen yola koyulanlar bilsinler ki yakındır zafer… Aynı dualarla Allah (</w:t>
      </w:r>
      <w:proofErr w:type="spellStart"/>
      <w:r w:rsidRPr="00DD08B0">
        <w:t>c.c</w:t>
      </w:r>
      <w:proofErr w:type="spellEnd"/>
      <w:r w:rsidRPr="00DD08B0">
        <w:t>) sizi de destekler…</w:t>
      </w:r>
    </w:p>
    <w:p w:rsidR="00DD08B0" w:rsidRPr="00DD08B0" w:rsidRDefault="00DD08B0" w:rsidP="00DD08B0">
      <w:r w:rsidRPr="00DD08B0">
        <w:t>Bir gün ashap, Peygamberimize (</w:t>
      </w:r>
      <w:proofErr w:type="spellStart"/>
      <w:r w:rsidRPr="00DD08B0">
        <w:t>s.a.v</w:t>
      </w:r>
      <w:proofErr w:type="spellEnd"/>
      <w:r w:rsidRPr="00DD08B0">
        <w:t>) Hz. Ali'yi niçin çok sevdiğini sordu. Hz Peygamber o anda mecliste bulunmayan Hz. Ali'yi çağırmaya adam gönderdi ve orada bulananlara: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“Birisine iyilik etseniz, o da size kötülük etse ne yapardınız?” Cevap verdiler: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“İyilik ederiz.”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-“Yine kötülük yapsa? “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“Biz yine iyilik ederiz? “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“Yine kötülük yapsa?”</w:t>
      </w:r>
    </w:p>
    <w:p w:rsidR="00DD08B0" w:rsidRPr="00DD08B0" w:rsidRDefault="00DD08B0" w:rsidP="00DD08B0">
      <w:r w:rsidRPr="00DD08B0">
        <w:t xml:space="preserve">Ashap cevap vermedi, başlarını öne eğdiler. Bunun anlamı kötülüğe kötülükle mukabele etmesek bile iyilik yapmaya devam etmeyiz, demekti. </w:t>
      </w:r>
    </w:p>
    <w:p w:rsidR="00DD08B0" w:rsidRPr="00DD08B0" w:rsidRDefault="00DD08B0" w:rsidP="00DD08B0">
      <w:r w:rsidRPr="00DD08B0">
        <w:t xml:space="preserve">Bu sırada Hz. Ali o meclise geldi. Rasulullah Hz. Ali'ye sordu: 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“Ya Ali, iyilik ettiğin biri sana kötülük etse ne yapardın?”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 “Yine iyilik ederdim.”</w:t>
      </w:r>
    </w:p>
    <w:p w:rsidR="00DD08B0" w:rsidRPr="00DD08B0" w:rsidRDefault="00DD08B0" w:rsidP="00DD08B0">
      <w:pPr>
        <w:rPr>
          <w:i/>
          <w:iCs/>
        </w:rPr>
      </w:pPr>
      <w:r w:rsidRPr="00DD08B0">
        <w:rPr>
          <w:i/>
          <w:iCs/>
        </w:rPr>
        <w:t>-“ Yine kötülük yapsa?”</w:t>
      </w:r>
    </w:p>
    <w:p w:rsidR="00DD08B0" w:rsidRPr="00DD08B0" w:rsidRDefault="00DD08B0" w:rsidP="00DD08B0">
      <w:r w:rsidRPr="00DD08B0">
        <w:rPr>
          <w:i/>
          <w:iCs/>
        </w:rPr>
        <w:t>- “Yine iyilik yapardım.”</w:t>
      </w:r>
    </w:p>
    <w:p w:rsidR="00DD08B0" w:rsidRPr="00DD08B0" w:rsidRDefault="00DD08B0" w:rsidP="00DD08B0">
      <w:r w:rsidRPr="00DD08B0">
        <w:t>Hz. Peygamber soruyu tam yedi defa tekrarladı. Hz. Ali yedi defasında da "</w:t>
      </w:r>
      <w:r w:rsidRPr="00DD08B0">
        <w:rPr>
          <w:i/>
          <w:iCs/>
        </w:rPr>
        <w:t>yine iyilik ederdim</w:t>
      </w:r>
      <w:r w:rsidRPr="00DD08B0">
        <w:t xml:space="preserve">" diye cevap verdi. Ashap, </w:t>
      </w:r>
    </w:p>
    <w:p w:rsidR="00DD08B0" w:rsidRPr="00DD08B0" w:rsidRDefault="00DD08B0" w:rsidP="00DD08B0">
      <w:r w:rsidRPr="00DD08B0">
        <w:t>- “</w:t>
      </w:r>
      <w:r w:rsidRPr="00DD08B0">
        <w:rPr>
          <w:i/>
          <w:iCs/>
        </w:rPr>
        <w:t xml:space="preserve">Anladık Ya </w:t>
      </w:r>
      <w:proofErr w:type="spellStart"/>
      <w:r w:rsidRPr="00DD08B0">
        <w:rPr>
          <w:i/>
          <w:iCs/>
        </w:rPr>
        <w:t>Rasulallah</w:t>
      </w:r>
      <w:proofErr w:type="spellEnd"/>
      <w:r w:rsidRPr="00DD08B0">
        <w:rPr>
          <w:i/>
          <w:iCs/>
        </w:rPr>
        <w:t xml:space="preserve"> Ali'yi çok sevmenizin sebebini, şimdi daha iyi anladık</w:t>
      </w:r>
      <w:r w:rsidRPr="00DD08B0">
        <w:t xml:space="preserve">” dediler. </w:t>
      </w:r>
    </w:p>
    <w:p w:rsidR="00DD08B0" w:rsidRDefault="00DD08B0" w:rsidP="00DD08B0">
      <w:r w:rsidRPr="00DD08B0">
        <w:t>Nefsine yapılan haksızlıkta asla hak talebinde bulunmayan fakat Allah ve Rasulü’nün hakkı istismar edildiğinde cesaretiyle düşmana korku salarak ölüme yürüyen Şehit İmam’a selam olsun. Diğer sayımızda devam etmek ümidiyle…</w:t>
      </w:r>
    </w:p>
    <w:p w:rsidR="00DD08B0" w:rsidRPr="00DD08B0" w:rsidRDefault="00DD08B0" w:rsidP="00DD08B0">
      <w:bookmarkStart w:id="0" w:name="_GoBack"/>
      <w:bookmarkEnd w:id="0"/>
    </w:p>
    <w:p w:rsidR="00DD08B0" w:rsidRPr="00DD08B0" w:rsidRDefault="00DD08B0" w:rsidP="00DD08B0"/>
    <w:p w:rsidR="00715423" w:rsidRDefault="00715423"/>
    <w:sectPr w:rsidR="00715423" w:rsidSect="007B1C35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5"/>
    <w:rsid w:val="00265B05"/>
    <w:rsid w:val="00715423"/>
    <w:rsid w:val="00D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820F-14B3-4733-9067-01F7E52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2016-12-24T08:42:00Z</dcterms:created>
  <dcterms:modified xsi:type="dcterms:W3CDTF">2016-12-24T08:45:00Z</dcterms:modified>
</cp:coreProperties>
</file>