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E3" w:rsidRDefault="004952E3" w:rsidP="004952E3">
      <w:pPr>
        <w:jc w:val="center"/>
        <w:rPr>
          <w:b/>
        </w:rPr>
      </w:pPr>
      <w:r w:rsidRPr="004952E3">
        <w:rPr>
          <w:b/>
        </w:rPr>
        <w:t>KİME EMANET</w:t>
      </w:r>
    </w:p>
    <w:p w:rsidR="004952E3" w:rsidRDefault="004952E3" w:rsidP="004952E3">
      <w:pPr>
        <w:ind w:firstLine="708"/>
      </w:pPr>
      <w:r>
        <w:t>Hak Nebi’nin dilinde nifak sayılmış emanete ihanet,</w:t>
      </w:r>
    </w:p>
    <w:p w:rsidR="004952E3" w:rsidRDefault="004952E3" w:rsidP="004952E3">
      <w:pPr>
        <w:ind w:firstLine="708"/>
      </w:pPr>
      <w:r>
        <w:t>Tohum toprağa, yavru yuvaya, yuva anaya emanet</w:t>
      </w:r>
    </w:p>
    <w:p w:rsidR="004952E3" w:rsidRDefault="004952E3" w:rsidP="004952E3">
      <w:pPr>
        <w:ind w:firstLine="708"/>
      </w:pPr>
      <w:r>
        <w:t xml:space="preserve">Şak </w:t>
      </w:r>
      <w:proofErr w:type="spellStart"/>
      <w:r>
        <w:t>şak</w:t>
      </w:r>
      <w:proofErr w:type="spellEnd"/>
      <w:r>
        <w:t xml:space="preserve"> olmuş toprak suya,  su buluta emanet</w:t>
      </w:r>
    </w:p>
    <w:p w:rsidR="004952E3" w:rsidRDefault="004952E3" w:rsidP="004952E3">
      <w:pPr>
        <w:ind w:firstLine="708"/>
      </w:pPr>
      <w:r>
        <w:t>Yusuf kuyuya, Mısır Yusuf’a emanet</w:t>
      </w:r>
    </w:p>
    <w:p w:rsidR="004952E3" w:rsidRDefault="004952E3" w:rsidP="004952E3">
      <w:pPr>
        <w:ind w:firstLine="708"/>
      </w:pPr>
      <w:r>
        <w:t>Hak Nebi mağaraya, Medine Hak Nebi’ye emanet</w:t>
      </w:r>
    </w:p>
    <w:p w:rsidR="004952E3" w:rsidRDefault="004952E3" w:rsidP="004952E3">
      <w:pPr>
        <w:ind w:firstLine="708"/>
      </w:pPr>
      <w:r>
        <w:t>İbrahim ateşe, İsmail bıçağa emanet</w:t>
      </w:r>
    </w:p>
    <w:p w:rsidR="004952E3" w:rsidRDefault="004952E3" w:rsidP="004952E3">
      <w:pPr>
        <w:ind w:firstLine="708"/>
      </w:pPr>
      <w:r>
        <w:t>Ne bıçak ne ateş ne kuyu ne de mağara etmedi ihanet!</w:t>
      </w:r>
    </w:p>
    <w:p w:rsidR="004952E3" w:rsidRDefault="004952E3" w:rsidP="004952E3">
      <w:pPr>
        <w:ind w:firstLine="708"/>
      </w:pPr>
      <w:r>
        <w:t>Asrın İbrahimleri sana emanet!</w:t>
      </w:r>
    </w:p>
    <w:p w:rsidR="004952E3" w:rsidRDefault="004952E3" w:rsidP="004952E3">
      <w:pPr>
        <w:ind w:firstLine="708"/>
      </w:pPr>
      <w:r>
        <w:t>Arkadaş gel bir kor gibi yak sineni</w:t>
      </w:r>
    </w:p>
    <w:p w:rsidR="004952E3" w:rsidRDefault="004952E3" w:rsidP="004952E3">
      <w:pPr>
        <w:ind w:firstLine="708"/>
      </w:pPr>
      <w:r>
        <w:t>Çünkü hepsi Allah’a emanet</w:t>
      </w:r>
    </w:p>
    <w:p w:rsidR="004952E3" w:rsidRDefault="004952E3" w:rsidP="004952E3">
      <w:pPr>
        <w:ind w:firstLine="708"/>
      </w:pPr>
      <w:r>
        <w:t>İçine doğru derinleş, dibi görünmeyen bir kuyu ol</w:t>
      </w:r>
    </w:p>
    <w:p w:rsidR="004952E3" w:rsidRDefault="004952E3" w:rsidP="004952E3">
      <w:pPr>
        <w:ind w:firstLine="708"/>
      </w:pPr>
      <w:r>
        <w:t>Sakla Yusufları koynunda, Yusuflar sana emanet</w:t>
      </w:r>
    </w:p>
    <w:p w:rsidR="004952E3" w:rsidRDefault="004952E3" w:rsidP="004952E3">
      <w:pPr>
        <w:ind w:firstLine="708"/>
      </w:pPr>
      <w:r>
        <w:t>Mağarada yılan olma, güvercin gibi vefalı</w:t>
      </w:r>
    </w:p>
    <w:p w:rsidR="004952E3" w:rsidRDefault="004952E3" w:rsidP="004952E3">
      <w:pPr>
        <w:ind w:firstLine="708"/>
      </w:pPr>
      <w:r>
        <w:t>Örümcek gibi tehlikelere perdedar ol</w:t>
      </w:r>
    </w:p>
    <w:p w:rsidR="004952E3" w:rsidRDefault="004952E3" w:rsidP="004952E3">
      <w:pPr>
        <w:ind w:firstLine="708"/>
      </w:pPr>
      <w:r>
        <w:t>Mağara gibi al Muhammedîleri, al yedi genci</w:t>
      </w:r>
    </w:p>
    <w:p w:rsidR="004952E3" w:rsidRDefault="004952E3" w:rsidP="004952E3">
      <w:pPr>
        <w:ind w:firstLine="708"/>
      </w:pPr>
      <w:r>
        <w:t>Al bütün bir gençliği!</w:t>
      </w:r>
    </w:p>
    <w:p w:rsidR="004952E3" w:rsidRDefault="004952E3" w:rsidP="004952E3">
      <w:pPr>
        <w:ind w:firstLine="708"/>
      </w:pPr>
      <w:proofErr w:type="spellStart"/>
      <w:r>
        <w:t>Sümeyra</w:t>
      </w:r>
      <w:proofErr w:type="spellEnd"/>
      <w:r>
        <w:t xml:space="preserve"> Hak Nebi’yi evlatlarına emanet etti</w:t>
      </w:r>
    </w:p>
    <w:p w:rsidR="004952E3" w:rsidRDefault="004952E3" w:rsidP="004952E3">
      <w:pPr>
        <w:ind w:firstLine="708"/>
      </w:pPr>
      <w:r>
        <w:t xml:space="preserve">Sakın ona bir şey olursa eve dönmeyin! </w:t>
      </w:r>
      <w:proofErr w:type="gramStart"/>
      <w:r>
        <w:t>dedi</w:t>
      </w:r>
      <w:proofErr w:type="gramEnd"/>
    </w:p>
    <w:p w:rsidR="004952E3" w:rsidRDefault="004952E3" w:rsidP="004952E3">
      <w:pPr>
        <w:ind w:firstLine="708"/>
      </w:pPr>
      <w:r>
        <w:t>Dönmeden emanete sahip çıkmayacaklarını anlayınca</w:t>
      </w:r>
    </w:p>
    <w:p w:rsidR="004952E3" w:rsidRDefault="004952E3" w:rsidP="004952E3">
      <w:pPr>
        <w:ind w:firstLine="708"/>
      </w:pPr>
      <w:r>
        <w:t>Vazgeçtiler eve dönmekten</w:t>
      </w:r>
    </w:p>
    <w:p w:rsidR="004952E3" w:rsidRDefault="004952E3" w:rsidP="004952E3">
      <w:pPr>
        <w:ind w:firstLine="708"/>
      </w:pPr>
      <w:r>
        <w:t>Evlerinden çıkmayanlar neyin emanetçisi acaba?</w:t>
      </w:r>
    </w:p>
    <w:p w:rsidR="004952E3" w:rsidRDefault="004952E3" w:rsidP="004952E3">
      <w:pPr>
        <w:ind w:firstLine="708"/>
      </w:pPr>
    </w:p>
    <w:p w:rsidR="004952E3" w:rsidRDefault="004952E3" w:rsidP="004952E3">
      <w:pPr>
        <w:ind w:firstLine="708"/>
      </w:pPr>
      <w:r>
        <w:t>Bilecik istasyonunda yaşlı ana</w:t>
      </w:r>
    </w:p>
    <w:p w:rsidR="004952E3" w:rsidRDefault="004952E3" w:rsidP="004952E3">
      <w:pPr>
        <w:ind w:firstLine="708"/>
      </w:pPr>
      <w:r>
        <w:t>Oğlunu cepheye uğurlarken</w:t>
      </w:r>
    </w:p>
    <w:p w:rsidR="004952E3" w:rsidRDefault="004952E3" w:rsidP="004952E3">
      <w:pPr>
        <w:ind w:firstLine="708"/>
      </w:pPr>
      <w:r>
        <w:t xml:space="preserve">Oğlum! Babanı Dimetoka’da, dayını </w:t>
      </w:r>
      <w:proofErr w:type="spellStart"/>
      <w:r>
        <w:t>Şipka’da</w:t>
      </w:r>
      <w:proofErr w:type="spellEnd"/>
    </w:p>
    <w:p w:rsidR="004952E3" w:rsidRDefault="004952E3" w:rsidP="004952E3">
      <w:pPr>
        <w:ind w:firstLine="708"/>
      </w:pPr>
      <w:r>
        <w:t>Ağabeyini Çanakkale’de kaybettim</w:t>
      </w:r>
    </w:p>
    <w:p w:rsidR="004952E3" w:rsidRDefault="004952E3" w:rsidP="004952E3">
      <w:pPr>
        <w:ind w:firstLine="708"/>
      </w:pPr>
      <w:r>
        <w:t>Sen benim son yongamsın</w:t>
      </w:r>
    </w:p>
    <w:p w:rsidR="004952E3" w:rsidRDefault="004952E3" w:rsidP="004952E3">
      <w:pPr>
        <w:ind w:firstLine="708"/>
      </w:pPr>
      <w:r>
        <w:t>Sen de dönmezsen, ben Allah’a emanetim diyordu</w:t>
      </w:r>
    </w:p>
    <w:p w:rsidR="004952E3" w:rsidRDefault="004952E3" w:rsidP="004952E3">
      <w:pPr>
        <w:ind w:firstLine="708"/>
      </w:pPr>
      <w:r>
        <w:t>Git! Sen de git, minareler ezansız</w:t>
      </w:r>
    </w:p>
    <w:p w:rsidR="004952E3" w:rsidRDefault="004952E3" w:rsidP="004952E3">
      <w:pPr>
        <w:ind w:firstLine="708"/>
      </w:pPr>
      <w:r>
        <w:t xml:space="preserve">Camiler </w:t>
      </w:r>
      <w:proofErr w:type="spellStart"/>
      <w:r>
        <w:t>Kur’an’sız</w:t>
      </w:r>
      <w:proofErr w:type="spellEnd"/>
      <w:r>
        <w:t xml:space="preserve"> kalacaksa sen de git</w:t>
      </w:r>
    </w:p>
    <w:p w:rsidR="004952E3" w:rsidRDefault="004952E3" w:rsidP="004952E3">
      <w:pPr>
        <w:ind w:firstLine="708"/>
      </w:pPr>
      <w:r>
        <w:lastRenderedPageBreak/>
        <w:t>Ezan, vatan, Kur’an kime emanet?</w:t>
      </w:r>
    </w:p>
    <w:p w:rsidR="004952E3" w:rsidRDefault="004952E3" w:rsidP="004952E3">
      <w:pPr>
        <w:ind w:firstLine="708"/>
      </w:pPr>
    </w:p>
    <w:p w:rsidR="004952E3" w:rsidRDefault="004952E3" w:rsidP="004952E3">
      <w:pPr>
        <w:ind w:firstLine="708"/>
      </w:pPr>
      <w:r>
        <w:t>Cafer-i Tayyar şehit olmuştu</w:t>
      </w:r>
    </w:p>
    <w:p w:rsidR="004952E3" w:rsidRDefault="004952E3" w:rsidP="004952E3">
      <w:pPr>
        <w:ind w:firstLine="708"/>
      </w:pPr>
      <w:r>
        <w:t>Hak Nebi geldi, yetimlerin başını okşadı ve ağladı</w:t>
      </w:r>
    </w:p>
    <w:p w:rsidR="004952E3" w:rsidRDefault="004952E3" w:rsidP="004952E3">
      <w:pPr>
        <w:ind w:firstLine="708"/>
      </w:pPr>
      <w:r>
        <w:t>Baş okşayan kim, gözyaşı kime emanet!</w:t>
      </w:r>
    </w:p>
    <w:p w:rsidR="004952E3" w:rsidRDefault="004952E3" w:rsidP="004952E3">
      <w:pPr>
        <w:ind w:firstLine="708"/>
      </w:pPr>
      <w:r>
        <w:t>Sütçü İmam, iki bacımızın yaşmağını aldılar diye</w:t>
      </w:r>
    </w:p>
    <w:p w:rsidR="004952E3" w:rsidRDefault="004952E3" w:rsidP="004952E3">
      <w:pPr>
        <w:ind w:firstLine="708"/>
      </w:pPr>
      <w:r>
        <w:t>Maraş’ı kana buladı</w:t>
      </w:r>
    </w:p>
    <w:p w:rsidR="004952E3" w:rsidRDefault="004952E3" w:rsidP="004952E3">
      <w:pPr>
        <w:ind w:firstLine="708"/>
      </w:pPr>
      <w:r>
        <w:t>Senin şuurun kime, yaşmak kime emanet?</w:t>
      </w:r>
    </w:p>
    <w:p w:rsidR="004952E3" w:rsidRDefault="004952E3" w:rsidP="004952E3">
      <w:pPr>
        <w:ind w:firstLine="708"/>
      </w:pPr>
    </w:p>
    <w:p w:rsidR="004952E3" w:rsidRDefault="004952E3" w:rsidP="004952E3">
      <w:pPr>
        <w:ind w:firstLine="708"/>
      </w:pPr>
      <w:r>
        <w:t xml:space="preserve">Şair Hazreti </w:t>
      </w:r>
      <w:proofErr w:type="spellStart"/>
      <w:r>
        <w:t>Amine’ye</w:t>
      </w:r>
      <w:proofErr w:type="spellEnd"/>
    </w:p>
    <w:p w:rsidR="004952E3" w:rsidRDefault="004952E3" w:rsidP="004952E3">
      <w:pPr>
        <w:ind w:firstLine="708"/>
      </w:pPr>
      <w:r>
        <w:t xml:space="preserve">‘Ey </w:t>
      </w:r>
      <w:proofErr w:type="spellStart"/>
      <w:r>
        <w:t>Ebva’da</w:t>
      </w:r>
      <w:proofErr w:type="spellEnd"/>
      <w:r>
        <w:t xml:space="preserve"> yatan ölü!</w:t>
      </w:r>
    </w:p>
    <w:p w:rsidR="004952E3" w:rsidRDefault="004952E3" w:rsidP="004952E3">
      <w:pPr>
        <w:ind w:firstLine="708"/>
      </w:pPr>
      <w:r>
        <w:t xml:space="preserve"> Bahçende açtı dünyanın en güzel gülü’ derken</w:t>
      </w:r>
    </w:p>
    <w:p w:rsidR="004952E3" w:rsidRDefault="004952E3" w:rsidP="004952E3">
      <w:pPr>
        <w:ind w:firstLine="708"/>
      </w:pPr>
      <w:r>
        <w:t>Bahçe kime, gül kime emanet?</w:t>
      </w:r>
    </w:p>
    <w:p w:rsidR="004952E3" w:rsidRDefault="004952E3" w:rsidP="004952E3">
      <w:pPr>
        <w:ind w:firstLine="708"/>
      </w:pPr>
      <w:r>
        <w:t>Bilaller, dem tutan bülbüller nerde?</w:t>
      </w:r>
    </w:p>
    <w:p w:rsidR="004952E3" w:rsidRDefault="004952E3" w:rsidP="004952E3">
      <w:pPr>
        <w:ind w:firstLine="708"/>
      </w:pPr>
      <w:r>
        <w:t>Arkadaş! Gül de bülbül de bağ da bahçıvan da</w:t>
      </w:r>
    </w:p>
    <w:p w:rsidR="004952E3" w:rsidRDefault="004952E3" w:rsidP="004952E3">
      <w:pPr>
        <w:ind w:firstLine="708"/>
      </w:pPr>
      <w:r>
        <w:t>Ateş içindeki İbrahimler, kuyudaki Yusuflar</w:t>
      </w:r>
    </w:p>
    <w:p w:rsidR="004952E3" w:rsidRDefault="004952E3" w:rsidP="004952E3">
      <w:pPr>
        <w:ind w:firstLine="708"/>
      </w:pPr>
      <w:r>
        <w:t>Şu gerideki isimsiz kümbet</w:t>
      </w:r>
    </w:p>
    <w:p w:rsidR="004952E3" w:rsidRDefault="004952E3" w:rsidP="004952E3">
      <w:pPr>
        <w:ind w:firstLine="708"/>
      </w:pPr>
      <w:r>
        <w:t xml:space="preserve">Şu ilerdeki ıssız </w:t>
      </w:r>
      <w:proofErr w:type="spellStart"/>
      <w:r>
        <w:t>mâbet</w:t>
      </w:r>
      <w:proofErr w:type="spellEnd"/>
    </w:p>
    <w:p w:rsidR="004952E3" w:rsidRDefault="004952E3" w:rsidP="004952E3">
      <w:pPr>
        <w:ind w:firstLine="708"/>
      </w:pPr>
      <w:r>
        <w:t>Unutma! Sakın unutma!</w:t>
      </w:r>
    </w:p>
    <w:p w:rsidR="004952E3" w:rsidRDefault="004952E3" w:rsidP="004952E3">
      <w:pPr>
        <w:ind w:firstLine="708"/>
      </w:pPr>
      <w:r>
        <w:t>Hepsi sana emanet!</w:t>
      </w:r>
    </w:p>
    <w:p w:rsidR="004952E3" w:rsidRDefault="004952E3" w:rsidP="004952E3">
      <w:pPr>
        <w:ind w:firstLine="708"/>
      </w:pPr>
    </w:p>
    <w:p w:rsidR="00DB6CD6" w:rsidRPr="004952E3" w:rsidRDefault="004952E3" w:rsidP="004952E3">
      <w:pPr>
        <w:ind w:firstLine="708"/>
      </w:pPr>
      <w:r>
        <w:tab/>
      </w:r>
      <w:r>
        <w:tab/>
      </w:r>
      <w:r>
        <w:tab/>
        <w:t>Cemil CÜNEYD</w:t>
      </w:r>
      <w:bookmarkStart w:id="0" w:name="_GoBack"/>
      <w:bookmarkEnd w:id="0"/>
    </w:p>
    <w:sectPr w:rsidR="00DB6CD6" w:rsidRPr="0049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3"/>
    <w:rsid w:val="0033538A"/>
    <w:rsid w:val="004952E3"/>
    <w:rsid w:val="0085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A9000-7721-4727-BCC1-BC6128A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2017-04-07T13:16:00Z</dcterms:created>
  <dcterms:modified xsi:type="dcterms:W3CDTF">2017-04-07T13:17:00Z</dcterms:modified>
</cp:coreProperties>
</file>