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0FFE" w:rsidRPr="00EB0FFE" w:rsidRDefault="00EB0FFE" w:rsidP="00EB0FFE">
      <w:pPr>
        <w:jc w:val="center"/>
        <w:rPr>
          <w:b/>
          <w:sz w:val="24"/>
        </w:rPr>
      </w:pPr>
      <w:r w:rsidRPr="00EB0FFE">
        <w:rPr>
          <w:b/>
          <w:sz w:val="24"/>
        </w:rPr>
        <w:t>TARİHTE BU AY</w:t>
      </w:r>
    </w:p>
    <w:p w:rsidR="00EB0FFE" w:rsidRPr="00EB0FFE" w:rsidRDefault="00EB0FFE" w:rsidP="00EB0FFE">
      <w:pPr>
        <w:rPr>
          <w:b/>
          <w:bCs/>
        </w:rPr>
      </w:pPr>
    </w:p>
    <w:p w:rsidR="00EB0FFE" w:rsidRPr="00EB0FFE" w:rsidRDefault="00EB0FFE" w:rsidP="00EB0FFE">
      <w:r w:rsidRPr="00EB0FFE">
        <w:rPr>
          <w:b/>
          <w:bCs/>
        </w:rPr>
        <w:t xml:space="preserve">  Şubat 1982- Suriye </w:t>
      </w:r>
      <w:proofErr w:type="spellStart"/>
      <w:r w:rsidRPr="00EB0FFE">
        <w:rPr>
          <w:b/>
          <w:bCs/>
        </w:rPr>
        <w:t>Baas</w:t>
      </w:r>
      <w:proofErr w:type="spellEnd"/>
      <w:r w:rsidRPr="00EB0FFE">
        <w:rPr>
          <w:b/>
          <w:bCs/>
        </w:rPr>
        <w:t xml:space="preserve"> rejimi, Hama katliamında kadın-erkek, çocuk-yaşlı demeden yaklaşık 40 bin Müslüman’ı </w:t>
      </w:r>
      <w:proofErr w:type="spellStart"/>
      <w:r w:rsidRPr="00EB0FFE">
        <w:rPr>
          <w:b/>
          <w:bCs/>
        </w:rPr>
        <w:t>şehid</w:t>
      </w:r>
      <w:proofErr w:type="spellEnd"/>
      <w:r w:rsidRPr="00EB0FFE">
        <w:rPr>
          <w:b/>
          <w:bCs/>
        </w:rPr>
        <w:t xml:space="preserve"> etti. </w:t>
      </w:r>
    </w:p>
    <w:p w:rsidR="00EB0FFE" w:rsidRPr="00EB0FFE" w:rsidRDefault="00EB0FFE" w:rsidP="00EB0FFE">
      <w:r w:rsidRPr="00EB0FFE">
        <w:t xml:space="preserve">28 yıl önce 2-23 Şubat tarihleri arasında Suriye’de büyük bir katliam yaşandı. Müslüman Kardeşler üyelerinin Suriye’deki etkinliğini bastırmak isteyen Hafız Esad yönetiminin, 2 Şubat 1982’de Hama başta olmak üzere birçok kente yönelik başlattığı operasyonlarda 21 gün boyunca camiler, kiliseler, hastaneler, okullar ve evler yerle bir edildi. </w:t>
      </w:r>
      <w:proofErr w:type="spellStart"/>
      <w:r w:rsidRPr="00EB0FFE">
        <w:t>Hama’da</w:t>
      </w:r>
      <w:proofErr w:type="spellEnd"/>
      <w:r w:rsidRPr="00EB0FFE">
        <w:t xml:space="preserve"> başlayan katliamı Suriye’nin diğer şehirlerinde yaşanan benzer trajediler takip etti ve sadece </w:t>
      </w:r>
      <w:proofErr w:type="spellStart"/>
      <w:r w:rsidRPr="00EB0FFE">
        <w:t>Hama’da</w:t>
      </w:r>
      <w:proofErr w:type="spellEnd"/>
      <w:r w:rsidRPr="00EB0FFE">
        <w:t xml:space="preserve"> 40 bin kişi, Suriye genelinde ise 70 bin kişi katledildi. O gün Hafız Esad katliam yapıyordu bugün ise oğlu </w:t>
      </w:r>
      <w:proofErr w:type="spellStart"/>
      <w:r w:rsidRPr="00EB0FFE">
        <w:t>Beşar</w:t>
      </w:r>
      <w:proofErr w:type="spellEnd"/>
      <w:r w:rsidRPr="00EB0FFE">
        <w:t xml:space="preserve"> Esad katliam yapıyor. Küfür devam eder fakat zulüm devam etmez. Bu zulümler ümmetin uyanışını hızlandıracaktır inşallah.</w:t>
      </w:r>
    </w:p>
    <w:p w:rsidR="00EB0FFE" w:rsidRPr="00EB0FFE" w:rsidRDefault="00EB0FFE" w:rsidP="00EB0FFE">
      <w:pPr>
        <w:rPr>
          <w:b/>
          <w:bCs/>
        </w:rPr>
      </w:pPr>
    </w:p>
    <w:p w:rsidR="00EB0FFE" w:rsidRPr="00EB0FFE" w:rsidRDefault="00EB0FFE" w:rsidP="00EB0FFE">
      <w:pPr>
        <w:rPr>
          <w:b/>
          <w:bCs/>
        </w:rPr>
      </w:pPr>
    </w:p>
    <w:p w:rsidR="00EB0FFE" w:rsidRPr="00EB0FFE" w:rsidRDefault="00EB0FFE" w:rsidP="00EB0FFE">
      <w:pPr>
        <w:rPr>
          <w:b/>
          <w:bCs/>
        </w:rPr>
      </w:pPr>
      <w:r w:rsidRPr="00EB0FFE">
        <w:rPr>
          <w:b/>
          <w:bCs/>
        </w:rPr>
        <w:t xml:space="preserve"> </w:t>
      </w:r>
      <w:proofErr w:type="gramStart"/>
      <w:r w:rsidRPr="00EB0FFE">
        <w:rPr>
          <w:b/>
          <w:bCs/>
        </w:rPr>
        <w:t>Şubat  1451</w:t>
      </w:r>
      <w:proofErr w:type="gramEnd"/>
      <w:r w:rsidRPr="00EB0FFE">
        <w:rPr>
          <w:b/>
          <w:bCs/>
        </w:rPr>
        <w:t xml:space="preserve"> - Osmanlı padişahı II. </w:t>
      </w:r>
      <w:proofErr w:type="spellStart"/>
      <w:r w:rsidRPr="00EB0FFE">
        <w:rPr>
          <w:b/>
          <w:bCs/>
        </w:rPr>
        <w:t>Mehmed</w:t>
      </w:r>
      <w:proofErr w:type="spellEnd"/>
      <w:r w:rsidRPr="00EB0FFE">
        <w:rPr>
          <w:b/>
          <w:bCs/>
        </w:rPr>
        <w:t xml:space="preserve"> (Fatih Sultan Mehmet) tahta geçti.</w:t>
      </w:r>
    </w:p>
    <w:p w:rsidR="00EB0FFE" w:rsidRPr="00EB0FFE" w:rsidRDefault="00EB0FFE" w:rsidP="00EB0FFE">
      <w:r w:rsidRPr="00EB0FFE">
        <w:t>Bir çağ kapatıp bir çağın açılmasına vesile olan Fatih Sultan Mehmet, tahta çıktıktan sonra fetihlere devam etmiş ve Osmanlı İmparatorluğu’nun sınırlarını genişletmiştir. Bosna’nın fethinden sonra ilan ettiği fermanı, bize Fatih’i ve İslam’ın fetih anlayışını tanıtmaktadır.</w:t>
      </w:r>
    </w:p>
    <w:p w:rsidR="00EB0FFE" w:rsidRPr="00EB0FFE" w:rsidRDefault="00EB0FFE" w:rsidP="00EB0FFE">
      <w:r w:rsidRPr="00EB0FFE">
        <w:t xml:space="preserve">Fatih’in, Bosna </w:t>
      </w:r>
      <w:proofErr w:type="spellStart"/>
      <w:r w:rsidRPr="00EB0FFE">
        <w:t>Fransiskanları’nın</w:t>
      </w:r>
      <w:proofErr w:type="spellEnd"/>
      <w:r w:rsidRPr="00EB0FFE">
        <w:t xml:space="preserve"> özgürlüğü ile ilgili fermanı şu şekildedir;</w:t>
      </w:r>
    </w:p>
    <w:p w:rsidR="00EB0FFE" w:rsidRPr="00EB0FFE" w:rsidRDefault="00EB0FFE" w:rsidP="00EB0FFE">
      <w:r w:rsidRPr="00EB0FFE">
        <w:t>Fatih Sultan Mehmet’i gül koklarken tasvir eden bir minyatür resmi girecek.</w:t>
      </w:r>
    </w:p>
    <w:p w:rsidR="00EB0FFE" w:rsidRPr="00EB0FFE" w:rsidRDefault="00EB0FFE" w:rsidP="00EB0FFE">
      <w:pPr>
        <w:rPr>
          <w:i/>
          <w:iCs/>
        </w:rPr>
      </w:pPr>
      <w:r w:rsidRPr="00EB0FFE">
        <w:rPr>
          <w:i/>
          <w:iCs/>
        </w:rPr>
        <w:t xml:space="preserve">   “Ben, Sultan Fatih,</w:t>
      </w:r>
    </w:p>
    <w:p w:rsidR="00EB0FFE" w:rsidRPr="00EB0FFE" w:rsidRDefault="00EB0FFE" w:rsidP="00EB0FFE">
      <w:pPr>
        <w:rPr>
          <w:i/>
          <w:iCs/>
        </w:rPr>
      </w:pPr>
      <w:r w:rsidRPr="00EB0FFE">
        <w:rPr>
          <w:i/>
          <w:iCs/>
        </w:rPr>
        <w:t xml:space="preserve">Bundan böyle bütün Dünya’ya ilân ediyorum ki; Bosna </w:t>
      </w:r>
      <w:proofErr w:type="spellStart"/>
      <w:r w:rsidRPr="00EB0FFE">
        <w:rPr>
          <w:i/>
          <w:iCs/>
        </w:rPr>
        <w:t>Fransiskanları</w:t>
      </w:r>
      <w:proofErr w:type="spellEnd"/>
      <w:r w:rsidRPr="00EB0FFE">
        <w:rPr>
          <w:i/>
          <w:iCs/>
        </w:rPr>
        <w:t xml:space="preserve"> bu ferman ile benim korumam altındadır. Ve emrediyorum ki:</w:t>
      </w:r>
    </w:p>
    <w:p w:rsidR="00EB0FFE" w:rsidRPr="00EB0FFE" w:rsidRDefault="00EB0FFE" w:rsidP="00EB0FFE">
      <w:pPr>
        <w:rPr>
          <w:i/>
          <w:iCs/>
        </w:rPr>
      </w:pPr>
      <w:r w:rsidRPr="00EB0FFE">
        <w:rPr>
          <w:i/>
          <w:iCs/>
        </w:rPr>
        <w:t>Kimse bu insanlara veya kiliselerine zarar vermeyecek! Devletimde barış içinde yaşayacaklar. Göçmen haline gelmiş bu insanlar, güvende ve özgür olacaklar. Devletim sınırları içerisinde olan manastırlarına geri dönebilirler.</w:t>
      </w:r>
    </w:p>
    <w:p w:rsidR="00EB0FFE" w:rsidRPr="00EB0FFE" w:rsidRDefault="00EB0FFE" w:rsidP="00EB0FFE">
      <w:r w:rsidRPr="00EB0FFE">
        <w:rPr>
          <w:i/>
          <w:iCs/>
        </w:rPr>
        <w:t xml:space="preserve">Bu fermanı buyurarak, gökleri ve yeri yaratan Allah’ın ve O’nun </w:t>
      </w:r>
      <w:proofErr w:type="spellStart"/>
      <w:r w:rsidRPr="00EB0FFE">
        <w:rPr>
          <w:i/>
          <w:iCs/>
        </w:rPr>
        <w:t>Rasûlünün</w:t>
      </w:r>
      <w:proofErr w:type="spellEnd"/>
      <w:r w:rsidRPr="00EB0FFE">
        <w:rPr>
          <w:i/>
          <w:iCs/>
        </w:rPr>
        <w:t xml:space="preserve"> ve ondan önceki yüz yirmi dört bin peygamberin adına kılıcım üzerine yemin ederim ki; hiçbir vatandaşım bu fermanın aksine hareket etmeyecek!”</w:t>
      </w:r>
    </w:p>
    <w:p w:rsidR="00EB0FFE" w:rsidRPr="00EB0FFE" w:rsidRDefault="00EB0FFE" w:rsidP="00EB0FFE">
      <w:r w:rsidRPr="00EB0FFE">
        <w:rPr>
          <w:i/>
          <w:iCs/>
        </w:rPr>
        <w:t>“</w:t>
      </w:r>
      <w:r w:rsidRPr="00EB0FFE">
        <w:rPr>
          <w:b/>
          <w:bCs/>
          <w:i/>
          <w:iCs/>
        </w:rPr>
        <w:t xml:space="preserve">Fetih ile işgal birbirinden farklı şeylerdir. Bir memlekete girerken orayı sömürmek için giriyorsanız,  kendi ideolojinizi,  kendi </w:t>
      </w:r>
      <w:proofErr w:type="gramStart"/>
      <w:r w:rsidRPr="00EB0FFE">
        <w:rPr>
          <w:b/>
          <w:bCs/>
          <w:i/>
          <w:iCs/>
        </w:rPr>
        <w:t>kriterlerinizi</w:t>
      </w:r>
      <w:proofErr w:type="gramEnd"/>
      <w:r w:rsidRPr="00EB0FFE">
        <w:rPr>
          <w:b/>
          <w:bCs/>
          <w:i/>
          <w:iCs/>
        </w:rPr>
        <w:t xml:space="preserve"> hâkim kılmak istiyorsanız bu işgaldir. Ama o memlekete Allah’ı hâkim kılmak için girerseniz bu fetihtir. Batılılar işgali, Müslümanlar fetihleri gerçekleştirmiştir.”</w:t>
      </w:r>
      <w:r w:rsidRPr="00EB0FFE">
        <w:rPr>
          <w:b/>
          <w:bCs/>
          <w:vertAlign w:val="superscript"/>
        </w:rPr>
        <w:t>1</w:t>
      </w:r>
      <w:r w:rsidRPr="00EB0FFE">
        <w:t xml:space="preserve"> </w:t>
      </w:r>
    </w:p>
    <w:p w:rsidR="00EB0FFE" w:rsidRPr="00EB0FFE" w:rsidRDefault="00EB0FFE" w:rsidP="00EB0FFE">
      <w:pPr>
        <w:rPr>
          <w:b/>
          <w:bCs/>
        </w:rPr>
      </w:pPr>
    </w:p>
    <w:p w:rsidR="00EB0FFE" w:rsidRPr="00EB0FFE" w:rsidRDefault="00EB0FFE" w:rsidP="00EB0FFE">
      <w:pPr>
        <w:rPr>
          <w:b/>
          <w:bCs/>
        </w:rPr>
      </w:pPr>
      <w:r w:rsidRPr="00EB0FFE">
        <w:rPr>
          <w:b/>
          <w:bCs/>
        </w:rPr>
        <w:t xml:space="preserve"> Şubat 1949 - Büyük dava adamı İmam Hasan el-</w:t>
      </w:r>
      <w:proofErr w:type="spellStart"/>
      <w:r w:rsidRPr="00EB0FFE">
        <w:rPr>
          <w:b/>
          <w:bCs/>
        </w:rPr>
        <w:t>Benna</w:t>
      </w:r>
      <w:proofErr w:type="spellEnd"/>
      <w:r w:rsidRPr="00EB0FFE">
        <w:rPr>
          <w:b/>
          <w:bCs/>
        </w:rPr>
        <w:t xml:space="preserve"> gün ortasında Kahire’nin en işlek caddesinde hain kurşunlarla vurularak </w:t>
      </w:r>
      <w:proofErr w:type="spellStart"/>
      <w:r w:rsidRPr="00EB0FFE">
        <w:rPr>
          <w:b/>
          <w:bCs/>
        </w:rPr>
        <w:t>şehid</w:t>
      </w:r>
      <w:proofErr w:type="spellEnd"/>
      <w:r w:rsidRPr="00EB0FFE">
        <w:rPr>
          <w:b/>
          <w:bCs/>
        </w:rPr>
        <w:t xml:space="preserve"> edildi.</w:t>
      </w:r>
    </w:p>
    <w:p w:rsidR="00EB0FFE" w:rsidRPr="00EB0FFE" w:rsidRDefault="00EB0FFE" w:rsidP="00EB0FFE">
      <w:pPr>
        <w:rPr>
          <w:vertAlign w:val="superscript"/>
        </w:rPr>
      </w:pPr>
      <w:r w:rsidRPr="00EB0FFE">
        <w:rPr>
          <w:i/>
          <w:iCs/>
        </w:rPr>
        <w:t xml:space="preserve">   “İslam gemisi ne zaman karaya otursa, onu kanlarıyla harekete geçirecek şehitler daima bulunmuştur.”</w:t>
      </w:r>
      <w:r w:rsidRPr="00EB0FFE">
        <w:rPr>
          <w:vertAlign w:val="superscript"/>
        </w:rPr>
        <w:t>2</w:t>
      </w:r>
    </w:p>
    <w:p w:rsidR="00EB0FFE" w:rsidRPr="00EB0FFE" w:rsidRDefault="00EB0FFE" w:rsidP="00EB0FFE">
      <w:r w:rsidRPr="00EB0FFE">
        <w:t xml:space="preserve"> Hasan El-</w:t>
      </w:r>
      <w:proofErr w:type="spellStart"/>
      <w:r w:rsidRPr="00EB0FFE">
        <w:t>Benna</w:t>
      </w:r>
      <w:proofErr w:type="spellEnd"/>
      <w:r w:rsidRPr="00EB0FFE">
        <w:t xml:space="preserve">, ümmetin dağıldığı zamanlarda </w:t>
      </w:r>
      <w:proofErr w:type="spellStart"/>
      <w:r w:rsidRPr="00EB0FFE">
        <w:t>İslamî</w:t>
      </w:r>
      <w:proofErr w:type="spellEnd"/>
      <w:r w:rsidRPr="00EB0FFE">
        <w:t xml:space="preserve"> hareketi başlatmış öncü bir şahsiyettir. Başlattığı </w:t>
      </w:r>
      <w:proofErr w:type="spellStart"/>
      <w:r w:rsidRPr="00EB0FFE">
        <w:t>İslamî</w:t>
      </w:r>
      <w:proofErr w:type="spellEnd"/>
      <w:r w:rsidRPr="00EB0FFE">
        <w:t xml:space="preserve"> hareketin içinde yetişmiş ender şahsiyetlerden Fethi Yeken, Hasan El-</w:t>
      </w:r>
      <w:proofErr w:type="spellStart"/>
      <w:r w:rsidRPr="00EB0FFE">
        <w:t>Benna</w:t>
      </w:r>
      <w:proofErr w:type="spellEnd"/>
      <w:r w:rsidRPr="00EB0FFE">
        <w:t xml:space="preserve"> için şunları kaydeder: </w:t>
      </w:r>
    </w:p>
    <w:p w:rsidR="00EB0FFE" w:rsidRPr="00EB0FFE" w:rsidRDefault="00EB0FFE" w:rsidP="00EB0FFE">
      <w:pPr>
        <w:rPr>
          <w:i/>
          <w:iCs/>
        </w:rPr>
      </w:pPr>
      <w:r w:rsidRPr="00EB0FFE">
        <w:rPr>
          <w:i/>
          <w:iCs/>
        </w:rPr>
        <w:t xml:space="preserve">“Başlattığı </w:t>
      </w:r>
      <w:proofErr w:type="spellStart"/>
      <w:r w:rsidRPr="00EB0FFE">
        <w:rPr>
          <w:i/>
          <w:iCs/>
        </w:rPr>
        <w:t>İslamî</w:t>
      </w:r>
      <w:proofErr w:type="spellEnd"/>
      <w:r w:rsidRPr="00EB0FFE">
        <w:rPr>
          <w:i/>
          <w:iCs/>
        </w:rPr>
        <w:t xml:space="preserve"> harekete karşı yeryüzündeki tüm şer güçler, sömürgeciler, krallar, partiler, </w:t>
      </w:r>
      <w:proofErr w:type="spellStart"/>
      <w:r w:rsidRPr="00EB0FFE">
        <w:rPr>
          <w:i/>
          <w:iCs/>
        </w:rPr>
        <w:t>Ezher</w:t>
      </w:r>
      <w:proofErr w:type="spellEnd"/>
      <w:r w:rsidRPr="00EB0FFE">
        <w:rPr>
          <w:i/>
          <w:iCs/>
        </w:rPr>
        <w:t xml:space="preserve"> Üniversitesi ve fesat ehli, Hasan el-</w:t>
      </w:r>
      <w:proofErr w:type="spellStart"/>
      <w:r w:rsidRPr="00EB0FFE">
        <w:rPr>
          <w:i/>
          <w:iCs/>
        </w:rPr>
        <w:t>Benna</w:t>
      </w:r>
      <w:proofErr w:type="spellEnd"/>
      <w:r w:rsidRPr="00EB0FFE">
        <w:rPr>
          <w:i/>
          <w:iCs/>
        </w:rPr>
        <w:t xml:space="preserve"> ile mücadele ettiler. O, yolunu tutmak için belki sağa sola sallanmıştır, ama bütün tehditlere rağmen hiçbir zaman kasırgalardan etkilenerek davasından geriye adım atmamıştır. Dünya onun etrafında kararmış olsa da, o hiçbir zaman zafere olan kuvvetli imanından en ufak bir zayıflık göstermemiştir. Karşı kuvvetler ne kadar çok olsa da ve ne kadar üzerine çullansalar da o, hiçbir zaman mücadelesinde yenilmemiştir.</w:t>
      </w:r>
    </w:p>
    <w:p w:rsidR="00EB0FFE" w:rsidRPr="00EB0FFE" w:rsidRDefault="00EB0FFE" w:rsidP="00EB0FFE">
      <w:r w:rsidRPr="00EB0FFE">
        <w:rPr>
          <w:i/>
          <w:iCs/>
        </w:rPr>
        <w:lastRenderedPageBreak/>
        <w:t xml:space="preserve"> Evet, onu öldürdüler. Onlar kuvvetli, </w:t>
      </w:r>
      <w:proofErr w:type="spellStart"/>
      <w:r w:rsidRPr="00EB0FFE">
        <w:rPr>
          <w:i/>
          <w:iCs/>
        </w:rPr>
        <w:t>Benna</w:t>
      </w:r>
      <w:proofErr w:type="spellEnd"/>
      <w:r w:rsidRPr="00EB0FFE">
        <w:rPr>
          <w:i/>
          <w:iCs/>
        </w:rPr>
        <w:t xml:space="preserve"> ise zayıftı. Onlar hükümran, </w:t>
      </w:r>
      <w:proofErr w:type="spellStart"/>
      <w:r w:rsidRPr="00EB0FFE">
        <w:rPr>
          <w:i/>
          <w:iCs/>
        </w:rPr>
        <w:t>Benna</w:t>
      </w:r>
      <w:proofErr w:type="spellEnd"/>
      <w:r w:rsidRPr="00EB0FFE">
        <w:rPr>
          <w:i/>
          <w:iCs/>
        </w:rPr>
        <w:t xml:space="preserve"> ise bir kenara itilmişti. Onlar silahlı, </w:t>
      </w:r>
      <w:proofErr w:type="spellStart"/>
      <w:r w:rsidRPr="00EB0FFE">
        <w:rPr>
          <w:i/>
          <w:iCs/>
        </w:rPr>
        <w:t>Benna</w:t>
      </w:r>
      <w:proofErr w:type="spellEnd"/>
      <w:r w:rsidRPr="00EB0FFE">
        <w:rPr>
          <w:i/>
          <w:iCs/>
        </w:rPr>
        <w:t xml:space="preserve"> ise eli boştu. Evet, </w:t>
      </w:r>
      <w:proofErr w:type="spellStart"/>
      <w:r w:rsidRPr="00EB0FFE">
        <w:rPr>
          <w:i/>
          <w:iCs/>
        </w:rPr>
        <w:t>Benna’yı</w:t>
      </w:r>
      <w:proofErr w:type="spellEnd"/>
      <w:r w:rsidRPr="00EB0FFE">
        <w:rPr>
          <w:i/>
          <w:iCs/>
        </w:rPr>
        <w:t xml:space="preserve"> öldürdüler, şimdi onlar katil ve mücrim, </w:t>
      </w:r>
      <w:proofErr w:type="spellStart"/>
      <w:r w:rsidRPr="00EB0FFE">
        <w:rPr>
          <w:i/>
          <w:iCs/>
        </w:rPr>
        <w:t>Benna</w:t>
      </w:r>
      <w:proofErr w:type="spellEnd"/>
      <w:r w:rsidRPr="00EB0FFE">
        <w:rPr>
          <w:i/>
          <w:iCs/>
        </w:rPr>
        <w:t xml:space="preserve"> ise mutlu ve saadet içinde.”</w:t>
      </w:r>
      <w:r w:rsidRPr="00EB0FFE">
        <w:rPr>
          <w:vertAlign w:val="superscript"/>
        </w:rPr>
        <w:t>3</w:t>
      </w:r>
      <w:r w:rsidRPr="00EB0FFE">
        <w:t xml:space="preserve"> </w:t>
      </w:r>
    </w:p>
    <w:p w:rsidR="00EB0FFE" w:rsidRPr="00EB0FFE" w:rsidRDefault="00EB0FFE" w:rsidP="00EB0FFE"/>
    <w:p w:rsidR="00EB0FFE" w:rsidRPr="00EB0FFE" w:rsidRDefault="00EB0FFE" w:rsidP="00EB0FFE">
      <w:pPr>
        <w:rPr>
          <w:b/>
          <w:bCs/>
        </w:rPr>
      </w:pPr>
      <w:bookmarkStart w:id="0" w:name="_GoBack"/>
      <w:bookmarkEnd w:id="0"/>
    </w:p>
    <w:p w:rsidR="00EB0FFE" w:rsidRPr="00EB0FFE" w:rsidRDefault="00EB0FFE" w:rsidP="00EB0FFE">
      <w:pPr>
        <w:rPr>
          <w:b/>
          <w:bCs/>
        </w:rPr>
      </w:pPr>
      <w:r w:rsidRPr="00EB0FFE">
        <w:rPr>
          <w:b/>
          <w:bCs/>
        </w:rPr>
        <w:t xml:space="preserve"> Şubat 1965 - </w:t>
      </w:r>
      <w:proofErr w:type="spellStart"/>
      <w:r w:rsidRPr="00EB0FFE">
        <w:rPr>
          <w:b/>
          <w:bCs/>
        </w:rPr>
        <w:t>Malcolm</w:t>
      </w:r>
      <w:proofErr w:type="spellEnd"/>
      <w:r w:rsidRPr="00EB0FFE">
        <w:rPr>
          <w:b/>
          <w:bCs/>
        </w:rPr>
        <w:t xml:space="preserve"> X Amerika’da </w:t>
      </w:r>
      <w:proofErr w:type="spellStart"/>
      <w:r w:rsidRPr="00EB0FFE">
        <w:rPr>
          <w:b/>
          <w:bCs/>
        </w:rPr>
        <w:t>şehid</w:t>
      </w:r>
      <w:proofErr w:type="spellEnd"/>
      <w:r w:rsidRPr="00EB0FFE">
        <w:rPr>
          <w:b/>
          <w:bCs/>
        </w:rPr>
        <w:t xml:space="preserve"> edildi.</w:t>
      </w:r>
    </w:p>
    <w:p w:rsidR="00EB0FFE" w:rsidRPr="00EB0FFE" w:rsidRDefault="00EB0FFE" w:rsidP="00EB0FFE">
      <w:r w:rsidRPr="00EB0FFE">
        <w:t xml:space="preserve">Amerika’da Kuzey- Güney savaşından sonra en önemli gündem, şüphesiz Müslümanlıktır. Amerika’da Müslümanlık denilince ise akla ilk gelen MALCOLM </w:t>
      </w:r>
      <w:proofErr w:type="spellStart"/>
      <w:r w:rsidRPr="00EB0FFE">
        <w:t>X’dir</w:t>
      </w:r>
      <w:proofErr w:type="spellEnd"/>
      <w:r w:rsidRPr="00EB0FFE">
        <w:t xml:space="preserve">. </w:t>
      </w:r>
      <w:proofErr w:type="spellStart"/>
      <w:r w:rsidRPr="00EB0FFE">
        <w:t>Malcolm</w:t>
      </w:r>
      <w:proofErr w:type="spellEnd"/>
      <w:r w:rsidRPr="00EB0FFE">
        <w:t xml:space="preserve"> X, sadece bir Müslüman değil; mensubu bulunduğu toplumun, yani Amerikalı siyahların sorunlarının bir </w:t>
      </w:r>
      <w:proofErr w:type="spellStart"/>
      <w:r w:rsidRPr="00EB0FFE">
        <w:t>nevî</w:t>
      </w:r>
      <w:proofErr w:type="spellEnd"/>
      <w:r w:rsidRPr="00EB0FFE">
        <w:t xml:space="preserve"> tercümanı olarak kalacaktır hafızalarımızda. </w:t>
      </w:r>
    </w:p>
    <w:p w:rsidR="00EB0FFE" w:rsidRPr="00EB0FFE" w:rsidRDefault="00EB0FFE" w:rsidP="00EB0FFE">
      <w:r w:rsidRPr="00EB0FFE">
        <w:t xml:space="preserve">Kuşatma ve baskı altındaki bu talihsiz, fakat gururlu toplumun mensubuydu </w:t>
      </w:r>
      <w:proofErr w:type="spellStart"/>
      <w:r w:rsidRPr="00EB0FFE">
        <w:t>Malcolm</w:t>
      </w:r>
      <w:proofErr w:type="spellEnd"/>
      <w:r w:rsidRPr="00EB0FFE">
        <w:t xml:space="preserve"> X. Amerikalı siyahların büyük kısmı </w:t>
      </w:r>
      <w:proofErr w:type="spellStart"/>
      <w:r w:rsidRPr="00EB0FFE">
        <w:t>Hıristiyandı</w:t>
      </w:r>
      <w:proofErr w:type="spellEnd"/>
      <w:r w:rsidRPr="00EB0FFE">
        <w:t xml:space="preserve"> ve çoğu da köle olarak yaşıyordu. Bahsettiğimiz kölelik sosyal hakları elinden alınan, derisinin rengiyle aşağılanan ve Amerikalı beyazların sömürgesi haline gelen kölelikti.</w:t>
      </w:r>
    </w:p>
    <w:p w:rsidR="00EB0FFE" w:rsidRPr="00EB0FFE" w:rsidRDefault="00EB0FFE" w:rsidP="00EB0FFE">
      <w:proofErr w:type="spellStart"/>
      <w:r w:rsidRPr="00EB0FFE">
        <w:t>Malcolm</w:t>
      </w:r>
      <w:proofErr w:type="spellEnd"/>
      <w:r w:rsidRPr="00EB0FFE">
        <w:t xml:space="preserve"> X, İslam’ı ilk zamanlar ırkçı bir din olarak tanıdıysa da, hacca gittikten sonra İslam’ın evrenselliğini görmüş ve kendisine İslam’ı yanlış tanıtanlardan ayrılarak, </w:t>
      </w:r>
      <w:proofErr w:type="spellStart"/>
      <w:r w:rsidRPr="00EB0FFE">
        <w:t>sâfî</w:t>
      </w:r>
      <w:proofErr w:type="spellEnd"/>
      <w:r w:rsidRPr="00EB0FFE">
        <w:t xml:space="preserve"> </w:t>
      </w:r>
      <w:proofErr w:type="spellStart"/>
      <w:r w:rsidRPr="00EB0FFE">
        <w:t>İslamî</w:t>
      </w:r>
      <w:proofErr w:type="spellEnd"/>
      <w:r w:rsidRPr="00EB0FFE">
        <w:t xml:space="preserve"> davet başlatmıştır.</w:t>
      </w:r>
    </w:p>
    <w:p w:rsidR="00EB0FFE" w:rsidRPr="00EB0FFE" w:rsidRDefault="00EB0FFE" w:rsidP="00EB0FFE">
      <w:proofErr w:type="spellStart"/>
      <w:r w:rsidRPr="00EB0FFE">
        <w:t>İslamî</w:t>
      </w:r>
      <w:proofErr w:type="spellEnd"/>
      <w:r w:rsidRPr="00EB0FFE">
        <w:t xml:space="preserve"> faaliyetlerinden rahatsız olan İslam düşmanları, 21 Şubat 1965’te bir konferansa başlayacağı sırada kürsüdeyken </w:t>
      </w:r>
      <w:proofErr w:type="spellStart"/>
      <w:r w:rsidRPr="00EB0FFE">
        <w:t>Malcom</w:t>
      </w:r>
      <w:proofErr w:type="spellEnd"/>
      <w:r w:rsidRPr="00EB0FFE">
        <w:t xml:space="preserve"> </w:t>
      </w:r>
      <w:proofErr w:type="spellStart"/>
      <w:r w:rsidRPr="00EB0FFE">
        <w:t>X’i</w:t>
      </w:r>
      <w:proofErr w:type="spellEnd"/>
      <w:r w:rsidRPr="00EB0FFE">
        <w:t xml:space="preserve"> şehit ettiler.</w:t>
      </w:r>
    </w:p>
    <w:p w:rsidR="00C9393B" w:rsidRDefault="00EB0FFE" w:rsidP="00EB0FFE">
      <w:pPr>
        <w:rPr>
          <w:b/>
          <w:bCs/>
        </w:rPr>
      </w:pPr>
      <w:r w:rsidRPr="00EB0FFE">
        <w:rPr>
          <w:b/>
          <w:bCs/>
        </w:rPr>
        <w:t xml:space="preserve">Kötü bir geçmiş, hidayete gösterilen ilgi, </w:t>
      </w:r>
      <w:proofErr w:type="spellStart"/>
      <w:r w:rsidRPr="00EB0FFE">
        <w:rPr>
          <w:b/>
          <w:bCs/>
        </w:rPr>
        <w:t>cihad</w:t>
      </w:r>
      <w:proofErr w:type="spellEnd"/>
      <w:r w:rsidRPr="00EB0FFE">
        <w:rPr>
          <w:b/>
          <w:bCs/>
        </w:rPr>
        <w:t xml:space="preserve"> ve şehadet… </w:t>
      </w:r>
      <w:proofErr w:type="spellStart"/>
      <w:r w:rsidRPr="00EB0FFE">
        <w:rPr>
          <w:b/>
          <w:bCs/>
        </w:rPr>
        <w:t>Malcom</w:t>
      </w:r>
      <w:proofErr w:type="spellEnd"/>
      <w:r w:rsidRPr="00EB0FFE">
        <w:rPr>
          <w:b/>
          <w:bCs/>
        </w:rPr>
        <w:t xml:space="preserve"> </w:t>
      </w:r>
      <w:proofErr w:type="spellStart"/>
      <w:r w:rsidRPr="00EB0FFE">
        <w:rPr>
          <w:b/>
          <w:bCs/>
        </w:rPr>
        <w:t>X’in</w:t>
      </w:r>
      <w:proofErr w:type="spellEnd"/>
      <w:r w:rsidRPr="00EB0FFE">
        <w:rPr>
          <w:b/>
          <w:bCs/>
        </w:rPr>
        <w:t xml:space="preserve"> hayatının özeti bu olsa gerek.</w:t>
      </w:r>
    </w:p>
    <w:p w:rsidR="00EB0FFE" w:rsidRPr="00EB0FFE" w:rsidRDefault="00EB0FFE" w:rsidP="00EB0FFE">
      <w:pPr>
        <w:rPr>
          <w:sz w:val="18"/>
          <w:lang w:val="en-GB"/>
        </w:rPr>
      </w:pPr>
      <w:r w:rsidRPr="00EB0FFE">
        <w:rPr>
          <w:sz w:val="18"/>
          <w:lang w:val="en-GB"/>
        </w:rPr>
        <w:t xml:space="preserve">1) </w:t>
      </w:r>
      <w:proofErr w:type="spellStart"/>
      <w:r w:rsidRPr="00EB0FFE">
        <w:rPr>
          <w:sz w:val="18"/>
          <w:lang w:val="en-GB"/>
        </w:rPr>
        <w:t>Alparslan</w:t>
      </w:r>
      <w:proofErr w:type="spellEnd"/>
      <w:r w:rsidRPr="00EB0FFE">
        <w:rPr>
          <w:sz w:val="18"/>
          <w:lang w:val="en-GB"/>
        </w:rPr>
        <w:t xml:space="preserve"> </w:t>
      </w:r>
      <w:proofErr w:type="spellStart"/>
      <w:r w:rsidRPr="00EB0FFE">
        <w:rPr>
          <w:sz w:val="18"/>
          <w:lang w:val="en-GB"/>
        </w:rPr>
        <w:t>Kuytul</w:t>
      </w:r>
      <w:proofErr w:type="spellEnd"/>
      <w:r w:rsidRPr="00EB0FFE">
        <w:rPr>
          <w:sz w:val="18"/>
          <w:lang w:val="en-GB"/>
        </w:rPr>
        <w:t xml:space="preserve"> </w:t>
      </w:r>
      <w:proofErr w:type="spellStart"/>
      <w:r w:rsidRPr="00EB0FFE">
        <w:rPr>
          <w:sz w:val="18"/>
          <w:lang w:val="en-GB"/>
        </w:rPr>
        <w:t>Hocaefendi</w:t>
      </w:r>
      <w:proofErr w:type="spellEnd"/>
      <w:r w:rsidRPr="00EB0FFE">
        <w:rPr>
          <w:sz w:val="18"/>
          <w:lang w:val="en-GB"/>
        </w:rPr>
        <w:t xml:space="preserve">, </w:t>
      </w:r>
      <w:proofErr w:type="spellStart"/>
      <w:r w:rsidRPr="00EB0FFE">
        <w:rPr>
          <w:sz w:val="18"/>
          <w:lang w:val="en-GB"/>
        </w:rPr>
        <w:t>Kahramanmaraş</w:t>
      </w:r>
      <w:proofErr w:type="spellEnd"/>
      <w:r w:rsidRPr="00EB0FFE">
        <w:rPr>
          <w:sz w:val="18"/>
          <w:lang w:val="en-GB"/>
        </w:rPr>
        <w:t xml:space="preserve"> </w:t>
      </w:r>
      <w:proofErr w:type="spellStart"/>
      <w:r w:rsidRPr="00EB0FFE">
        <w:rPr>
          <w:sz w:val="18"/>
          <w:lang w:val="en-GB"/>
        </w:rPr>
        <w:t>konferansı</w:t>
      </w:r>
      <w:proofErr w:type="spellEnd"/>
    </w:p>
    <w:p w:rsidR="00EB0FFE" w:rsidRPr="00EB0FFE" w:rsidRDefault="00EB0FFE" w:rsidP="00EB0FFE">
      <w:pPr>
        <w:rPr>
          <w:sz w:val="18"/>
          <w:lang w:val="en-GB"/>
        </w:rPr>
      </w:pPr>
      <w:r w:rsidRPr="00EB0FFE">
        <w:rPr>
          <w:sz w:val="18"/>
          <w:lang w:val="en-GB"/>
        </w:rPr>
        <w:t xml:space="preserve">2) İmam </w:t>
      </w:r>
      <w:proofErr w:type="spellStart"/>
      <w:r w:rsidRPr="00EB0FFE">
        <w:rPr>
          <w:sz w:val="18"/>
          <w:lang w:val="en-GB"/>
        </w:rPr>
        <w:t>Beheşti</w:t>
      </w:r>
      <w:proofErr w:type="spellEnd"/>
    </w:p>
    <w:p w:rsidR="00EB0FFE" w:rsidRPr="00EB0FFE" w:rsidRDefault="00EB0FFE" w:rsidP="00EB0FFE">
      <w:pPr>
        <w:rPr>
          <w:sz w:val="18"/>
        </w:rPr>
      </w:pPr>
      <w:r w:rsidRPr="00EB0FFE">
        <w:rPr>
          <w:sz w:val="18"/>
          <w:lang w:val="en-GB"/>
        </w:rPr>
        <w:t xml:space="preserve">3) F. </w:t>
      </w:r>
      <w:proofErr w:type="spellStart"/>
      <w:r w:rsidRPr="00EB0FFE">
        <w:rPr>
          <w:sz w:val="18"/>
          <w:lang w:val="en-GB"/>
        </w:rPr>
        <w:t>Yeken</w:t>
      </w:r>
      <w:proofErr w:type="spellEnd"/>
      <w:r w:rsidRPr="00EB0FFE">
        <w:rPr>
          <w:sz w:val="18"/>
          <w:lang w:val="en-GB"/>
        </w:rPr>
        <w:t xml:space="preserve">, </w:t>
      </w:r>
      <w:proofErr w:type="spellStart"/>
      <w:r w:rsidRPr="00EB0FFE">
        <w:rPr>
          <w:sz w:val="18"/>
          <w:lang w:val="en-GB"/>
        </w:rPr>
        <w:t>Çağdaş</w:t>
      </w:r>
      <w:proofErr w:type="spellEnd"/>
      <w:r w:rsidRPr="00EB0FFE">
        <w:rPr>
          <w:sz w:val="18"/>
          <w:lang w:val="en-GB"/>
        </w:rPr>
        <w:t xml:space="preserve"> </w:t>
      </w:r>
      <w:proofErr w:type="spellStart"/>
      <w:r w:rsidRPr="00EB0FFE">
        <w:rPr>
          <w:sz w:val="18"/>
          <w:lang w:val="en-GB"/>
        </w:rPr>
        <w:t>Davet</w:t>
      </w:r>
      <w:proofErr w:type="spellEnd"/>
      <w:r w:rsidRPr="00EB0FFE">
        <w:rPr>
          <w:sz w:val="18"/>
          <w:lang w:val="en-GB"/>
        </w:rPr>
        <w:t xml:space="preserve"> </w:t>
      </w:r>
      <w:proofErr w:type="spellStart"/>
      <w:r w:rsidRPr="00EB0FFE">
        <w:rPr>
          <w:sz w:val="18"/>
          <w:lang w:val="en-GB"/>
        </w:rPr>
        <w:t>Önderleri</w:t>
      </w:r>
      <w:proofErr w:type="spellEnd"/>
    </w:p>
    <w:sectPr w:rsidR="00EB0FFE" w:rsidRPr="00EB0FFE" w:rsidSect="00743F7B">
      <w:pgSz w:w="12240" w:h="15840"/>
      <w:pgMar w:top="720" w:right="720" w:bottom="720" w:left="72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39B"/>
    <w:rsid w:val="0071639B"/>
    <w:rsid w:val="00C9393B"/>
    <w:rsid w:val="00EB0F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8B0FBC-D003-4D45-B92C-106B3FFF7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704</Words>
  <Characters>4019</Characters>
  <Application>Microsoft Office Word</Application>
  <DocSecurity>0</DocSecurity>
  <Lines>33</Lines>
  <Paragraphs>9</Paragraphs>
  <ScaleCrop>false</ScaleCrop>
  <Company/>
  <LinksUpToDate>false</LinksUpToDate>
  <CharactersWithSpaces>4714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TASARIM</dc:creator>
  <cp:keywords/>
  <dc:description/>
  <cp:lastModifiedBy>FURKAN TASARIM</cp:lastModifiedBy>
  <cp:revision>2</cp:revision>
  <dcterms:created xsi:type="dcterms:W3CDTF">2016-12-24T13:53:00Z</dcterms:created>
  <dcterms:modified xsi:type="dcterms:W3CDTF">2016-12-24T13:55:00Z</dcterms:modified>
</cp:coreProperties>
</file>